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500E" w14:textId="25054A6C" w:rsidR="00B26CFE" w:rsidRDefault="00907468" w:rsidP="00B26CFE">
      <w:pPr>
        <w:pStyle w:val="Nagwek3"/>
        <w:keepNext w:val="0"/>
        <w:jc w:val="center"/>
        <w:rPr>
          <w:rFonts w:ascii="Arial" w:eastAsia="Arial" w:hAnsi="Arial" w:cs="Arial"/>
          <w:noProof/>
          <w:sz w:val="22"/>
          <w:szCs w:val="22"/>
        </w:rPr>
      </w:pPr>
      <w:r w:rsidRPr="009435F5">
        <w:rPr>
          <w:noProof/>
        </w:rPr>
        <w:drawing>
          <wp:anchor distT="0" distB="0" distL="114300" distR="114300" simplePos="0" relativeHeight="251659264" behindDoc="0" locked="0" layoutInCell="1" allowOverlap="1" wp14:anchorId="01925CC3" wp14:editId="643A0F96">
            <wp:simplePos x="0" y="0"/>
            <wp:positionH relativeFrom="page">
              <wp:posOffset>2921635</wp:posOffset>
            </wp:positionH>
            <wp:positionV relativeFrom="paragraph">
              <wp:posOffset>7620</wp:posOffset>
            </wp:positionV>
            <wp:extent cx="1813560" cy="166116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3560" cy="1661160"/>
                    </a:xfrm>
                    <a:prstGeom prst="rect">
                      <a:avLst/>
                    </a:prstGeom>
                    <a:noFill/>
                    <a:ln>
                      <a:noFill/>
                    </a:ln>
                  </pic:spPr>
                </pic:pic>
              </a:graphicData>
            </a:graphic>
          </wp:anchor>
        </w:drawing>
      </w:r>
    </w:p>
    <w:p w14:paraId="42AC5A1C" w14:textId="4B4AAB06" w:rsidR="00907468" w:rsidRDefault="00907468" w:rsidP="00672745">
      <w:pPr>
        <w:pStyle w:val="Nagwek3"/>
        <w:keepNext w:val="0"/>
        <w:jc w:val="center"/>
        <w:rPr>
          <w:rFonts w:ascii="Arial" w:eastAsia="Arial" w:hAnsi="Arial" w:cs="Arial"/>
          <w:noProof/>
          <w:sz w:val="22"/>
          <w:szCs w:val="22"/>
        </w:rPr>
      </w:pPr>
    </w:p>
    <w:p w14:paraId="45014257" w14:textId="55FF3DA0" w:rsidR="00907468" w:rsidRDefault="00907468" w:rsidP="00672745">
      <w:pPr>
        <w:pStyle w:val="Nagwek3"/>
        <w:keepNext w:val="0"/>
        <w:jc w:val="center"/>
        <w:rPr>
          <w:rFonts w:ascii="Arial" w:eastAsia="Arial" w:hAnsi="Arial" w:cs="Arial"/>
          <w:noProof/>
          <w:sz w:val="22"/>
          <w:szCs w:val="22"/>
        </w:rPr>
      </w:pPr>
    </w:p>
    <w:p w14:paraId="2605038B" w14:textId="2965B4C7" w:rsidR="00907468" w:rsidRDefault="00907468" w:rsidP="00672745">
      <w:pPr>
        <w:pStyle w:val="Nagwek3"/>
        <w:keepNext w:val="0"/>
        <w:jc w:val="center"/>
        <w:rPr>
          <w:rFonts w:ascii="Arial" w:eastAsia="Arial" w:hAnsi="Arial" w:cs="Arial"/>
          <w:noProof/>
          <w:sz w:val="22"/>
          <w:szCs w:val="22"/>
        </w:rPr>
      </w:pPr>
    </w:p>
    <w:p w14:paraId="3DD5027F" w14:textId="1543B15C" w:rsidR="00907468" w:rsidRPr="00F654B5" w:rsidRDefault="00907468" w:rsidP="00672745">
      <w:pPr>
        <w:pStyle w:val="Nagwek3"/>
        <w:keepNext w:val="0"/>
        <w:jc w:val="center"/>
        <w:rPr>
          <w:rFonts w:ascii="Times New Roman" w:hAnsi="Times New Roman"/>
          <w:sz w:val="28"/>
        </w:rPr>
      </w:pPr>
    </w:p>
    <w:p w14:paraId="4FEBE89A" w14:textId="42BC81DF" w:rsidR="00907468" w:rsidRDefault="00907468" w:rsidP="00495AF6">
      <w:pPr>
        <w:pStyle w:val="Nagwek3"/>
        <w:spacing w:line="360" w:lineRule="auto"/>
        <w:jc w:val="center"/>
        <w:rPr>
          <w:rFonts w:ascii="Times New Roman" w:eastAsia="Verdana" w:hAnsi="Times New Roman"/>
          <w:sz w:val="28"/>
          <w:szCs w:val="28"/>
        </w:rPr>
      </w:pPr>
    </w:p>
    <w:p w14:paraId="50B03D21" w14:textId="77777777" w:rsidR="00907468" w:rsidRDefault="00907468" w:rsidP="00495AF6">
      <w:pPr>
        <w:pStyle w:val="Nagwek3"/>
        <w:spacing w:line="360" w:lineRule="auto"/>
        <w:jc w:val="center"/>
        <w:rPr>
          <w:rFonts w:ascii="Times New Roman" w:eastAsia="Verdana" w:hAnsi="Times New Roman"/>
          <w:sz w:val="28"/>
          <w:szCs w:val="28"/>
        </w:rPr>
      </w:pPr>
    </w:p>
    <w:p w14:paraId="0EA720C5" w14:textId="77777777" w:rsidR="00907468" w:rsidRDefault="00907468" w:rsidP="00495AF6">
      <w:pPr>
        <w:pStyle w:val="Nagwek3"/>
        <w:spacing w:line="360" w:lineRule="auto"/>
        <w:jc w:val="center"/>
        <w:rPr>
          <w:rFonts w:ascii="Times New Roman" w:eastAsia="Verdana" w:hAnsi="Times New Roman"/>
          <w:sz w:val="28"/>
          <w:szCs w:val="28"/>
        </w:rPr>
      </w:pPr>
    </w:p>
    <w:p w14:paraId="01E9EA37" w14:textId="77777777" w:rsidR="00907468" w:rsidRDefault="00907468" w:rsidP="00495AF6">
      <w:pPr>
        <w:pStyle w:val="Nagwek3"/>
        <w:spacing w:line="360" w:lineRule="auto"/>
        <w:jc w:val="center"/>
        <w:rPr>
          <w:rFonts w:ascii="Times New Roman" w:eastAsia="Verdana" w:hAnsi="Times New Roman"/>
          <w:sz w:val="28"/>
          <w:szCs w:val="28"/>
        </w:rPr>
      </w:pPr>
    </w:p>
    <w:p w14:paraId="15AF9585" w14:textId="3CA0DA77" w:rsidR="00495AF6" w:rsidRPr="00940DA7" w:rsidRDefault="00495AF6" w:rsidP="00495AF6">
      <w:pPr>
        <w:pStyle w:val="Nagwek3"/>
        <w:spacing w:line="360" w:lineRule="auto"/>
        <w:jc w:val="center"/>
        <w:rPr>
          <w:rFonts w:ascii="Times New Roman" w:eastAsia="Verdana" w:hAnsi="Times New Roman"/>
          <w:sz w:val="28"/>
          <w:szCs w:val="28"/>
        </w:rPr>
      </w:pPr>
      <w:r w:rsidRPr="00940DA7">
        <w:rPr>
          <w:rFonts w:ascii="Times New Roman" w:eastAsia="Verdana" w:hAnsi="Times New Roman"/>
          <w:sz w:val="28"/>
          <w:szCs w:val="28"/>
        </w:rPr>
        <w:t xml:space="preserve">SPECYFIKACJA  WARUNKÓW  ZAMÓWIENIA </w:t>
      </w:r>
      <w:r w:rsidRPr="00940DA7">
        <w:rPr>
          <w:rFonts w:ascii="Times New Roman" w:eastAsia="Verdana" w:hAnsi="Times New Roman"/>
          <w:sz w:val="28"/>
          <w:szCs w:val="28"/>
        </w:rPr>
        <w:br/>
        <w:t xml:space="preserve">(zwana dalej: SWZ) </w:t>
      </w:r>
    </w:p>
    <w:p w14:paraId="0C07C9EA" w14:textId="77777777" w:rsidR="00495AF6" w:rsidRPr="00940DA7" w:rsidRDefault="00495AF6" w:rsidP="00495AF6">
      <w:pPr>
        <w:spacing w:line="360" w:lineRule="auto"/>
        <w:jc w:val="center"/>
        <w:rPr>
          <w:rFonts w:eastAsia="Verdana"/>
          <w:sz w:val="28"/>
          <w:szCs w:val="28"/>
        </w:rPr>
      </w:pPr>
      <w:r w:rsidRPr="00940DA7">
        <w:rPr>
          <w:rFonts w:eastAsia="Verdana"/>
          <w:sz w:val="28"/>
          <w:szCs w:val="28"/>
        </w:rPr>
        <w:t>Zamawiający:</w:t>
      </w:r>
    </w:p>
    <w:p w14:paraId="21D9CB22" w14:textId="77777777" w:rsidR="00495AF6" w:rsidRPr="00940DA7" w:rsidRDefault="00495AF6" w:rsidP="00495AF6">
      <w:pPr>
        <w:spacing w:line="360" w:lineRule="auto"/>
        <w:jc w:val="center"/>
        <w:rPr>
          <w:rFonts w:eastAsia="Verdana"/>
          <w:sz w:val="28"/>
          <w:szCs w:val="28"/>
        </w:rPr>
      </w:pPr>
      <w:r w:rsidRPr="00940DA7">
        <w:rPr>
          <w:rFonts w:eastAsia="Verdana"/>
          <w:sz w:val="28"/>
          <w:szCs w:val="28"/>
        </w:rPr>
        <w:t>AGENCJA ROZWOJU AGLOMERACJI WROCŁAWSKIEJ SA</w:t>
      </w:r>
    </w:p>
    <w:p w14:paraId="3B52A8E0" w14:textId="77777777" w:rsidR="00495AF6" w:rsidRPr="00940DA7" w:rsidRDefault="00495AF6" w:rsidP="00495AF6">
      <w:pPr>
        <w:spacing w:line="360" w:lineRule="auto"/>
        <w:jc w:val="center"/>
        <w:rPr>
          <w:rFonts w:eastAsia="Verdana"/>
          <w:sz w:val="28"/>
          <w:szCs w:val="28"/>
        </w:rPr>
      </w:pPr>
      <w:r w:rsidRPr="00940DA7">
        <w:rPr>
          <w:rFonts w:eastAsia="Verdana"/>
          <w:sz w:val="28"/>
          <w:szCs w:val="28"/>
        </w:rPr>
        <w:t>Plac Solny 14</w:t>
      </w:r>
    </w:p>
    <w:p w14:paraId="6D2564D3" w14:textId="477D1B1B" w:rsidR="00495AF6" w:rsidRPr="00940DA7" w:rsidRDefault="00495AF6" w:rsidP="00972711">
      <w:pPr>
        <w:spacing w:line="360" w:lineRule="auto"/>
        <w:ind w:left="3006" w:firstLine="0"/>
        <w:rPr>
          <w:rFonts w:eastAsia="Verdana"/>
          <w:sz w:val="28"/>
          <w:szCs w:val="28"/>
        </w:rPr>
      </w:pPr>
      <w:r w:rsidRPr="00940DA7">
        <w:rPr>
          <w:rFonts w:eastAsia="Verdana"/>
          <w:sz w:val="28"/>
          <w:szCs w:val="28"/>
        </w:rPr>
        <w:t>50</w:t>
      </w:r>
      <w:r w:rsidR="00907468">
        <w:rPr>
          <w:rFonts w:eastAsia="Verdana"/>
          <w:sz w:val="28"/>
          <w:szCs w:val="28"/>
        </w:rPr>
        <w:t xml:space="preserve"> – </w:t>
      </w:r>
      <w:r w:rsidRPr="00940DA7">
        <w:rPr>
          <w:rFonts w:eastAsia="Verdana"/>
          <w:sz w:val="28"/>
          <w:szCs w:val="28"/>
        </w:rPr>
        <w:t>062</w:t>
      </w:r>
      <w:r w:rsidR="00907468">
        <w:rPr>
          <w:rFonts w:eastAsia="Verdana"/>
          <w:sz w:val="28"/>
          <w:szCs w:val="28"/>
        </w:rPr>
        <w:t xml:space="preserve"> </w:t>
      </w:r>
      <w:r w:rsidRPr="00940DA7">
        <w:rPr>
          <w:rFonts w:eastAsia="Verdana"/>
          <w:sz w:val="28"/>
          <w:szCs w:val="28"/>
        </w:rPr>
        <w:t xml:space="preserve"> Wrocław</w:t>
      </w:r>
    </w:p>
    <w:p w14:paraId="4E99EF7B" w14:textId="223C20A8" w:rsidR="00495AF6" w:rsidRDefault="00495AF6" w:rsidP="002958A9">
      <w:pPr>
        <w:spacing w:after="0" w:line="360" w:lineRule="auto"/>
        <w:jc w:val="center"/>
        <w:rPr>
          <w:rFonts w:eastAsia="Verdana"/>
        </w:rPr>
      </w:pPr>
      <w:r w:rsidRPr="00940DA7">
        <w:rPr>
          <w:rFonts w:eastAsia="Verdana"/>
        </w:rPr>
        <w:t>Dotyczy postępowania o udzielenie zamówienia publicznego pn</w:t>
      </w:r>
      <w:r w:rsidR="001B2829">
        <w:rPr>
          <w:rFonts w:eastAsia="Verdana"/>
        </w:rPr>
        <w:t>.</w:t>
      </w:r>
      <w:r w:rsidRPr="00940DA7">
        <w:rPr>
          <w:rFonts w:eastAsia="Verdana"/>
        </w:rPr>
        <w:t>:</w:t>
      </w:r>
    </w:p>
    <w:p w14:paraId="4DAB5DDA" w14:textId="77777777" w:rsidR="001B2829" w:rsidRPr="00940DA7" w:rsidRDefault="001B2829" w:rsidP="002958A9">
      <w:pPr>
        <w:spacing w:after="0" w:line="360" w:lineRule="auto"/>
        <w:jc w:val="center"/>
        <w:rPr>
          <w:rFonts w:eastAsia="Verdana"/>
        </w:rPr>
      </w:pPr>
    </w:p>
    <w:p w14:paraId="1A2CFC78" w14:textId="4ADE5299" w:rsidR="002958A9" w:rsidRPr="002958A9" w:rsidRDefault="002958A9" w:rsidP="002958A9">
      <w:pPr>
        <w:spacing w:after="0" w:line="360" w:lineRule="auto"/>
        <w:ind w:left="0" w:firstLine="0"/>
        <w:jc w:val="center"/>
        <w:rPr>
          <w:b/>
        </w:rPr>
      </w:pPr>
      <w:bookmarkStart w:id="0" w:name="_gjdgxs" w:colFirst="0" w:colLast="0"/>
      <w:bookmarkEnd w:id="0"/>
      <w:r w:rsidRPr="002958A9">
        <w:rPr>
          <w:b/>
        </w:rPr>
        <w:t>„Wykonanie usługi wydruku biuletynu wroclaw.pl”</w:t>
      </w:r>
    </w:p>
    <w:p w14:paraId="356C5476" w14:textId="77BD8C45" w:rsidR="00A8020B" w:rsidRPr="001B2829" w:rsidRDefault="00DB033F" w:rsidP="002958A9">
      <w:pPr>
        <w:pBdr>
          <w:top w:val="nil"/>
          <w:left w:val="nil"/>
          <w:bottom w:val="nil"/>
          <w:right w:val="nil"/>
          <w:between w:val="nil"/>
        </w:pBdr>
        <w:spacing w:after="0" w:line="360" w:lineRule="auto"/>
        <w:ind w:left="0" w:firstLine="0"/>
        <w:rPr>
          <w:bCs/>
          <w:sz w:val="22"/>
          <w:szCs w:val="22"/>
        </w:rPr>
      </w:pPr>
      <w:r w:rsidRPr="00C21E61">
        <w:rPr>
          <w:rFonts w:eastAsia="Verdana"/>
        </w:rPr>
        <w:t xml:space="preserve">                                                </w:t>
      </w:r>
    </w:p>
    <w:p w14:paraId="4A8C6AEE" w14:textId="77777777" w:rsidR="00495AF6" w:rsidRDefault="00495AF6" w:rsidP="002958A9">
      <w:pPr>
        <w:spacing w:after="0" w:line="360" w:lineRule="auto"/>
        <w:jc w:val="center"/>
        <w:rPr>
          <w:rFonts w:eastAsia="Verdana"/>
        </w:rPr>
      </w:pPr>
      <w:r w:rsidRPr="00FF2762">
        <w:rPr>
          <w:rFonts w:eastAsia="Verdana"/>
        </w:rPr>
        <w:t xml:space="preserve">  ZATWIERDZAM</w:t>
      </w:r>
    </w:p>
    <w:p w14:paraId="5EDA6D73" w14:textId="77777777" w:rsidR="002958A9" w:rsidRDefault="002958A9" w:rsidP="00495AF6">
      <w:pPr>
        <w:spacing w:line="360" w:lineRule="auto"/>
        <w:jc w:val="center"/>
        <w:rPr>
          <w:rFonts w:eastAsia="Verdana"/>
        </w:rPr>
      </w:pPr>
    </w:p>
    <w:p w14:paraId="3E52B664" w14:textId="77777777" w:rsidR="00A62619" w:rsidRPr="00FF2762" w:rsidRDefault="00A62619" w:rsidP="00495AF6">
      <w:pPr>
        <w:spacing w:line="360" w:lineRule="auto"/>
        <w:jc w:val="center"/>
        <w:rPr>
          <w:rFonts w:eastAsia="Verdana"/>
        </w:rPr>
      </w:pPr>
    </w:p>
    <w:p w14:paraId="75958361" w14:textId="412C4CA5" w:rsidR="00495AF6" w:rsidRDefault="00C97EE5" w:rsidP="00495AF6">
      <w:pPr>
        <w:spacing w:line="360" w:lineRule="auto"/>
        <w:jc w:val="center"/>
        <w:rPr>
          <w:rFonts w:eastAsia="Verdana"/>
        </w:rPr>
      </w:pPr>
      <w:r>
        <w:rPr>
          <w:rFonts w:eastAsia="Verdana"/>
        </w:rPr>
        <w:t>___________</w:t>
      </w:r>
      <w:r w:rsidR="001B2829">
        <w:rPr>
          <w:rFonts w:eastAsia="Verdana"/>
        </w:rPr>
        <w:t>___</w:t>
      </w:r>
      <w:r>
        <w:rPr>
          <w:rFonts w:eastAsia="Verdana"/>
        </w:rPr>
        <w:t>__________________</w:t>
      </w:r>
    </w:p>
    <w:p w14:paraId="06A1DC53" w14:textId="77777777" w:rsidR="002958A9" w:rsidRDefault="002958A9" w:rsidP="002958A9">
      <w:pPr>
        <w:spacing w:line="360" w:lineRule="auto"/>
        <w:ind w:left="0" w:firstLine="0"/>
        <w:rPr>
          <w:rFonts w:eastAsia="Verdana"/>
        </w:rPr>
      </w:pPr>
    </w:p>
    <w:p w14:paraId="490F50B2" w14:textId="77777777" w:rsidR="00A62619" w:rsidRPr="00FF2762" w:rsidRDefault="00A62619" w:rsidP="002958A9">
      <w:pPr>
        <w:spacing w:line="360" w:lineRule="auto"/>
        <w:ind w:left="0" w:firstLine="0"/>
        <w:rPr>
          <w:rFonts w:eastAsia="Verdana"/>
        </w:rPr>
      </w:pPr>
    </w:p>
    <w:p w14:paraId="0A8E1ED8" w14:textId="21B269C8" w:rsidR="002958A9" w:rsidRDefault="002958A9" w:rsidP="002958A9">
      <w:pPr>
        <w:spacing w:line="360" w:lineRule="auto"/>
        <w:jc w:val="center"/>
        <w:rPr>
          <w:rFonts w:eastAsia="Verdana"/>
        </w:rPr>
      </w:pPr>
      <w:r>
        <w:rPr>
          <w:rFonts w:eastAsia="Verdana"/>
        </w:rPr>
        <w:t>_________________</w:t>
      </w:r>
      <w:r w:rsidR="001B2829">
        <w:rPr>
          <w:rFonts w:eastAsia="Verdana"/>
        </w:rPr>
        <w:t>___</w:t>
      </w:r>
      <w:r>
        <w:rPr>
          <w:rFonts w:eastAsia="Verdana"/>
        </w:rPr>
        <w:t>____________</w:t>
      </w:r>
    </w:p>
    <w:p w14:paraId="03DE0818" w14:textId="77777777" w:rsidR="00D266ED" w:rsidRDefault="00D266ED" w:rsidP="002958A9">
      <w:pPr>
        <w:widowControl w:val="0"/>
        <w:ind w:left="0" w:firstLine="0"/>
      </w:pPr>
    </w:p>
    <w:p w14:paraId="33F3C7D3" w14:textId="77777777" w:rsidR="00A62619" w:rsidRPr="00C02528" w:rsidRDefault="00A62619" w:rsidP="002958A9">
      <w:pPr>
        <w:widowControl w:val="0"/>
        <w:ind w:left="0" w:firstLine="0"/>
      </w:pPr>
    </w:p>
    <w:p w14:paraId="47A58557" w14:textId="77777777" w:rsidR="00A60245" w:rsidRDefault="00A60245" w:rsidP="00A60245">
      <w:pPr>
        <w:pStyle w:val="Tytu"/>
        <w:widowControl w:val="0"/>
        <w:jc w:val="both"/>
        <w:rPr>
          <w:rFonts w:ascii="Times New Roman" w:hAnsi="Times New Roman" w:cs="Times New Roman"/>
          <w:sz w:val="20"/>
        </w:rPr>
      </w:pPr>
    </w:p>
    <w:p w14:paraId="471FC3DF" w14:textId="0905A0D5" w:rsidR="007825D8" w:rsidRPr="00940DA7" w:rsidRDefault="00A60245" w:rsidP="00A60245">
      <w:pPr>
        <w:pStyle w:val="Tytu"/>
        <w:widowControl w:val="0"/>
        <w:jc w:val="both"/>
        <w:rPr>
          <w:rFonts w:ascii="Times New Roman" w:hAnsi="Times New Roman" w:cs="Times New Roman"/>
          <w:sz w:val="20"/>
        </w:rPr>
      </w:pPr>
      <w:r>
        <w:rPr>
          <w:rFonts w:ascii="Times New Roman" w:hAnsi="Times New Roman" w:cs="Times New Roman"/>
          <w:sz w:val="20"/>
        </w:rPr>
        <w:t xml:space="preserve">                                  </w:t>
      </w:r>
      <w:r w:rsidR="00495AF6" w:rsidRPr="00C02528">
        <w:rPr>
          <w:rFonts w:ascii="Times New Roman" w:hAnsi="Times New Roman" w:cs="Times New Roman"/>
          <w:sz w:val="20"/>
        </w:rPr>
        <w:t>Wrocław</w:t>
      </w:r>
      <w:r w:rsidR="00F04418" w:rsidRPr="00C02528">
        <w:rPr>
          <w:rFonts w:ascii="Times New Roman" w:hAnsi="Times New Roman" w:cs="Times New Roman"/>
          <w:sz w:val="20"/>
        </w:rPr>
        <w:t xml:space="preserve"> </w:t>
      </w:r>
      <w:r w:rsidR="00495AF6" w:rsidRPr="00C02528">
        <w:rPr>
          <w:rFonts w:ascii="Times New Roman" w:hAnsi="Times New Roman" w:cs="Times New Roman"/>
          <w:sz w:val="20"/>
        </w:rPr>
        <w:t xml:space="preserve"> </w:t>
      </w:r>
      <w:r w:rsidR="0056145A">
        <w:rPr>
          <w:rFonts w:ascii="Times New Roman" w:hAnsi="Times New Roman" w:cs="Times New Roman"/>
          <w:sz w:val="20"/>
        </w:rPr>
        <w:t>______________</w:t>
      </w:r>
      <w:r>
        <w:rPr>
          <w:rFonts w:ascii="Times New Roman" w:hAnsi="Times New Roman" w:cs="Times New Roman"/>
          <w:sz w:val="20"/>
        </w:rPr>
        <w:t>__</w:t>
      </w:r>
      <w:r w:rsidR="0056145A">
        <w:rPr>
          <w:rFonts w:ascii="Times New Roman" w:hAnsi="Times New Roman" w:cs="Times New Roman"/>
          <w:sz w:val="20"/>
        </w:rPr>
        <w:t>_______________</w:t>
      </w:r>
      <w:r w:rsidR="007825D8" w:rsidRPr="00940DA7">
        <w:rPr>
          <w:sz w:val="10"/>
          <w:szCs w:val="10"/>
        </w:rPr>
        <w:br w:type="page"/>
      </w:r>
    </w:p>
    <w:p w14:paraId="6DF6FB82" w14:textId="77777777" w:rsidR="00D111F0" w:rsidRDefault="00D111F0" w:rsidP="00D111F0">
      <w:pPr>
        <w:widowControl w:val="0"/>
        <w:autoSpaceDE w:val="0"/>
        <w:autoSpaceDN w:val="0"/>
        <w:adjustRightInd w:val="0"/>
        <w:ind w:left="284" w:hanging="426"/>
        <w:rPr>
          <w:b/>
          <w:bCs/>
          <w:sz w:val="22"/>
          <w:szCs w:val="22"/>
        </w:rPr>
      </w:pPr>
      <w:r>
        <w:rPr>
          <w:b/>
          <w:bCs/>
          <w:sz w:val="22"/>
          <w:szCs w:val="22"/>
        </w:rPr>
        <w:lastRenderedPageBreak/>
        <w:t>SPIS TREŚCI:</w:t>
      </w:r>
    </w:p>
    <w:p w14:paraId="371B94A0" w14:textId="6999823E"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sidRPr="00212C8E">
        <w:rPr>
          <w:sz w:val="22"/>
          <w:szCs w:val="22"/>
        </w:rPr>
        <w:t xml:space="preserve">Rozdział 1 </w:t>
      </w:r>
      <w:r>
        <w:rPr>
          <w:sz w:val="22"/>
          <w:szCs w:val="22"/>
        </w:rPr>
        <w:t xml:space="preserve">–  </w:t>
      </w:r>
      <w:r w:rsidRPr="00212C8E">
        <w:rPr>
          <w:sz w:val="22"/>
          <w:szCs w:val="22"/>
        </w:rPr>
        <w:t>Nazwa</w:t>
      </w:r>
      <w:r>
        <w:rPr>
          <w:sz w:val="22"/>
          <w:szCs w:val="22"/>
        </w:rPr>
        <w:t xml:space="preserve"> </w:t>
      </w:r>
      <w:r w:rsidRPr="00212C8E">
        <w:rPr>
          <w:sz w:val="22"/>
          <w:szCs w:val="22"/>
        </w:rPr>
        <w:t xml:space="preserve"> oraz adres Zamawiającego ………………</w:t>
      </w:r>
      <w:r>
        <w:rPr>
          <w:sz w:val="22"/>
          <w:szCs w:val="22"/>
        </w:rPr>
        <w:t>…………………….</w:t>
      </w:r>
      <w:r w:rsidRPr="00212C8E">
        <w:rPr>
          <w:sz w:val="22"/>
          <w:szCs w:val="22"/>
        </w:rPr>
        <w:t>…</w:t>
      </w:r>
      <w:r>
        <w:rPr>
          <w:sz w:val="22"/>
          <w:szCs w:val="22"/>
        </w:rPr>
        <w:t xml:space="preserve"> str.  </w:t>
      </w:r>
      <w:r w:rsidR="00003F27">
        <w:rPr>
          <w:sz w:val="22"/>
          <w:szCs w:val="22"/>
        </w:rPr>
        <w:t>3</w:t>
      </w:r>
    </w:p>
    <w:p w14:paraId="38219544" w14:textId="4126834D"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 xml:space="preserve">Rozdział 2 –  Tryb udzielenia zamówienia ……………………………………….…….. str.  </w:t>
      </w:r>
      <w:r w:rsidR="00003F27">
        <w:rPr>
          <w:sz w:val="22"/>
          <w:szCs w:val="22"/>
        </w:rPr>
        <w:t>3</w:t>
      </w:r>
    </w:p>
    <w:p w14:paraId="7B68350E" w14:textId="0F0A71A0"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Rozdział 3 –  Informacje ogólne  ………………………………….…………</w:t>
      </w:r>
      <w:r w:rsidR="00003F27">
        <w:rPr>
          <w:sz w:val="22"/>
          <w:szCs w:val="22"/>
        </w:rPr>
        <w:t>…..</w:t>
      </w:r>
      <w:r>
        <w:rPr>
          <w:sz w:val="22"/>
          <w:szCs w:val="22"/>
        </w:rPr>
        <w:t xml:space="preserve">…..….. str. </w:t>
      </w:r>
      <w:r w:rsidR="00003F27">
        <w:rPr>
          <w:sz w:val="22"/>
          <w:szCs w:val="22"/>
        </w:rPr>
        <w:t>4</w:t>
      </w:r>
    </w:p>
    <w:p w14:paraId="67C854BE" w14:textId="784E1875"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Rozdział 4 –  Opis przedmiotu zamówienia ………………………………</w:t>
      </w:r>
      <w:r w:rsidR="00003F27">
        <w:rPr>
          <w:sz w:val="22"/>
          <w:szCs w:val="22"/>
        </w:rPr>
        <w:t>..</w:t>
      </w:r>
      <w:r>
        <w:rPr>
          <w:sz w:val="22"/>
          <w:szCs w:val="22"/>
        </w:rPr>
        <w:t xml:space="preserve">…..….. str.  </w:t>
      </w:r>
      <w:r w:rsidR="00003F27">
        <w:rPr>
          <w:sz w:val="22"/>
          <w:szCs w:val="22"/>
        </w:rPr>
        <w:t xml:space="preserve">5 – </w:t>
      </w:r>
      <w:r w:rsidR="00DD604F">
        <w:rPr>
          <w:sz w:val="22"/>
          <w:szCs w:val="22"/>
        </w:rPr>
        <w:t>11</w:t>
      </w:r>
      <w:r w:rsidR="00003F27">
        <w:rPr>
          <w:sz w:val="22"/>
          <w:szCs w:val="22"/>
        </w:rPr>
        <w:t xml:space="preserve"> </w:t>
      </w:r>
    </w:p>
    <w:p w14:paraId="0B67E434" w14:textId="55CA694C"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Rozdział 5 –  Wymagania  dotyczące zatrudnienia przez Wykonawcę</w:t>
      </w:r>
      <w:r w:rsidR="00003F27">
        <w:rPr>
          <w:sz w:val="22"/>
          <w:szCs w:val="22"/>
        </w:rPr>
        <w:t xml:space="preserve"> </w:t>
      </w:r>
      <w:r>
        <w:rPr>
          <w:sz w:val="22"/>
          <w:szCs w:val="22"/>
        </w:rPr>
        <w:t xml:space="preserve"> lub</w:t>
      </w:r>
      <w:r w:rsidR="00003F27">
        <w:rPr>
          <w:sz w:val="22"/>
          <w:szCs w:val="22"/>
        </w:rPr>
        <w:t xml:space="preserve"> </w:t>
      </w:r>
      <w:r>
        <w:rPr>
          <w:sz w:val="22"/>
          <w:szCs w:val="22"/>
        </w:rPr>
        <w:t xml:space="preserve"> Podwykonawcę </w:t>
      </w:r>
      <w:r w:rsidR="00003F27">
        <w:rPr>
          <w:sz w:val="22"/>
          <w:szCs w:val="22"/>
        </w:rPr>
        <w:t xml:space="preserve"> </w:t>
      </w:r>
      <w:r>
        <w:rPr>
          <w:sz w:val="22"/>
          <w:szCs w:val="22"/>
        </w:rPr>
        <w:t xml:space="preserve">na  </w:t>
      </w:r>
    </w:p>
    <w:p w14:paraId="2BAA56F0" w14:textId="77777777" w:rsidR="00D111F0" w:rsidRDefault="00D111F0" w:rsidP="00D111F0">
      <w:pPr>
        <w:pStyle w:val="Akapitzlist"/>
        <w:widowControl w:val="0"/>
        <w:autoSpaceDE w:val="0"/>
        <w:autoSpaceDN w:val="0"/>
        <w:adjustRightInd w:val="0"/>
        <w:spacing w:after="0" w:line="360" w:lineRule="auto"/>
        <w:ind w:left="284" w:firstLine="0"/>
        <w:rPr>
          <w:sz w:val="22"/>
          <w:szCs w:val="22"/>
        </w:rPr>
      </w:pPr>
      <w:r>
        <w:rPr>
          <w:sz w:val="22"/>
          <w:szCs w:val="22"/>
        </w:rPr>
        <w:t xml:space="preserve">                       podstawie  stosunku  pracy  osoby / osób wykonujących  czynności  w zakresie </w:t>
      </w:r>
    </w:p>
    <w:p w14:paraId="40D609EF" w14:textId="10E6CE39" w:rsidR="00D111F0" w:rsidRDefault="00D111F0" w:rsidP="00D111F0">
      <w:pPr>
        <w:pStyle w:val="Akapitzlist"/>
        <w:widowControl w:val="0"/>
        <w:autoSpaceDE w:val="0"/>
        <w:autoSpaceDN w:val="0"/>
        <w:adjustRightInd w:val="0"/>
        <w:spacing w:after="0" w:line="360" w:lineRule="auto"/>
        <w:ind w:left="284" w:firstLine="0"/>
        <w:rPr>
          <w:sz w:val="22"/>
          <w:szCs w:val="22"/>
        </w:rPr>
      </w:pPr>
      <w:r>
        <w:rPr>
          <w:sz w:val="22"/>
          <w:szCs w:val="22"/>
        </w:rPr>
        <w:t xml:space="preserve">                       realizacji zamówienia ………………………………………………</w:t>
      </w:r>
      <w:r w:rsidR="00DD604F">
        <w:rPr>
          <w:sz w:val="22"/>
          <w:szCs w:val="22"/>
        </w:rPr>
        <w:t>..</w:t>
      </w:r>
      <w:r>
        <w:rPr>
          <w:sz w:val="22"/>
          <w:szCs w:val="22"/>
        </w:rPr>
        <w:t>…</w:t>
      </w:r>
      <w:r w:rsidR="00003F27">
        <w:rPr>
          <w:sz w:val="22"/>
          <w:szCs w:val="22"/>
        </w:rPr>
        <w:t>.</w:t>
      </w:r>
      <w:r>
        <w:rPr>
          <w:sz w:val="22"/>
          <w:szCs w:val="22"/>
        </w:rPr>
        <w:t>.</w:t>
      </w:r>
      <w:r w:rsidR="00003F27">
        <w:rPr>
          <w:sz w:val="22"/>
          <w:szCs w:val="22"/>
        </w:rPr>
        <w:t xml:space="preserve"> </w:t>
      </w:r>
      <w:r>
        <w:rPr>
          <w:sz w:val="22"/>
          <w:szCs w:val="22"/>
        </w:rPr>
        <w:t xml:space="preserve">str. </w:t>
      </w:r>
      <w:r w:rsidR="00DD604F">
        <w:rPr>
          <w:sz w:val="22"/>
          <w:szCs w:val="22"/>
        </w:rPr>
        <w:t>11</w:t>
      </w:r>
    </w:p>
    <w:p w14:paraId="6E47DA02" w14:textId="523114E0"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Rozdział 6 –  Termin wykonania zamówienia………………………………….....….… str.</w:t>
      </w:r>
      <w:r w:rsidR="00003F27">
        <w:rPr>
          <w:sz w:val="22"/>
          <w:szCs w:val="22"/>
        </w:rPr>
        <w:t xml:space="preserve"> 1</w:t>
      </w:r>
      <w:r w:rsidR="00DD604F">
        <w:rPr>
          <w:sz w:val="22"/>
          <w:szCs w:val="22"/>
        </w:rPr>
        <w:t>1</w:t>
      </w:r>
      <w:r>
        <w:rPr>
          <w:sz w:val="22"/>
          <w:szCs w:val="22"/>
        </w:rPr>
        <w:t xml:space="preserve"> </w:t>
      </w:r>
    </w:p>
    <w:p w14:paraId="558363CE" w14:textId="0CEB2119"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 xml:space="preserve">Rozdział 7 –  Podstawy wykluczenia…………………………………………..…. str.  </w:t>
      </w:r>
      <w:r w:rsidR="00003F27">
        <w:rPr>
          <w:sz w:val="22"/>
          <w:szCs w:val="22"/>
        </w:rPr>
        <w:t>1</w:t>
      </w:r>
      <w:r w:rsidR="00F547C5">
        <w:rPr>
          <w:sz w:val="22"/>
          <w:szCs w:val="22"/>
        </w:rPr>
        <w:t>2</w:t>
      </w:r>
      <w:r w:rsidR="00003F27">
        <w:rPr>
          <w:sz w:val="22"/>
          <w:szCs w:val="22"/>
        </w:rPr>
        <w:t xml:space="preserve"> – 1</w:t>
      </w:r>
      <w:r w:rsidR="00DD604F">
        <w:rPr>
          <w:sz w:val="22"/>
          <w:szCs w:val="22"/>
        </w:rPr>
        <w:t>5</w:t>
      </w:r>
      <w:r w:rsidR="00003F27">
        <w:rPr>
          <w:sz w:val="22"/>
          <w:szCs w:val="22"/>
        </w:rPr>
        <w:t xml:space="preserve"> </w:t>
      </w:r>
    </w:p>
    <w:p w14:paraId="2C98B106" w14:textId="78643CC3"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Rozdział 8 –  Warunki udziału w postępowaniu …………………………………</w:t>
      </w:r>
      <w:r w:rsidR="00003F27">
        <w:rPr>
          <w:sz w:val="22"/>
          <w:szCs w:val="22"/>
        </w:rPr>
        <w:t>…….</w:t>
      </w:r>
      <w:r>
        <w:rPr>
          <w:sz w:val="22"/>
          <w:szCs w:val="22"/>
        </w:rPr>
        <w:t xml:space="preserve">.. str. </w:t>
      </w:r>
      <w:r w:rsidR="00003F27">
        <w:rPr>
          <w:sz w:val="22"/>
          <w:szCs w:val="22"/>
        </w:rPr>
        <w:t>1</w:t>
      </w:r>
      <w:r w:rsidR="00DD604F">
        <w:rPr>
          <w:sz w:val="22"/>
          <w:szCs w:val="22"/>
        </w:rPr>
        <w:t>5</w:t>
      </w:r>
    </w:p>
    <w:p w14:paraId="78CC0F30" w14:textId="3DB95ED6"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 xml:space="preserve">Rozdział 9 –  Podmiotowe  środki dowodowe ……………………………………. str. </w:t>
      </w:r>
      <w:r w:rsidR="00003F27">
        <w:rPr>
          <w:sz w:val="22"/>
          <w:szCs w:val="22"/>
        </w:rPr>
        <w:t>1</w:t>
      </w:r>
      <w:r w:rsidR="00DD604F">
        <w:rPr>
          <w:sz w:val="22"/>
          <w:szCs w:val="22"/>
        </w:rPr>
        <w:t>5</w:t>
      </w:r>
      <w:r w:rsidR="00003F27">
        <w:rPr>
          <w:sz w:val="22"/>
          <w:szCs w:val="22"/>
        </w:rPr>
        <w:t xml:space="preserve"> – </w:t>
      </w:r>
      <w:r w:rsidR="00DD604F">
        <w:rPr>
          <w:sz w:val="22"/>
          <w:szCs w:val="22"/>
        </w:rPr>
        <w:t>2</w:t>
      </w:r>
      <w:r w:rsidR="00F547C5">
        <w:rPr>
          <w:sz w:val="22"/>
          <w:szCs w:val="22"/>
        </w:rPr>
        <w:t>1</w:t>
      </w:r>
      <w:r w:rsidR="00003F27">
        <w:rPr>
          <w:sz w:val="22"/>
          <w:szCs w:val="22"/>
        </w:rPr>
        <w:t xml:space="preserve"> </w:t>
      </w:r>
    </w:p>
    <w:p w14:paraId="476FA6BD" w14:textId="63CD3D13"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 xml:space="preserve">Rozdział 10 –  Wykonawcy wspólnie ubiegający się o udzielenie zamówienia ..... str. </w:t>
      </w:r>
      <w:r w:rsidR="00DD604F">
        <w:rPr>
          <w:sz w:val="22"/>
          <w:szCs w:val="22"/>
        </w:rPr>
        <w:t>2</w:t>
      </w:r>
      <w:r w:rsidR="00F547C5">
        <w:rPr>
          <w:sz w:val="22"/>
          <w:szCs w:val="22"/>
        </w:rPr>
        <w:t>1</w:t>
      </w:r>
      <w:r w:rsidR="00003F27">
        <w:rPr>
          <w:sz w:val="22"/>
          <w:szCs w:val="22"/>
        </w:rPr>
        <w:t xml:space="preserve"> – 2</w:t>
      </w:r>
      <w:r w:rsidR="00F547C5">
        <w:rPr>
          <w:sz w:val="22"/>
          <w:szCs w:val="22"/>
        </w:rPr>
        <w:t>2</w:t>
      </w:r>
      <w:r w:rsidR="00003F27">
        <w:rPr>
          <w:sz w:val="22"/>
          <w:szCs w:val="22"/>
        </w:rPr>
        <w:t xml:space="preserve"> </w:t>
      </w:r>
    </w:p>
    <w:p w14:paraId="215C75B5" w14:textId="77777777"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sidRPr="000320FC">
        <w:rPr>
          <w:sz w:val="22"/>
          <w:szCs w:val="22"/>
        </w:rPr>
        <w:t xml:space="preserve">Rozdział </w:t>
      </w:r>
      <w:r>
        <w:rPr>
          <w:sz w:val="22"/>
          <w:szCs w:val="22"/>
        </w:rPr>
        <w:t>11</w:t>
      </w:r>
      <w:r w:rsidRPr="000320FC">
        <w:rPr>
          <w:sz w:val="22"/>
          <w:szCs w:val="22"/>
        </w:rPr>
        <w:t xml:space="preserve"> –  </w:t>
      </w:r>
      <w:r>
        <w:rPr>
          <w:sz w:val="22"/>
          <w:szCs w:val="22"/>
        </w:rPr>
        <w:t xml:space="preserve"> </w:t>
      </w:r>
      <w:r w:rsidRPr="000320FC">
        <w:rPr>
          <w:sz w:val="22"/>
          <w:szCs w:val="22"/>
        </w:rPr>
        <w:t xml:space="preserve">Informacje </w:t>
      </w:r>
      <w:r>
        <w:rPr>
          <w:sz w:val="22"/>
          <w:szCs w:val="22"/>
        </w:rPr>
        <w:t xml:space="preserve"> </w:t>
      </w:r>
      <w:r w:rsidRPr="000320FC">
        <w:rPr>
          <w:sz w:val="22"/>
          <w:szCs w:val="22"/>
        </w:rPr>
        <w:t xml:space="preserve"> o</w:t>
      </w:r>
      <w:r>
        <w:rPr>
          <w:sz w:val="22"/>
          <w:szCs w:val="22"/>
        </w:rPr>
        <w:t xml:space="preserve"> </w:t>
      </w:r>
      <w:r w:rsidRPr="000320FC">
        <w:rPr>
          <w:sz w:val="22"/>
          <w:szCs w:val="22"/>
        </w:rPr>
        <w:t xml:space="preserve"> </w:t>
      </w:r>
      <w:r>
        <w:rPr>
          <w:sz w:val="22"/>
          <w:szCs w:val="22"/>
        </w:rPr>
        <w:t xml:space="preserve"> </w:t>
      </w:r>
      <w:r w:rsidRPr="000320FC">
        <w:rPr>
          <w:sz w:val="22"/>
          <w:szCs w:val="22"/>
        </w:rPr>
        <w:t>środkach</w:t>
      </w:r>
      <w:r>
        <w:rPr>
          <w:sz w:val="22"/>
          <w:szCs w:val="22"/>
        </w:rPr>
        <w:t xml:space="preserve">  </w:t>
      </w:r>
      <w:r w:rsidRPr="000320FC">
        <w:rPr>
          <w:sz w:val="22"/>
          <w:szCs w:val="22"/>
        </w:rPr>
        <w:t xml:space="preserve"> komunikacji</w:t>
      </w:r>
      <w:r>
        <w:rPr>
          <w:sz w:val="22"/>
          <w:szCs w:val="22"/>
        </w:rPr>
        <w:t xml:space="preserve"> </w:t>
      </w:r>
      <w:r w:rsidRPr="000320FC">
        <w:rPr>
          <w:sz w:val="22"/>
          <w:szCs w:val="22"/>
        </w:rPr>
        <w:t xml:space="preserve"> </w:t>
      </w:r>
      <w:r>
        <w:rPr>
          <w:sz w:val="22"/>
          <w:szCs w:val="22"/>
        </w:rPr>
        <w:t xml:space="preserve"> </w:t>
      </w:r>
      <w:r w:rsidRPr="000320FC">
        <w:rPr>
          <w:sz w:val="22"/>
          <w:szCs w:val="22"/>
        </w:rPr>
        <w:t xml:space="preserve">elektronicznej, </w:t>
      </w:r>
      <w:r>
        <w:rPr>
          <w:sz w:val="22"/>
          <w:szCs w:val="22"/>
        </w:rPr>
        <w:t xml:space="preserve"> </w:t>
      </w:r>
      <w:r w:rsidRPr="000320FC">
        <w:rPr>
          <w:sz w:val="22"/>
          <w:szCs w:val="22"/>
        </w:rPr>
        <w:t>przy</w:t>
      </w:r>
      <w:r>
        <w:rPr>
          <w:sz w:val="22"/>
          <w:szCs w:val="22"/>
        </w:rPr>
        <w:t xml:space="preserve"> </w:t>
      </w:r>
      <w:r w:rsidRPr="000320FC">
        <w:rPr>
          <w:sz w:val="22"/>
          <w:szCs w:val="22"/>
        </w:rPr>
        <w:t xml:space="preserve"> użyciu</w:t>
      </w:r>
      <w:r>
        <w:rPr>
          <w:sz w:val="22"/>
          <w:szCs w:val="22"/>
        </w:rPr>
        <w:t xml:space="preserve"> </w:t>
      </w:r>
      <w:r w:rsidRPr="000320FC">
        <w:rPr>
          <w:sz w:val="22"/>
          <w:szCs w:val="22"/>
        </w:rPr>
        <w:t xml:space="preserve"> których </w:t>
      </w:r>
    </w:p>
    <w:p w14:paraId="731C5A72" w14:textId="77777777" w:rsidR="00D111F0" w:rsidRDefault="00D111F0" w:rsidP="00D111F0">
      <w:pPr>
        <w:pStyle w:val="Akapitzlist"/>
        <w:widowControl w:val="0"/>
        <w:autoSpaceDE w:val="0"/>
        <w:autoSpaceDN w:val="0"/>
        <w:adjustRightInd w:val="0"/>
        <w:spacing w:after="0" w:line="360" w:lineRule="auto"/>
        <w:ind w:left="1560" w:hanging="1276"/>
        <w:jc w:val="left"/>
        <w:rPr>
          <w:sz w:val="22"/>
          <w:szCs w:val="22"/>
        </w:rPr>
      </w:pPr>
      <w:r>
        <w:rPr>
          <w:sz w:val="22"/>
          <w:szCs w:val="22"/>
        </w:rPr>
        <w:t xml:space="preserve">                       </w:t>
      </w:r>
      <w:r w:rsidRPr="000320FC">
        <w:rPr>
          <w:sz w:val="22"/>
          <w:szCs w:val="22"/>
        </w:rPr>
        <w:t>Zamawiający</w:t>
      </w:r>
      <w:r>
        <w:rPr>
          <w:sz w:val="22"/>
          <w:szCs w:val="22"/>
        </w:rPr>
        <w:t xml:space="preserve">  </w:t>
      </w:r>
      <w:r w:rsidRPr="000320FC">
        <w:rPr>
          <w:sz w:val="22"/>
          <w:szCs w:val="22"/>
        </w:rPr>
        <w:t xml:space="preserve"> będzie</w:t>
      </w:r>
      <w:r>
        <w:rPr>
          <w:sz w:val="22"/>
          <w:szCs w:val="22"/>
        </w:rPr>
        <w:t xml:space="preserve">  </w:t>
      </w:r>
      <w:r w:rsidRPr="000320FC">
        <w:rPr>
          <w:sz w:val="22"/>
          <w:szCs w:val="22"/>
        </w:rPr>
        <w:t xml:space="preserve"> kontaktował </w:t>
      </w:r>
      <w:r>
        <w:rPr>
          <w:sz w:val="22"/>
          <w:szCs w:val="22"/>
        </w:rPr>
        <w:t xml:space="preserve">  </w:t>
      </w:r>
      <w:r w:rsidRPr="000320FC">
        <w:rPr>
          <w:sz w:val="22"/>
          <w:szCs w:val="22"/>
        </w:rPr>
        <w:t xml:space="preserve">się </w:t>
      </w:r>
      <w:r>
        <w:rPr>
          <w:sz w:val="22"/>
          <w:szCs w:val="22"/>
        </w:rPr>
        <w:t xml:space="preserve">  </w:t>
      </w:r>
      <w:r w:rsidRPr="000320FC">
        <w:rPr>
          <w:sz w:val="22"/>
          <w:szCs w:val="22"/>
        </w:rPr>
        <w:t>z</w:t>
      </w:r>
      <w:r>
        <w:rPr>
          <w:sz w:val="22"/>
          <w:szCs w:val="22"/>
        </w:rPr>
        <w:t xml:space="preserve"> </w:t>
      </w:r>
      <w:r w:rsidRPr="000320FC">
        <w:rPr>
          <w:sz w:val="22"/>
          <w:szCs w:val="22"/>
        </w:rPr>
        <w:t xml:space="preserve"> wykonawcami</w:t>
      </w:r>
      <w:r>
        <w:rPr>
          <w:sz w:val="22"/>
          <w:szCs w:val="22"/>
        </w:rPr>
        <w:t xml:space="preserve">  </w:t>
      </w:r>
      <w:r w:rsidRPr="000320FC">
        <w:rPr>
          <w:sz w:val="22"/>
          <w:szCs w:val="22"/>
        </w:rPr>
        <w:t xml:space="preserve"> oraz </w:t>
      </w:r>
      <w:r>
        <w:rPr>
          <w:sz w:val="22"/>
          <w:szCs w:val="22"/>
        </w:rPr>
        <w:t xml:space="preserve">  </w:t>
      </w:r>
      <w:r w:rsidRPr="000320FC">
        <w:rPr>
          <w:sz w:val="22"/>
          <w:szCs w:val="22"/>
        </w:rPr>
        <w:t xml:space="preserve">informacje </w:t>
      </w:r>
      <w:r>
        <w:rPr>
          <w:sz w:val="22"/>
          <w:szCs w:val="22"/>
        </w:rPr>
        <w:t xml:space="preserve">                         </w:t>
      </w:r>
    </w:p>
    <w:p w14:paraId="21C6C260" w14:textId="77777777" w:rsidR="00D111F0" w:rsidRDefault="00D111F0" w:rsidP="00D111F0">
      <w:pPr>
        <w:pStyle w:val="Akapitzlist"/>
        <w:widowControl w:val="0"/>
        <w:autoSpaceDE w:val="0"/>
        <w:autoSpaceDN w:val="0"/>
        <w:adjustRightInd w:val="0"/>
        <w:spacing w:after="0" w:line="360" w:lineRule="auto"/>
        <w:ind w:left="1560" w:hanging="1276"/>
        <w:jc w:val="left"/>
        <w:rPr>
          <w:sz w:val="22"/>
          <w:szCs w:val="22"/>
        </w:rPr>
      </w:pPr>
      <w:r>
        <w:rPr>
          <w:sz w:val="22"/>
          <w:szCs w:val="22"/>
        </w:rPr>
        <w:t xml:space="preserve">                       </w:t>
      </w:r>
      <w:r w:rsidRPr="000320FC">
        <w:rPr>
          <w:sz w:val="22"/>
          <w:szCs w:val="22"/>
        </w:rPr>
        <w:t xml:space="preserve">o </w:t>
      </w:r>
      <w:r>
        <w:rPr>
          <w:sz w:val="22"/>
          <w:szCs w:val="22"/>
        </w:rPr>
        <w:t xml:space="preserve">  </w:t>
      </w:r>
      <w:r w:rsidRPr="000320FC">
        <w:rPr>
          <w:sz w:val="22"/>
          <w:szCs w:val="22"/>
        </w:rPr>
        <w:t xml:space="preserve">wymaganiach </w:t>
      </w:r>
      <w:r>
        <w:rPr>
          <w:sz w:val="22"/>
          <w:szCs w:val="22"/>
        </w:rPr>
        <w:t xml:space="preserve"> </w:t>
      </w:r>
      <w:r w:rsidRPr="000320FC">
        <w:rPr>
          <w:sz w:val="22"/>
          <w:szCs w:val="22"/>
        </w:rPr>
        <w:t>technicznych</w:t>
      </w:r>
      <w:r>
        <w:rPr>
          <w:sz w:val="22"/>
          <w:szCs w:val="22"/>
        </w:rPr>
        <w:t xml:space="preserve">  </w:t>
      </w:r>
      <w:r w:rsidRPr="000320FC">
        <w:rPr>
          <w:sz w:val="22"/>
          <w:szCs w:val="22"/>
        </w:rPr>
        <w:t xml:space="preserve"> i </w:t>
      </w:r>
      <w:r>
        <w:rPr>
          <w:sz w:val="22"/>
          <w:szCs w:val="22"/>
        </w:rPr>
        <w:t xml:space="preserve">  </w:t>
      </w:r>
      <w:r w:rsidRPr="000320FC">
        <w:rPr>
          <w:sz w:val="22"/>
          <w:szCs w:val="22"/>
        </w:rPr>
        <w:t xml:space="preserve">organizacyjnych </w:t>
      </w:r>
      <w:r>
        <w:rPr>
          <w:sz w:val="22"/>
          <w:szCs w:val="22"/>
        </w:rPr>
        <w:t xml:space="preserve"> </w:t>
      </w:r>
      <w:r w:rsidRPr="000320FC">
        <w:rPr>
          <w:sz w:val="22"/>
          <w:szCs w:val="22"/>
        </w:rPr>
        <w:t xml:space="preserve">sporządzania, </w:t>
      </w:r>
      <w:r>
        <w:rPr>
          <w:sz w:val="22"/>
          <w:szCs w:val="22"/>
        </w:rPr>
        <w:t xml:space="preserve"> </w:t>
      </w:r>
      <w:r w:rsidRPr="000320FC">
        <w:rPr>
          <w:sz w:val="22"/>
          <w:szCs w:val="22"/>
        </w:rPr>
        <w:t xml:space="preserve">wysyłania </w:t>
      </w:r>
    </w:p>
    <w:p w14:paraId="611B9332" w14:textId="315D86DF" w:rsidR="00D111F0" w:rsidRPr="000320FC" w:rsidRDefault="00D111F0" w:rsidP="00D111F0">
      <w:pPr>
        <w:pStyle w:val="Akapitzlist"/>
        <w:widowControl w:val="0"/>
        <w:autoSpaceDE w:val="0"/>
        <w:autoSpaceDN w:val="0"/>
        <w:adjustRightInd w:val="0"/>
        <w:spacing w:after="0" w:line="360" w:lineRule="auto"/>
        <w:ind w:left="1560" w:hanging="1276"/>
        <w:jc w:val="left"/>
        <w:rPr>
          <w:sz w:val="22"/>
          <w:szCs w:val="22"/>
        </w:rPr>
      </w:pPr>
      <w:r>
        <w:rPr>
          <w:sz w:val="22"/>
          <w:szCs w:val="22"/>
        </w:rPr>
        <w:t xml:space="preserve">                       </w:t>
      </w:r>
      <w:r w:rsidRPr="000320FC">
        <w:rPr>
          <w:sz w:val="22"/>
          <w:szCs w:val="22"/>
        </w:rPr>
        <w:t xml:space="preserve">i </w:t>
      </w:r>
      <w:r>
        <w:rPr>
          <w:sz w:val="22"/>
          <w:szCs w:val="22"/>
        </w:rPr>
        <w:t xml:space="preserve"> </w:t>
      </w:r>
      <w:r w:rsidRPr="000320FC">
        <w:rPr>
          <w:sz w:val="22"/>
          <w:szCs w:val="22"/>
        </w:rPr>
        <w:t>odbierania korespondencji elektronicznej …………………</w:t>
      </w:r>
      <w:r>
        <w:rPr>
          <w:sz w:val="22"/>
          <w:szCs w:val="22"/>
        </w:rPr>
        <w:t>...</w:t>
      </w:r>
      <w:r w:rsidRPr="000320FC">
        <w:rPr>
          <w:sz w:val="22"/>
          <w:szCs w:val="22"/>
        </w:rPr>
        <w:t>…</w:t>
      </w:r>
      <w:r>
        <w:rPr>
          <w:sz w:val="22"/>
          <w:szCs w:val="22"/>
        </w:rPr>
        <w:t>.</w:t>
      </w:r>
      <w:r w:rsidRPr="000320FC">
        <w:rPr>
          <w:sz w:val="22"/>
          <w:szCs w:val="22"/>
        </w:rPr>
        <w:t>. str.</w:t>
      </w:r>
      <w:r>
        <w:rPr>
          <w:sz w:val="22"/>
          <w:szCs w:val="22"/>
        </w:rPr>
        <w:t xml:space="preserve"> </w:t>
      </w:r>
      <w:r w:rsidR="00003F27">
        <w:rPr>
          <w:sz w:val="22"/>
          <w:szCs w:val="22"/>
        </w:rPr>
        <w:t>2</w:t>
      </w:r>
      <w:r w:rsidR="00DD604F">
        <w:rPr>
          <w:sz w:val="22"/>
          <w:szCs w:val="22"/>
        </w:rPr>
        <w:t>2</w:t>
      </w:r>
      <w:r w:rsidR="00003F27">
        <w:rPr>
          <w:sz w:val="22"/>
          <w:szCs w:val="22"/>
        </w:rPr>
        <w:t xml:space="preserve"> – 2</w:t>
      </w:r>
      <w:r w:rsidR="00F6441F">
        <w:rPr>
          <w:sz w:val="22"/>
          <w:szCs w:val="22"/>
        </w:rPr>
        <w:t>4</w:t>
      </w:r>
      <w:r w:rsidR="00003F27">
        <w:rPr>
          <w:sz w:val="22"/>
          <w:szCs w:val="22"/>
        </w:rPr>
        <w:t xml:space="preserve"> </w:t>
      </w:r>
    </w:p>
    <w:p w14:paraId="79EAD973" w14:textId="2FC7FD44" w:rsidR="00D111F0" w:rsidRPr="00A6625C"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 xml:space="preserve">Rozdział 12 – Wymagania dotyczące wadium </w:t>
      </w:r>
      <w:r w:rsidRPr="00A6625C">
        <w:rPr>
          <w:sz w:val="22"/>
          <w:szCs w:val="22"/>
        </w:rPr>
        <w:t>……………………</w:t>
      </w:r>
      <w:r w:rsidR="00DD604F" w:rsidRPr="00A6625C">
        <w:rPr>
          <w:sz w:val="22"/>
          <w:szCs w:val="22"/>
        </w:rPr>
        <w:t>……</w:t>
      </w:r>
      <w:r w:rsidRPr="00A6625C">
        <w:rPr>
          <w:sz w:val="22"/>
          <w:szCs w:val="22"/>
        </w:rPr>
        <w:t xml:space="preserve">…………. str. </w:t>
      </w:r>
      <w:r w:rsidR="00003F27" w:rsidRPr="00A6625C">
        <w:rPr>
          <w:sz w:val="22"/>
          <w:szCs w:val="22"/>
        </w:rPr>
        <w:t>2</w:t>
      </w:r>
      <w:r w:rsidR="00DD604F" w:rsidRPr="00A6625C">
        <w:rPr>
          <w:sz w:val="22"/>
          <w:szCs w:val="22"/>
        </w:rPr>
        <w:t>4</w:t>
      </w:r>
      <w:r w:rsidR="00003F27" w:rsidRPr="00A6625C">
        <w:rPr>
          <w:sz w:val="22"/>
          <w:szCs w:val="22"/>
        </w:rPr>
        <w:t xml:space="preserve"> </w:t>
      </w:r>
      <w:r w:rsidR="00F547C5">
        <w:rPr>
          <w:sz w:val="22"/>
          <w:szCs w:val="22"/>
        </w:rPr>
        <w:t xml:space="preserve">– 25 </w:t>
      </w:r>
    </w:p>
    <w:p w14:paraId="41A50D62" w14:textId="18050FA7" w:rsidR="00D111F0" w:rsidRPr="00A6625C"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sidRPr="00A6625C">
        <w:rPr>
          <w:sz w:val="22"/>
          <w:szCs w:val="22"/>
        </w:rPr>
        <w:t>Rozdział 13 – Termin związania ofertą ………………………………</w:t>
      </w:r>
      <w:r w:rsidR="00DD604F" w:rsidRPr="00A6625C">
        <w:rPr>
          <w:sz w:val="22"/>
          <w:szCs w:val="22"/>
        </w:rPr>
        <w:t>…</w:t>
      </w:r>
      <w:r w:rsidRPr="00A6625C">
        <w:rPr>
          <w:sz w:val="22"/>
          <w:szCs w:val="22"/>
        </w:rPr>
        <w:t>…</w:t>
      </w:r>
      <w:r w:rsidR="00F547C5">
        <w:rPr>
          <w:sz w:val="22"/>
          <w:szCs w:val="22"/>
        </w:rPr>
        <w:t>……</w:t>
      </w:r>
      <w:r w:rsidRPr="00A6625C">
        <w:rPr>
          <w:sz w:val="22"/>
          <w:szCs w:val="22"/>
        </w:rPr>
        <w:t xml:space="preserve">.…...… str. </w:t>
      </w:r>
      <w:r w:rsidR="00DD604F" w:rsidRPr="00A6625C">
        <w:rPr>
          <w:sz w:val="22"/>
          <w:szCs w:val="22"/>
        </w:rPr>
        <w:t xml:space="preserve">25 </w:t>
      </w:r>
    </w:p>
    <w:p w14:paraId="73FF4523" w14:textId="01887C76" w:rsidR="00D111F0" w:rsidRPr="00A6625C"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sidRPr="00A6625C">
        <w:rPr>
          <w:sz w:val="22"/>
          <w:szCs w:val="22"/>
        </w:rPr>
        <w:t xml:space="preserve">Rozdział 14 – Opis  sposobu przygotowania ofert …………………..……………. str. </w:t>
      </w:r>
      <w:r w:rsidR="00B75502" w:rsidRPr="00A6625C">
        <w:rPr>
          <w:sz w:val="22"/>
          <w:szCs w:val="22"/>
        </w:rPr>
        <w:t>2</w:t>
      </w:r>
      <w:r w:rsidR="00F547C5">
        <w:rPr>
          <w:sz w:val="22"/>
          <w:szCs w:val="22"/>
        </w:rPr>
        <w:t>6</w:t>
      </w:r>
      <w:r w:rsidR="00B75502" w:rsidRPr="00A6625C">
        <w:rPr>
          <w:sz w:val="22"/>
          <w:szCs w:val="22"/>
        </w:rPr>
        <w:t xml:space="preserve"> – 2</w:t>
      </w:r>
      <w:r w:rsidR="00F547C5">
        <w:rPr>
          <w:sz w:val="22"/>
          <w:szCs w:val="22"/>
        </w:rPr>
        <w:t>8</w:t>
      </w:r>
      <w:r w:rsidR="00B75502" w:rsidRPr="00A6625C">
        <w:rPr>
          <w:sz w:val="22"/>
          <w:szCs w:val="22"/>
        </w:rPr>
        <w:t xml:space="preserve"> </w:t>
      </w:r>
      <w:r w:rsidR="00355A85" w:rsidRPr="00A6625C">
        <w:rPr>
          <w:sz w:val="22"/>
          <w:szCs w:val="22"/>
        </w:rPr>
        <w:t xml:space="preserve"> </w:t>
      </w:r>
    </w:p>
    <w:p w14:paraId="230C3612" w14:textId="675F36A1"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 xml:space="preserve">Rozdział 15 – Sposób oraz termin składania i otwarcia ofert ……………….……. str. </w:t>
      </w:r>
      <w:r w:rsidR="00355A85">
        <w:rPr>
          <w:sz w:val="22"/>
          <w:szCs w:val="22"/>
        </w:rPr>
        <w:t>2</w:t>
      </w:r>
      <w:r w:rsidR="00F547C5">
        <w:rPr>
          <w:sz w:val="22"/>
          <w:szCs w:val="22"/>
        </w:rPr>
        <w:t>8</w:t>
      </w:r>
      <w:r w:rsidR="00A6625C">
        <w:rPr>
          <w:sz w:val="22"/>
          <w:szCs w:val="22"/>
        </w:rPr>
        <w:t xml:space="preserve"> – 2</w:t>
      </w:r>
      <w:r w:rsidR="00F547C5">
        <w:rPr>
          <w:sz w:val="22"/>
          <w:szCs w:val="22"/>
        </w:rPr>
        <w:t>9</w:t>
      </w:r>
      <w:r w:rsidR="00A6625C">
        <w:rPr>
          <w:sz w:val="22"/>
          <w:szCs w:val="22"/>
        </w:rPr>
        <w:t xml:space="preserve"> </w:t>
      </w:r>
    </w:p>
    <w:p w14:paraId="268308D0" w14:textId="37730101" w:rsidR="00D111F0" w:rsidRPr="00AE682D"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 xml:space="preserve">Rozdział 16 – Opis sposobu obliczenia ceny </w:t>
      </w:r>
      <w:r w:rsidRPr="00AE682D">
        <w:rPr>
          <w:sz w:val="22"/>
          <w:szCs w:val="22"/>
        </w:rPr>
        <w:t xml:space="preserve">…………………………….….......... str. </w:t>
      </w:r>
      <w:r w:rsidR="00355A85" w:rsidRPr="00AE682D">
        <w:rPr>
          <w:sz w:val="22"/>
          <w:szCs w:val="22"/>
        </w:rPr>
        <w:t>2</w:t>
      </w:r>
      <w:r w:rsidR="00F547C5">
        <w:rPr>
          <w:sz w:val="22"/>
          <w:szCs w:val="22"/>
        </w:rPr>
        <w:t>9</w:t>
      </w:r>
      <w:r w:rsidR="00355A85" w:rsidRPr="00AE682D">
        <w:rPr>
          <w:sz w:val="22"/>
          <w:szCs w:val="22"/>
        </w:rPr>
        <w:t xml:space="preserve"> – 3</w:t>
      </w:r>
      <w:r w:rsidR="00F547C5">
        <w:rPr>
          <w:sz w:val="22"/>
          <w:szCs w:val="22"/>
        </w:rPr>
        <w:t>3</w:t>
      </w:r>
      <w:r w:rsidR="00355A85" w:rsidRPr="00AE682D">
        <w:rPr>
          <w:sz w:val="22"/>
          <w:szCs w:val="22"/>
        </w:rPr>
        <w:t xml:space="preserve"> </w:t>
      </w:r>
    </w:p>
    <w:p w14:paraId="0BF5D6DA" w14:textId="77777777" w:rsidR="00D111F0" w:rsidRPr="00AE682D"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sidRPr="00AE682D">
        <w:rPr>
          <w:sz w:val="22"/>
          <w:szCs w:val="22"/>
        </w:rPr>
        <w:t xml:space="preserve">Rozdział 17 –  Opis kryteriów, którymi Zamawiający będzie się kierował przy wyborze oferty, </w:t>
      </w:r>
    </w:p>
    <w:p w14:paraId="71402104" w14:textId="3F508187" w:rsidR="00D111F0" w:rsidRPr="00AE682D" w:rsidRDefault="00D111F0" w:rsidP="00D111F0">
      <w:pPr>
        <w:pStyle w:val="Akapitzlist"/>
        <w:widowControl w:val="0"/>
        <w:autoSpaceDE w:val="0"/>
        <w:autoSpaceDN w:val="0"/>
        <w:adjustRightInd w:val="0"/>
        <w:spacing w:after="0" w:line="360" w:lineRule="auto"/>
        <w:ind w:left="1701" w:hanging="1417"/>
        <w:rPr>
          <w:sz w:val="22"/>
          <w:szCs w:val="22"/>
        </w:rPr>
      </w:pPr>
      <w:r w:rsidRPr="00AE682D">
        <w:rPr>
          <w:sz w:val="22"/>
          <w:szCs w:val="22"/>
        </w:rPr>
        <w:t xml:space="preserve">                        wraz z podaniem wag tych kryteriów i sposobu oceny ofert ……… str. </w:t>
      </w:r>
      <w:r w:rsidR="00355A85" w:rsidRPr="00AE682D">
        <w:rPr>
          <w:sz w:val="22"/>
          <w:szCs w:val="22"/>
        </w:rPr>
        <w:t>3</w:t>
      </w:r>
      <w:r w:rsidR="00F547C5">
        <w:rPr>
          <w:sz w:val="22"/>
          <w:szCs w:val="22"/>
        </w:rPr>
        <w:t>3</w:t>
      </w:r>
      <w:r w:rsidR="00355A85" w:rsidRPr="00AE682D">
        <w:rPr>
          <w:sz w:val="22"/>
          <w:szCs w:val="22"/>
        </w:rPr>
        <w:t xml:space="preserve"> – 3</w:t>
      </w:r>
      <w:r w:rsidR="00F547C5">
        <w:rPr>
          <w:sz w:val="22"/>
          <w:szCs w:val="22"/>
        </w:rPr>
        <w:t>8</w:t>
      </w:r>
    </w:p>
    <w:p w14:paraId="443F7CA8" w14:textId="77777777" w:rsidR="00D111F0" w:rsidRPr="00AE682D"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sidRPr="00AE682D">
        <w:rPr>
          <w:sz w:val="22"/>
          <w:szCs w:val="22"/>
        </w:rPr>
        <w:t xml:space="preserve">Rozdział 18 –  Informacje  o formalnościach,  jakie  powinny  zostać  dopełnione  po wyborze </w:t>
      </w:r>
    </w:p>
    <w:p w14:paraId="13E256B9" w14:textId="7FF8ABD1" w:rsidR="00D111F0" w:rsidRPr="00AE682D" w:rsidRDefault="00D111F0" w:rsidP="00355A85">
      <w:pPr>
        <w:pStyle w:val="Akapitzlist"/>
        <w:widowControl w:val="0"/>
        <w:autoSpaceDE w:val="0"/>
        <w:autoSpaceDN w:val="0"/>
        <w:adjustRightInd w:val="0"/>
        <w:spacing w:after="0" w:line="360" w:lineRule="auto"/>
        <w:ind w:left="1560" w:hanging="1276"/>
        <w:rPr>
          <w:sz w:val="22"/>
          <w:szCs w:val="22"/>
        </w:rPr>
      </w:pPr>
      <w:r w:rsidRPr="00AE682D">
        <w:rPr>
          <w:sz w:val="22"/>
          <w:szCs w:val="22"/>
        </w:rPr>
        <w:t xml:space="preserve">                        oferty w celu zawarcia umowy w sprawie zamówienia publicznego</w:t>
      </w:r>
      <w:r w:rsidR="00355A85" w:rsidRPr="00AE682D">
        <w:rPr>
          <w:sz w:val="22"/>
          <w:szCs w:val="22"/>
        </w:rPr>
        <w:t xml:space="preserve"> </w:t>
      </w:r>
      <w:r w:rsidRPr="00AE682D">
        <w:rPr>
          <w:sz w:val="22"/>
          <w:szCs w:val="22"/>
        </w:rPr>
        <w:t xml:space="preserve">str. </w:t>
      </w:r>
      <w:r w:rsidR="00355A85" w:rsidRPr="00AE682D">
        <w:rPr>
          <w:sz w:val="22"/>
          <w:szCs w:val="22"/>
        </w:rPr>
        <w:t>3</w:t>
      </w:r>
      <w:r w:rsidR="00F547C5">
        <w:rPr>
          <w:sz w:val="22"/>
          <w:szCs w:val="22"/>
        </w:rPr>
        <w:t xml:space="preserve">8 – 39 </w:t>
      </w:r>
      <w:r w:rsidR="00355A85" w:rsidRPr="00AE682D">
        <w:rPr>
          <w:sz w:val="22"/>
          <w:szCs w:val="22"/>
        </w:rPr>
        <w:t xml:space="preserve"> </w:t>
      </w:r>
    </w:p>
    <w:p w14:paraId="6D25B685" w14:textId="0CCE62FA" w:rsidR="00D111F0" w:rsidRPr="00AE682D"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sidRPr="00AE682D">
        <w:rPr>
          <w:sz w:val="22"/>
          <w:szCs w:val="22"/>
        </w:rPr>
        <w:t xml:space="preserve">Rozdział 19 –  Informacje na temat zabezpieczenia należytego wykonania umowy str. </w:t>
      </w:r>
      <w:r w:rsidR="009C4466" w:rsidRPr="00AE682D">
        <w:rPr>
          <w:sz w:val="22"/>
          <w:szCs w:val="22"/>
        </w:rPr>
        <w:t>3</w:t>
      </w:r>
      <w:r w:rsidR="00F547C5">
        <w:rPr>
          <w:sz w:val="22"/>
          <w:szCs w:val="22"/>
        </w:rPr>
        <w:t>9</w:t>
      </w:r>
      <w:r w:rsidR="009C4466" w:rsidRPr="00AE682D">
        <w:rPr>
          <w:sz w:val="22"/>
          <w:szCs w:val="22"/>
        </w:rPr>
        <w:t xml:space="preserve"> – </w:t>
      </w:r>
      <w:r w:rsidR="00F547C5">
        <w:rPr>
          <w:sz w:val="22"/>
          <w:szCs w:val="22"/>
        </w:rPr>
        <w:t>40</w:t>
      </w:r>
      <w:r w:rsidR="009C4466" w:rsidRPr="00AE682D">
        <w:rPr>
          <w:sz w:val="22"/>
          <w:szCs w:val="22"/>
        </w:rPr>
        <w:t xml:space="preserve"> </w:t>
      </w:r>
      <w:r w:rsidR="00355A85" w:rsidRPr="00AE682D">
        <w:rPr>
          <w:sz w:val="22"/>
          <w:szCs w:val="22"/>
        </w:rPr>
        <w:t xml:space="preserve"> </w:t>
      </w:r>
    </w:p>
    <w:p w14:paraId="5AD7F8D0" w14:textId="3EF06916" w:rsidR="00D111F0" w:rsidRPr="00AE682D"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sidRPr="00AE682D">
        <w:rPr>
          <w:sz w:val="22"/>
          <w:szCs w:val="22"/>
        </w:rPr>
        <w:t xml:space="preserve">Rozdział 20 –  Informacje na temat podwykonawstwa  ……………………………….. str. </w:t>
      </w:r>
      <w:r w:rsidR="00F547C5">
        <w:rPr>
          <w:sz w:val="22"/>
          <w:szCs w:val="22"/>
        </w:rPr>
        <w:t>40</w:t>
      </w:r>
    </w:p>
    <w:p w14:paraId="2A711E01" w14:textId="77777777" w:rsidR="00D111F0" w:rsidRPr="00AE682D"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sidRPr="00AE682D">
        <w:rPr>
          <w:sz w:val="22"/>
          <w:szCs w:val="22"/>
        </w:rPr>
        <w:t xml:space="preserve">Rozdział 21 –  Projektowane postanowienia umowy w sprawie zamówienia publicznego, które </w:t>
      </w:r>
    </w:p>
    <w:p w14:paraId="5098C90E" w14:textId="447147EF" w:rsidR="00D111F0" w:rsidRDefault="00D111F0" w:rsidP="00D111F0">
      <w:pPr>
        <w:pStyle w:val="Akapitzlist"/>
        <w:widowControl w:val="0"/>
        <w:autoSpaceDE w:val="0"/>
        <w:autoSpaceDN w:val="0"/>
        <w:adjustRightInd w:val="0"/>
        <w:spacing w:after="0" w:line="360" w:lineRule="auto"/>
        <w:ind w:left="1560" w:hanging="1276"/>
        <w:rPr>
          <w:sz w:val="22"/>
          <w:szCs w:val="22"/>
        </w:rPr>
      </w:pPr>
      <w:r w:rsidRPr="00AE682D">
        <w:rPr>
          <w:sz w:val="22"/>
          <w:szCs w:val="22"/>
        </w:rPr>
        <w:t xml:space="preserve">                        zostaną wprowadzone do treści tej umowy …………………………….. </w:t>
      </w:r>
      <w:r>
        <w:rPr>
          <w:sz w:val="22"/>
          <w:szCs w:val="22"/>
        </w:rPr>
        <w:t xml:space="preserve">str. </w:t>
      </w:r>
      <w:r w:rsidR="00F547C5">
        <w:rPr>
          <w:sz w:val="22"/>
          <w:szCs w:val="22"/>
        </w:rPr>
        <w:t>40</w:t>
      </w:r>
    </w:p>
    <w:p w14:paraId="1065FCE0" w14:textId="028C6A00"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 xml:space="preserve">Rozdział 22 –  Pouczenie o środkach </w:t>
      </w:r>
      <w:r w:rsidR="009C4466">
        <w:rPr>
          <w:sz w:val="22"/>
          <w:szCs w:val="22"/>
        </w:rPr>
        <w:t xml:space="preserve"> </w:t>
      </w:r>
      <w:r>
        <w:rPr>
          <w:sz w:val="22"/>
          <w:szCs w:val="22"/>
        </w:rPr>
        <w:t>ochrony</w:t>
      </w:r>
      <w:r w:rsidR="009C4466">
        <w:rPr>
          <w:sz w:val="22"/>
          <w:szCs w:val="22"/>
        </w:rPr>
        <w:t xml:space="preserve"> </w:t>
      </w:r>
      <w:r>
        <w:rPr>
          <w:sz w:val="22"/>
          <w:szCs w:val="22"/>
        </w:rPr>
        <w:t xml:space="preserve"> prawnej</w:t>
      </w:r>
      <w:r w:rsidR="009C4466">
        <w:rPr>
          <w:sz w:val="22"/>
          <w:szCs w:val="22"/>
        </w:rPr>
        <w:t xml:space="preserve"> </w:t>
      </w:r>
      <w:r>
        <w:rPr>
          <w:sz w:val="22"/>
          <w:szCs w:val="22"/>
        </w:rPr>
        <w:t xml:space="preserve"> przysługujących</w:t>
      </w:r>
      <w:r w:rsidR="009C4466">
        <w:rPr>
          <w:sz w:val="22"/>
          <w:szCs w:val="22"/>
        </w:rPr>
        <w:t xml:space="preserve"> </w:t>
      </w:r>
      <w:r>
        <w:rPr>
          <w:sz w:val="22"/>
          <w:szCs w:val="22"/>
        </w:rPr>
        <w:t xml:space="preserve"> wykonawcy w toku </w:t>
      </w:r>
    </w:p>
    <w:p w14:paraId="33A2C83C" w14:textId="60ACF792" w:rsidR="00D111F0" w:rsidRDefault="00D111F0" w:rsidP="00D111F0">
      <w:pPr>
        <w:pStyle w:val="Akapitzlist"/>
        <w:widowControl w:val="0"/>
        <w:autoSpaceDE w:val="0"/>
        <w:autoSpaceDN w:val="0"/>
        <w:adjustRightInd w:val="0"/>
        <w:spacing w:after="0" w:line="360" w:lineRule="auto"/>
        <w:ind w:left="284" w:hanging="426"/>
        <w:rPr>
          <w:sz w:val="22"/>
          <w:szCs w:val="22"/>
        </w:rPr>
      </w:pPr>
      <w:r>
        <w:rPr>
          <w:sz w:val="22"/>
          <w:szCs w:val="22"/>
        </w:rPr>
        <w:t xml:space="preserve">                                postępowania o udzielenie zamówienia ……………………..…………. str. </w:t>
      </w:r>
      <w:r w:rsidR="00F547C5">
        <w:rPr>
          <w:sz w:val="22"/>
          <w:szCs w:val="22"/>
        </w:rPr>
        <w:t>40</w:t>
      </w:r>
    </w:p>
    <w:p w14:paraId="06E87BBE" w14:textId="3816E4B4"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Rozdział 23 –  Zakończenie postępowania ……………………………………</w:t>
      </w:r>
      <w:r w:rsidR="009C4466">
        <w:rPr>
          <w:sz w:val="22"/>
          <w:szCs w:val="22"/>
        </w:rPr>
        <w:t>.</w:t>
      </w:r>
      <w:r>
        <w:rPr>
          <w:sz w:val="22"/>
          <w:szCs w:val="22"/>
        </w:rPr>
        <w:t xml:space="preserve">….. str. </w:t>
      </w:r>
      <w:r w:rsidR="00F547C5">
        <w:rPr>
          <w:sz w:val="22"/>
          <w:szCs w:val="22"/>
        </w:rPr>
        <w:t>40</w:t>
      </w:r>
      <w:r w:rsidR="00355A85">
        <w:rPr>
          <w:sz w:val="22"/>
          <w:szCs w:val="22"/>
        </w:rPr>
        <w:t xml:space="preserve"> – </w:t>
      </w:r>
      <w:r w:rsidR="009C4466">
        <w:rPr>
          <w:sz w:val="22"/>
          <w:szCs w:val="22"/>
        </w:rPr>
        <w:t>4</w:t>
      </w:r>
      <w:r w:rsidR="00F547C5">
        <w:rPr>
          <w:sz w:val="22"/>
          <w:szCs w:val="22"/>
        </w:rPr>
        <w:t>1</w:t>
      </w:r>
      <w:r w:rsidR="00355A85">
        <w:rPr>
          <w:sz w:val="22"/>
          <w:szCs w:val="22"/>
        </w:rPr>
        <w:t xml:space="preserve"> </w:t>
      </w:r>
    </w:p>
    <w:p w14:paraId="1FDFE89D" w14:textId="7E1A7AA0"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Rozdział 24 –  Obowiązek informacyjny wynikający z art. 13 RODO…….……</w:t>
      </w:r>
      <w:r w:rsidR="009C4466">
        <w:rPr>
          <w:sz w:val="22"/>
          <w:szCs w:val="22"/>
        </w:rPr>
        <w:t>.</w:t>
      </w:r>
      <w:r>
        <w:rPr>
          <w:sz w:val="22"/>
          <w:szCs w:val="22"/>
        </w:rPr>
        <w:t xml:space="preserve">... str. </w:t>
      </w:r>
      <w:r w:rsidR="009C4466">
        <w:rPr>
          <w:sz w:val="22"/>
          <w:szCs w:val="22"/>
        </w:rPr>
        <w:t>4</w:t>
      </w:r>
      <w:r w:rsidR="00F547C5">
        <w:rPr>
          <w:sz w:val="22"/>
          <w:szCs w:val="22"/>
        </w:rPr>
        <w:t>1</w:t>
      </w:r>
      <w:r w:rsidR="00355A85">
        <w:rPr>
          <w:sz w:val="22"/>
          <w:szCs w:val="22"/>
        </w:rPr>
        <w:t xml:space="preserve"> – </w:t>
      </w:r>
      <w:r w:rsidR="009C4466">
        <w:rPr>
          <w:sz w:val="22"/>
          <w:szCs w:val="22"/>
        </w:rPr>
        <w:t>4</w:t>
      </w:r>
      <w:r w:rsidR="00F547C5">
        <w:rPr>
          <w:sz w:val="22"/>
          <w:szCs w:val="22"/>
        </w:rPr>
        <w:t>2</w:t>
      </w:r>
      <w:r w:rsidR="00355A85">
        <w:rPr>
          <w:sz w:val="22"/>
          <w:szCs w:val="22"/>
        </w:rPr>
        <w:t xml:space="preserve"> </w:t>
      </w:r>
    </w:p>
    <w:p w14:paraId="6BEB988A" w14:textId="09B0E1FE" w:rsidR="00D111F0" w:rsidRDefault="00D111F0">
      <w:pPr>
        <w:pStyle w:val="Akapitzlist"/>
        <w:widowControl w:val="0"/>
        <w:numPr>
          <w:ilvl w:val="0"/>
          <w:numId w:val="6"/>
        </w:numPr>
        <w:autoSpaceDE w:val="0"/>
        <w:autoSpaceDN w:val="0"/>
        <w:adjustRightInd w:val="0"/>
        <w:spacing w:after="0" w:line="360" w:lineRule="auto"/>
        <w:ind w:left="284" w:hanging="426"/>
        <w:rPr>
          <w:sz w:val="22"/>
          <w:szCs w:val="22"/>
        </w:rPr>
      </w:pPr>
      <w:r>
        <w:rPr>
          <w:sz w:val="22"/>
          <w:szCs w:val="22"/>
        </w:rPr>
        <w:t>Rozdział 25 –  Wykaz załączników do SWZ……………</w:t>
      </w:r>
      <w:r w:rsidR="00355A85">
        <w:rPr>
          <w:sz w:val="22"/>
          <w:szCs w:val="22"/>
        </w:rPr>
        <w:t>……………………….</w:t>
      </w:r>
      <w:r>
        <w:rPr>
          <w:sz w:val="22"/>
          <w:szCs w:val="22"/>
        </w:rPr>
        <w:t>…</w:t>
      </w:r>
      <w:r w:rsidR="009C4466">
        <w:rPr>
          <w:sz w:val="22"/>
          <w:szCs w:val="22"/>
        </w:rPr>
        <w:t>.</w:t>
      </w:r>
      <w:r>
        <w:rPr>
          <w:sz w:val="22"/>
          <w:szCs w:val="22"/>
        </w:rPr>
        <w:t xml:space="preserve">….. str. </w:t>
      </w:r>
      <w:r w:rsidR="009C4466">
        <w:rPr>
          <w:sz w:val="22"/>
          <w:szCs w:val="22"/>
        </w:rPr>
        <w:t>4</w:t>
      </w:r>
      <w:r w:rsidR="00F547C5">
        <w:rPr>
          <w:sz w:val="22"/>
          <w:szCs w:val="22"/>
        </w:rPr>
        <w:t>2</w:t>
      </w:r>
    </w:p>
    <w:p w14:paraId="2F66822A" w14:textId="77777777" w:rsidR="004E4F8C" w:rsidRDefault="004E4F8C" w:rsidP="00B5645C">
      <w:pPr>
        <w:tabs>
          <w:tab w:val="left" w:pos="3528"/>
        </w:tabs>
        <w:ind w:left="0" w:firstLine="0"/>
      </w:pPr>
    </w:p>
    <w:p w14:paraId="040CE82E" w14:textId="77777777" w:rsidR="00355A85" w:rsidRDefault="00355A85" w:rsidP="00B5645C">
      <w:pPr>
        <w:tabs>
          <w:tab w:val="left" w:pos="3528"/>
        </w:tabs>
        <w:ind w:left="0" w:firstLine="0"/>
      </w:pPr>
    </w:p>
    <w:tbl>
      <w:tblPr>
        <w:tblW w:w="5000" w:type="pct"/>
        <w:jc w:val="center"/>
        <w:shd w:val="clear" w:color="auto" w:fill="365F91" w:themeFill="accent1" w:themeFillShade="BF"/>
        <w:tblLook w:val="01E0" w:firstRow="1" w:lastRow="1" w:firstColumn="1" w:lastColumn="1" w:noHBand="0" w:noVBand="0"/>
      </w:tblPr>
      <w:tblGrid>
        <w:gridCol w:w="8504"/>
      </w:tblGrid>
      <w:tr w:rsidR="00907468" w:rsidRPr="00927CB7" w14:paraId="716EC0FF" w14:textId="77777777" w:rsidTr="004A7136">
        <w:trPr>
          <w:jc w:val="center"/>
        </w:trPr>
        <w:tc>
          <w:tcPr>
            <w:tcW w:w="5000" w:type="pct"/>
            <w:shd w:val="clear" w:color="auto" w:fill="8DB3E2" w:themeFill="text2" w:themeFillTint="66"/>
          </w:tcPr>
          <w:p w14:paraId="543DE4A3" w14:textId="490085F5" w:rsidR="00907468" w:rsidRPr="00B90727" w:rsidRDefault="00907468" w:rsidP="004A7136">
            <w:pPr>
              <w:tabs>
                <w:tab w:val="left" w:pos="1232"/>
              </w:tabs>
              <w:spacing w:after="0"/>
              <w:ind w:left="0" w:firstLine="0"/>
              <w:jc w:val="center"/>
              <w:rPr>
                <w:b/>
                <w:smallCaps/>
              </w:rPr>
            </w:pPr>
            <w:r w:rsidRPr="00927CB7">
              <w:rPr>
                <w:b/>
                <w:sz w:val="22"/>
                <w:szCs w:val="22"/>
              </w:rPr>
              <w:lastRenderedPageBreak/>
              <w:br w:type="page"/>
            </w:r>
            <w:r w:rsidRPr="00927CB7">
              <w:rPr>
                <w:b/>
                <w:sz w:val="10"/>
                <w:szCs w:val="10"/>
              </w:rPr>
              <w:br w:type="page"/>
            </w:r>
            <w:r w:rsidR="00B90727" w:rsidRPr="00B90727">
              <w:rPr>
                <w:b/>
                <w:smallCaps/>
              </w:rPr>
              <w:t>ROZDZIAŁ 1</w:t>
            </w:r>
          </w:p>
          <w:p w14:paraId="657916DB" w14:textId="488C3198" w:rsidR="00907468" w:rsidRPr="00927CB7" w:rsidRDefault="00B90727" w:rsidP="004A7136">
            <w:pPr>
              <w:tabs>
                <w:tab w:val="left" w:pos="1232"/>
              </w:tabs>
              <w:spacing w:after="0"/>
              <w:ind w:left="0" w:firstLine="0"/>
              <w:jc w:val="center"/>
              <w:rPr>
                <w:b/>
                <w:smallCaps/>
                <w:sz w:val="22"/>
                <w:szCs w:val="22"/>
              </w:rPr>
            </w:pPr>
            <w:r w:rsidRPr="00B90727">
              <w:rPr>
                <w:b/>
                <w:smallCaps/>
              </w:rPr>
              <w:t>NAZWA ORAZ ADRES ZAMAWIAJĄCEGO</w:t>
            </w:r>
          </w:p>
        </w:tc>
      </w:tr>
    </w:tbl>
    <w:p w14:paraId="40EEF6FD" w14:textId="77777777" w:rsidR="00907468" w:rsidRPr="00927CB7" w:rsidRDefault="00907468" w:rsidP="00907468">
      <w:pPr>
        <w:widowControl w:val="0"/>
        <w:rPr>
          <w:bCs/>
          <w:snapToGrid w:val="0"/>
        </w:rPr>
      </w:pPr>
    </w:p>
    <w:p w14:paraId="2A862798" w14:textId="77777777" w:rsidR="00907468" w:rsidRPr="001663DD" w:rsidRDefault="00907468">
      <w:pPr>
        <w:pStyle w:val="Akapitzlist"/>
        <w:numPr>
          <w:ilvl w:val="1"/>
          <w:numId w:val="4"/>
        </w:numPr>
        <w:tabs>
          <w:tab w:val="left" w:pos="1232"/>
        </w:tabs>
        <w:spacing w:after="0" w:line="276" w:lineRule="auto"/>
        <w:ind w:left="567" w:hanging="567"/>
        <w:rPr>
          <w:b/>
          <w:sz w:val="22"/>
          <w:szCs w:val="22"/>
        </w:rPr>
      </w:pPr>
      <w:r w:rsidRPr="001663DD">
        <w:rPr>
          <w:b/>
          <w:sz w:val="22"/>
          <w:szCs w:val="22"/>
        </w:rPr>
        <w:t>Nazwa oraz adres Zamawiającego</w:t>
      </w:r>
      <w:r>
        <w:rPr>
          <w:b/>
          <w:sz w:val="22"/>
          <w:szCs w:val="22"/>
        </w:rPr>
        <w:t xml:space="preserve"> (adres do korespondencji)</w:t>
      </w:r>
      <w:r w:rsidRPr="001663DD">
        <w:rPr>
          <w:b/>
          <w:sz w:val="22"/>
          <w:szCs w:val="22"/>
        </w:rPr>
        <w:t>:</w:t>
      </w:r>
    </w:p>
    <w:p w14:paraId="77A9CA55" w14:textId="77777777" w:rsidR="00907468" w:rsidRPr="006F1791" w:rsidRDefault="00907468" w:rsidP="00F10652">
      <w:pPr>
        <w:tabs>
          <w:tab w:val="left" w:pos="1232"/>
        </w:tabs>
        <w:spacing w:after="0" w:line="276" w:lineRule="auto"/>
        <w:ind w:left="567" w:firstLine="0"/>
        <w:rPr>
          <w:bCs/>
          <w:sz w:val="22"/>
          <w:szCs w:val="22"/>
        </w:rPr>
      </w:pPr>
      <w:r w:rsidRPr="006F1791">
        <w:rPr>
          <w:bCs/>
          <w:sz w:val="22"/>
          <w:szCs w:val="22"/>
        </w:rPr>
        <w:t>Agencja Rozwoju Aglomeracji Wrocławskiej SA</w:t>
      </w:r>
    </w:p>
    <w:p w14:paraId="47C41018" w14:textId="77777777" w:rsidR="00907468" w:rsidRPr="006F1791" w:rsidRDefault="00907468" w:rsidP="00F10652">
      <w:pPr>
        <w:tabs>
          <w:tab w:val="left" w:pos="1232"/>
        </w:tabs>
        <w:spacing w:after="0" w:line="276" w:lineRule="auto"/>
        <w:ind w:left="567" w:firstLine="0"/>
        <w:rPr>
          <w:bCs/>
          <w:sz w:val="22"/>
          <w:szCs w:val="22"/>
        </w:rPr>
      </w:pPr>
      <w:r w:rsidRPr="006F1791">
        <w:rPr>
          <w:bCs/>
          <w:sz w:val="22"/>
          <w:szCs w:val="22"/>
        </w:rPr>
        <w:t xml:space="preserve">Plac Solny 14 </w:t>
      </w:r>
    </w:p>
    <w:p w14:paraId="47AA543E" w14:textId="77777777" w:rsidR="00907468" w:rsidRDefault="00907468" w:rsidP="00F10652">
      <w:pPr>
        <w:tabs>
          <w:tab w:val="left" w:pos="1232"/>
        </w:tabs>
        <w:spacing w:after="0" w:line="276" w:lineRule="auto"/>
        <w:ind w:left="567" w:firstLine="0"/>
        <w:rPr>
          <w:bCs/>
          <w:sz w:val="22"/>
          <w:szCs w:val="22"/>
        </w:rPr>
      </w:pPr>
      <w:r w:rsidRPr="006F1791">
        <w:rPr>
          <w:bCs/>
          <w:sz w:val="22"/>
          <w:szCs w:val="22"/>
        </w:rPr>
        <w:t>50 – 062  Wrocław</w:t>
      </w:r>
    </w:p>
    <w:p w14:paraId="05B8E19E" w14:textId="3D258046" w:rsidR="00F10652" w:rsidRPr="006F1791" w:rsidRDefault="00F10652" w:rsidP="00F10652">
      <w:pPr>
        <w:spacing w:after="0" w:line="276" w:lineRule="auto"/>
        <w:rPr>
          <w:bCs/>
          <w:sz w:val="22"/>
          <w:szCs w:val="22"/>
        </w:rPr>
      </w:pPr>
      <w:r w:rsidRPr="006F1791">
        <w:rPr>
          <w:bCs/>
          <w:sz w:val="22"/>
          <w:szCs w:val="22"/>
        </w:rPr>
        <w:t xml:space="preserve">              NIP: 897 171 03 46</w:t>
      </w:r>
    </w:p>
    <w:p w14:paraId="77AEA002" w14:textId="5DA8B2A2" w:rsidR="00F10652" w:rsidRPr="006F1791" w:rsidRDefault="00F10652" w:rsidP="00F10652">
      <w:pPr>
        <w:spacing w:after="0" w:line="276" w:lineRule="auto"/>
        <w:rPr>
          <w:bCs/>
          <w:sz w:val="22"/>
          <w:szCs w:val="22"/>
        </w:rPr>
      </w:pPr>
      <w:r w:rsidRPr="006F1791">
        <w:rPr>
          <w:bCs/>
          <w:sz w:val="22"/>
          <w:szCs w:val="22"/>
        </w:rPr>
        <w:t xml:space="preserve">              REGON 020204230</w:t>
      </w:r>
    </w:p>
    <w:p w14:paraId="461D3C2B" w14:textId="56DAB24E" w:rsidR="00F10652" w:rsidRPr="006F1791" w:rsidRDefault="00F10652" w:rsidP="00F10652">
      <w:pPr>
        <w:tabs>
          <w:tab w:val="left" w:pos="1232"/>
        </w:tabs>
        <w:spacing w:after="0" w:line="276" w:lineRule="auto"/>
        <w:ind w:left="567" w:firstLine="0"/>
        <w:rPr>
          <w:bCs/>
          <w:sz w:val="22"/>
          <w:szCs w:val="22"/>
        </w:rPr>
      </w:pPr>
      <w:r w:rsidRPr="006F1791">
        <w:rPr>
          <w:bCs/>
          <w:sz w:val="22"/>
          <w:szCs w:val="22"/>
        </w:rPr>
        <w:t>KRS 000002483</w:t>
      </w:r>
    </w:p>
    <w:p w14:paraId="7C94FD21" w14:textId="33AD8B2D" w:rsidR="00F10652" w:rsidRPr="006F1791" w:rsidRDefault="00F10652" w:rsidP="00F10652">
      <w:pPr>
        <w:spacing w:after="0" w:line="276" w:lineRule="auto"/>
        <w:rPr>
          <w:bCs/>
          <w:sz w:val="22"/>
          <w:szCs w:val="22"/>
        </w:rPr>
      </w:pPr>
      <w:r w:rsidRPr="006F1791">
        <w:rPr>
          <w:bCs/>
          <w:sz w:val="22"/>
          <w:szCs w:val="22"/>
        </w:rPr>
        <w:t xml:space="preserve">              Sąd Rejonowy dla Wrocławia-Fabrycznej</w:t>
      </w:r>
    </w:p>
    <w:p w14:paraId="7ABFC2D6" w14:textId="054E9B6E" w:rsidR="00F10652" w:rsidRPr="006F1791" w:rsidRDefault="00F10652" w:rsidP="00F10652">
      <w:pPr>
        <w:spacing w:after="0" w:line="276" w:lineRule="auto"/>
        <w:rPr>
          <w:bCs/>
          <w:sz w:val="22"/>
          <w:szCs w:val="22"/>
        </w:rPr>
      </w:pPr>
      <w:r w:rsidRPr="006F1791">
        <w:rPr>
          <w:bCs/>
          <w:sz w:val="22"/>
          <w:szCs w:val="22"/>
        </w:rPr>
        <w:t xml:space="preserve">              VI Wydział Gospodarczy</w:t>
      </w:r>
    </w:p>
    <w:p w14:paraId="29A282A8" w14:textId="323A1F6C" w:rsidR="00F10652" w:rsidRPr="006F1791" w:rsidRDefault="00F10652" w:rsidP="00F10652">
      <w:pPr>
        <w:spacing w:after="0" w:line="276" w:lineRule="auto"/>
        <w:rPr>
          <w:bCs/>
          <w:sz w:val="22"/>
          <w:szCs w:val="22"/>
        </w:rPr>
      </w:pPr>
      <w:r w:rsidRPr="006F1791">
        <w:rPr>
          <w:bCs/>
          <w:sz w:val="22"/>
          <w:szCs w:val="22"/>
        </w:rPr>
        <w:t xml:space="preserve">              Kapitał spółki: 4</w:t>
      </w:r>
      <w:r w:rsidR="0042717D">
        <w:rPr>
          <w:bCs/>
          <w:sz w:val="22"/>
          <w:szCs w:val="22"/>
        </w:rPr>
        <w:t>4</w:t>
      </w:r>
      <w:r w:rsidRPr="006F1791">
        <w:rPr>
          <w:bCs/>
          <w:sz w:val="22"/>
          <w:szCs w:val="22"/>
        </w:rPr>
        <w:t xml:space="preserve"> 094 990,00 PLN</w:t>
      </w:r>
    </w:p>
    <w:p w14:paraId="65E3ACDD" w14:textId="5A7B24B2" w:rsidR="00F10652" w:rsidRPr="006F1791" w:rsidRDefault="00F10652" w:rsidP="00F10652">
      <w:pPr>
        <w:tabs>
          <w:tab w:val="left" w:pos="1232"/>
        </w:tabs>
        <w:spacing w:after="0" w:line="276" w:lineRule="auto"/>
        <w:ind w:left="567" w:firstLine="0"/>
        <w:rPr>
          <w:bCs/>
          <w:sz w:val="22"/>
          <w:szCs w:val="22"/>
        </w:rPr>
      </w:pPr>
      <w:r w:rsidRPr="006F1791">
        <w:rPr>
          <w:bCs/>
          <w:sz w:val="22"/>
          <w:szCs w:val="22"/>
        </w:rPr>
        <w:t>wpłacony w całości</w:t>
      </w:r>
    </w:p>
    <w:p w14:paraId="6C6E9B19" w14:textId="77777777" w:rsidR="00907468" w:rsidRPr="006F1791" w:rsidRDefault="00907468" w:rsidP="00F10652">
      <w:pPr>
        <w:tabs>
          <w:tab w:val="left" w:pos="1232"/>
        </w:tabs>
        <w:spacing w:after="0" w:line="276" w:lineRule="auto"/>
        <w:ind w:left="567" w:firstLine="0"/>
        <w:rPr>
          <w:bCs/>
          <w:sz w:val="22"/>
          <w:szCs w:val="22"/>
        </w:rPr>
      </w:pPr>
      <w:r w:rsidRPr="006F1791">
        <w:rPr>
          <w:bCs/>
          <w:sz w:val="22"/>
          <w:szCs w:val="22"/>
        </w:rPr>
        <w:t>tel. (71) 783 53 10</w:t>
      </w:r>
    </w:p>
    <w:p w14:paraId="5AB73052" w14:textId="77777777" w:rsidR="00907468" w:rsidRPr="00AF5A7E" w:rsidRDefault="00907468" w:rsidP="00907468">
      <w:pPr>
        <w:tabs>
          <w:tab w:val="left" w:pos="1232"/>
        </w:tabs>
        <w:spacing w:after="0" w:line="276" w:lineRule="auto"/>
        <w:ind w:left="567" w:firstLine="0"/>
        <w:rPr>
          <w:bCs/>
          <w:sz w:val="22"/>
          <w:szCs w:val="22"/>
        </w:rPr>
      </w:pPr>
      <w:bookmarkStart w:id="1" w:name="_Toc61264548"/>
    </w:p>
    <w:p w14:paraId="40C59966" w14:textId="77777777" w:rsidR="00907468" w:rsidRPr="00AF5A7E" w:rsidRDefault="00907468">
      <w:pPr>
        <w:pStyle w:val="Akapitzlist"/>
        <w:numPr>
          <w:ilvl w:val="1"/>
          <w:numId w:val="4"/>
        </w:numPr>
        <w:tabs>
          <w:tab w:val="left" w:pos="1232"/>
        </w:tabs>
        <w:spacing w:after="0" w:line="276" w:lineRule="auto"/>
        <w:ind w:left="567" w:hanging="567"/>
        <w:rPr>
          <w:b/>
          <w:bCs/>
          <w:sz w:val="22"/>
          <w:szCs w:val="22"/>
        </w:rPr>
      </w:pPr>
      <w:r w:rsidRPr="00AF5A7E">
        <w:rPr>
          <w:b/>
          <w:bCs/>
          <w:sz w:val="22"/>
          <w:szCs w:val="22"/>
        </w:rPr>
        <w:t>Adres strony internetowej, na której udostępniane będą zmiany i wyjaśnienia treści SWZ oraz inne dokumenty zamówienia bezpośrednio związane z postępowaniem                      o udzielenie zamówienia.</w:t>
      </w:r>
      <w:bookmarkEnd w:id="1"/>
      <w:r w:rsidRPr="00AF5A7E">
        <w:rPr>
          <w:b/>
          <w:bCs/>
          <w:sz w:val="22"/>
          <w:szCs w:val="22"/>
        </w:rPr>
        <w:t xml:space="preserve"> </w:t>
      </w:r>
    </w:p>
    <w:p w14:paraId="779AAF33" w14:textId="77777777" w:rsidR="00907468" w:rsidRPr="001663DD" w:rsidRDefault="00907468" w:rsidP="00907468">
      <w:pPr>
        <w:pStyle w:val="Akapitzlist"/>
        <w:tabs>
          <w:tab w:val="left" w:pos="1232"/>
        </w:tabs>
        <w:spacing w:after="0" w:line="276" w:lineRule="auto"/>
        <w:ind w:left="567" w:firstLine="0"/>
        <w:rPr>
          <w:b/>
          <w:bCs/>
          <w:sz w:val="22"/>
          <w:szCs w:val="22"/>
        </w:rPr>
      </w:pPr>
    </w:p>
    <w:p w14:paraId="299F7F85" w14:textId="77777777" w:rsidR="000E2E06" w:rsidRDefault="00907468" w:rsidP="000E2E06">
      <w:pPr>
        <w:pStyle w:val="Akapitzlist"/>
        <w:tabs>
          <w:tab w:val="left" w:pos="1232"/>
        </w:tabs>
        <w:spacing w:after="0" w:line="276" w:lineRule="auto"/>
        <w:ind w:left="567" w:firstLine="0"/>
        <w:rPr>
          <w:bCs/>
          <w:sz w:val="22"/>
          <w:szCs w:val="22"/>
        </w:rPr>
      </w:pPr>
      <w:r w:rsidRPr="001663DD">
        <w:rPr>
          <w:bCs/>
          <w:sz w:val="22"/>
          <w:szCs w:val="22"/>
        </w:rPr>
        <w:t xml:space="preserve">Zmiany i </w:t>
      </w:r>
      <w:r w:rsidRPr="000E2E06">
        <w:rPr>
          <w:bCs/>
          <w:sz w:val="22"/>
          <w:szCs w:val="22"/>
        </w:rPr>
        <w:t>wyjaśnienia treścí SWZ oraz inne dokumenty zamówienia bezpośrednio związane z postepowaniem̨ o udzielenie zamówienia będą udostępniane na</w:t>
      </w:r>
      <w:r w:rsidR="000E2E06" w:rsidRPr="000E2E06">
        <w:rPr>
          <w:bCs/>
          <w:sz w:val="22"/>
          <w:szCs w:val="22"/>
        </w:rPr>
        <w:t xml:space="preserve"> </w:t>
      </w:r>
      <w:r w:rsidRPr="000E2E06">
        <w:rPr>
          <w:bCs/>
          <w:sz w:val="22"/>
          <w:szCs w:val="22"/>
        </w:rPr>
        <w:t xml:space="preserve">stronie internetowej: </w:t>
      </w:r>
    </w:p>
    <w:p w14:paraId="05E095E9" w14:textId="436EB51F" w:rsidR="000E2E06" w:rsidRPr="00E032D9" w:rsidRDefault="000E2E06">
      <w:pPr>
        <w:pStyle w:val="Akapitzlist"/>
        <w:numPr>
          <w:ilvl w:val="0"/>
          <w:numId w:val="16"/>
        </w:numPr>
        <w:tabs>
          <w:tab w:val="left" w:pos="851"/>
        </w:tabs>
        <w:spacing w:after="0" w:line="276" w:lineRule="auto"/>
        <w:ind w:hanging="720"/>
        <w:rPr>
          <w:bCs/>
          <w:sz w:val="22"/>
          <w:szCs w:val="22"/>
        </w:rPr>
      </w:pPr>
      <w:hyperlink r:id="rId12" w:history="1">
        <w:r w:rsidRPr="000E2E06">
          <w:rPr>
            <w:rStyle w:val="Hipercze"/>
            <w:b/>
            <w:color w:val="auto"/>
            <w:sz w:val="22"/>
            <w:szCs w:val="22"/>
            <w:u w:val="none"/>
          </w:rPr>
          <w:t>https://araw.pl/</w:t>
        </w:r>
      </w:hyperlink>
      <w:r w:rsidR="00907468" w:rsidRPr="000E2E06">
        <w:rPr>
          <w:b/>
          <w:sz w:val="22"/>
          <w:szCs w:val="22"/>
        </w:rPr>
        <w:t xml:space="preserve"> </w:t>
      </w:r>
    </w:p>
    <w:p w14:paraId="60E636F5" w14:textId="09273829" w:rsidR="000E2E06" w:rsidRPr="00E032D9" w:rsidRDefault="000E2E06">
      <w:pPr>
        <w:pStyle w:val="Akapitzlist"/>
        <w:numPr>
          <w:ilvl w:val="0"/>
          <w:numId w:val="16"/>
        </w:numPr>
        <w:tabs>
          <w:tab w:val="left" w:pos="851"/>
        </w:tabs>
        <w:spacing w:after="0" w:line="276" w:lineRule="auto"/>
        <w:ind w:hanging="720"/>
        <w:rPr>
          <w:rStyle w:val="Hipercze"/>
          <w:bCs/>
          <w:color w:val="auto"/>
          <w:sz w:val="22"/>
          <w:szCs w:val="22"/>
          <w:u w:val="none"/>
        </w:rPr>
      </w:pPr>
      <w:hyperlink r:id="rId13" w:history="1">
        <w:r w:rsidRPr="00E032D9">
          <w:rPr>
            <w:rStyle w:val="Hipercze"/>
            <w:b/>
            <w:color w:val="auto"/>
            <w:sz w:val="22"/>
            <w:szCs w:val="22"/>
            <w:u w:val="none"/>
          </w:rPr>
          <w:t>https://bip.araw.pl/</w:t>
        </w:r>
      </w:hyperlink>
      <w:r w:rsidRPr="00E032D9">
        <w:rPr>
          <w:rStyle w:val="Hipercze"/>
          <w:b/>
          <w:color w:val="auto"/>
          <w:sz w:val="22"/>
          <w:szCs w:val="22"/>
          <w:u w:val="none"/>
        </w:rPr>
        <w:t xml:space="preserve"> </w:t>
      </w:r>
    </w:p>
    <w:p w14:paraId="3A9AE9A5" w14:textId="34349934" w:rsidR="00A8020B" w:rsidRPr="00E032D9" w:rsidRDefault="000E2E06">
      <w:pPr>
        <w:pStyle w:val="Akapitzlist"/>
        <w:numPr>
          <w:ilvl w:val="0"/>
          <w:numId w:val="16"/>
        </w:numPr>
        <w:tabs>
          <w:tab w:val="left" w:pos="851"/>
        </w:tabs>
        <w:spacing w:after="0" w:line="276" w:lineRule="auto"/>
        <w:ind w:hanging="720"/>
        <w:rPr>
          <w:bCs/>
          <w:sz w:val="22"/>
          <w:szCs w:val="22"/>
        </w:rPr>
      </w:pPr>
      <w:r w:rsidRPr="00E032D9">
        <w:rPr>
          <w:b/>
          <w:bCs/>
          <w:sz w:val="22"/>
          <w:szCs w:val="22"/>
          <w:shd w:val="clear" w:color="auto" w:fill="FFFFFF"/>
        </w:rPr>
        <w:t>https://ezamowienia.gov.pl/</w:t>
      </w:r>
    </w:p>
    <w:p w14:paraId="18148DA6" w14:textId="77777777" w:rsidR="00907468" w:rsidRPr="00927CB7" w:rsidRDefault="00907468" w:rsidP="00907468">
      <w:pPr>
        <w:tabs>
          <w:tab w:val="left" w:pos="1232"/>
        </w:tabs>
        <w:spacing w:before="120" w:after="0"/>
        <w:ind w:left="0" w:firstLine="0"/>
        <w:rPr>
          <w:b/>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907468" w:rsidRPr="00927CB7" w14:paraId="3A3F2D95" w14:textId="77777777" w:rsidTr="004A7136">
        <w:trPr>
          <w:jc w:val="center"/>
        </w:trPr>
        <w:tc>
          <w:tcPr>
            <w:tcW w:w="5000" w:type="pct"/>
            <w:shd w:val="clear" w:color="auto" w:fill="8DB3E2" w:themeFill="text2" w:themeFillTint="66"/>
          </w:tcPr>
          <w:p w14:paraId="678AD698" w14:textId="1F90563D" w:rsidR="00907468" w:rsidRPr="00367034" w:rsidRDefault="00907468" w:rsidP="004A7136">
            <w:pPr>
              <w:shd w:val="clear" w:color="auto" w:fill="8DB3E2" w:themeFill="text2" w:themeFillTint="66"/>
              <w:tabs>
                <w:tab w:val="left" w:pos="1232"/>
                <w:tab w:val="center" w:pos="4144"/>
                <w:tab w:val="left" w:pos="6225"/>
              </w:tabs>
              <w:spacing w:after="0"/>
              <w:ind w:left="0" w:firstLine="0"/>
              <w:jc w:val="left"/>
              <w:rPr>
                <w:b/>
                <w:smallCaps/>
              </w:rPr>
            </w:pPr>
            <w:r>
              <w:rPr>
                <w:b/>
                <w:smallCaps/>
                <w:color w:val="FFFFFF"/>
                <w:sz w:val="22"/>
                <w:szCs w:val="22"/>
              </w:rPr>
              <w:tab/>
            </w:r>
            <w:r>
              <w:rPr>
                <w:b/>
                <w:smallCaps/>
                <w:color w:val="FFFFFF"/>
                <w:sz w:val="22"/>
                <w:szCs w:val="22"/>
              </w:rPr>
              <w:tab/>
            </w:r>
            <w:r w:rsidR="00367034" w:rsidRPr="00367034">
              <w:rPr>
                <w:b/>
                <w:smallCaps/>
              </w:rPr>
              <w:t>ROZDZIAŁ 2</w:t>
            </w:r>
            <w:r w:rsidR="00367034" w:rsidRPr="00367034">
              <w:rPr>
                <w:b/>
                <w:smallCaps/>
              </w:rPr>
              <w:tab/>
            </w:r>
          </w:p>
          <w:p w14:paraId="54577563" w14:textId="31C46068" w:rsidR="00907468" w:rsidRPr="00927CB7" w:rsidRDefault="00367034" w:rsidP="004A7136">
            <w:pPr>
              <w:shd w:val="clear" w:color="auto" w:fill="8DB3E2" w:themeFill="text2" w:themeFillTint="66"/>
              <w:tabs>
                <w:tab w:val="left" w:pos="1232"/>
                <w:tab w:val="center" w:pos="4144"/>
                <w:tab w:val="right" w:pos="8288"/>
              </w:tabs>
              <w:spacing w:after="0"/>
              <w:ind w:left="0" w:firstLine="0"/>
              <w:jc w:val="left"/>
              <w:rPr>
                <w:b/>
                <w:smallCaps/>
                <w:color w:val="FFFFFF"/>
                <w:sz w:val="22"/>
                <w:szCs w:val="22"/>
              </w:rPr>
            </w:pPr>
            <w:r w:rsidRPr="00367034">
              <w:rPr>
                <w:b/>
                <w:smallCaps/>
              </w:rPr>
              <w:tab/>
            </w:r>
            <w:r w:rsidRPr="00367034">
              <w:rPr>
                <w:b/>
                <w:smallCaps/>
              </w:rPr>
              <w:tab/>
              <w:t>TRYB UDZIELENIA ZAMÓWIENIA</w:t>
            </w:r>
            <w:r w:rsidR="00907468" w:rsidRPr="00161DB1">
              <w:rPr>
                <w:b/>
                <w:smallCaps/>
                <w:sz w:val="22"/>
                <w:szCs w:val="22"/>
              </w:rPr>
              <w:tab/>
            </w:r>
          </w:p>
        </w:tc>
      </w:tr>
    </w:tbl>
    <w:p w14:paraId="146F1249" w14:textId="77777777" w:rsidR="00A8136A" w:rsidRDefault="00A8136A" w:rsidP="00A8136A">
      <w:pPr>
        <w:pStyle w:val="Akapitzlist"/>
        <w:spacing w:after="0" w:line="276" w:lineRule="auto"/>
        <w:ind w:left="567" w:firstLine="0"/>
        <w:rPr>
          <w:bCs/>
          <w:sz w:val="22"/>
          <w:szCs w:val="22"/>
        </w:rPr>
      </w:pPr>
    </w:p>
    <w:p w14:paraId="64DA7084" w14:textId="0AA0ACA0" w:rsidR="00497095" w:rsidRPr="00B523F6" w:rsidRDefault="00497095">
      <w:pPr>
        <w:pStyle w:val="Akapitzlist"/>
        <w:numPr>
          <w:ilvl w:val="1"/>
          <w:numId w:val="3"/>
        </w:numPr>
        <w:spacing w:after="0" w:line="276" w:lineRule="auto"/>
        <w:ind w:left="567" w:hanging="567"/>
        <w:rPr>
          <w:bCs/>
          <w:sz w:val="22"/>
          <w:szCs w:val="22"/>
        </w:rPr>
      </w:pPr>
      <w:r w:rsidRPr="00940DA7">
        <w:rPr>
          <w:bCs/>
          <w:sz w:val="22"/>
          <w:szCs w:val="22"/>
        </w:rPr>
        <w:t xml:space="preserve">Postępowanie o udzielenie zamówienia publicznego prowadzone jest w </w:t>
      </w:r>
      <w:r w:rsidRPr="00CE6757">
        <w:rPr>
          <w:b/>
          <w:sz w:val="22"/>
          <w:szCs w:val="22"/>
        </w:rPr>
        <w:t xml:space="preserve">trybie </w:t>
      </w:r>
      <w:r w:rsidR="0042717D" w:rsidRPr="00CE6757">
        <w:rPr>
          <w:b/>
          <w:sz w:val="22"/>
          <w:szCs w:val="22"/>
        </w:rPr>
        <w:t>przetargu nieograniczonego</w:t>
      </w:r>
      <w:r w:rsidR="0042717D">
        <w:rPr>
          <w:bCs/>
          <w:sz w:val="22"/>
          <w:szCs w:val="22"/>
        </w:rPr>
        <w:t xml:space="preserve"> </w:t>
      </w:r>
      <w:r w:rsidRPr="00940DA7">
        <w:rPr>
          <w:bCs/>
          <w:sz w:val="22"/>
          <w:szCs w:val="22"/>
        </w:rPr>
        <w:t xml:space="preserve">na podstawie art. </w:t>
      </w:r>
      <w:r w:rsidR="0042717D">
        <w:rPr>
          <w:bCs/>
          <w:sz w:val="22"/>
          <w:szCs w:val="22"/>
        </w:rPr>
        <w:t>132</w:t>
      </w:r>
      <w:r w:rsidRPr="00692913">
        <w:rPr>
          <w:bCs/>
          <w:sz w:val="22"/>
          <w:szCs w:val="22"/>
        </w:rPr>
        <w:t xml:space="preserve"> ustawy z dnia 11 września 2019 r.  Prawo zamówień publicznych </w:t>
      </w:r>
      <w:r w:rsidRPr="00B523F6">
        <w:rPr>
          <w:bCs/>
          <w:sz w:val="22"/>
          <w:szCs w:val="22"/>
        </w:rPr>
        <w:t>(</w:t>
      </w:r>
      <w:r w:rsidRPr="00B523F6">
        <w:rPr>
          <w:rFonts w:eastAsia="Arial"/>
          <w:color w:val="000000"/>
          <w:sz w:val="22"/>
          <w:szCs w:val="22"/>
        </w:rPr>
        <w:t>t.</w:t>
      </w:r>
      <w:r w:rsidR="008A68E3">
        <w:rPr>
          <w:rFonts w:eastAsia="Arial"/>
          <w:color w:val="000000"/>
          <w:sz w:val="22"/>
          <w:szCs w:val="22"/>
        </w:rPr>
        <w:t xml:space="preserve"> </w:t>
      </w:r>
      <w:r w:rsidRPr="00B523F6">
        <w:rPr>
          <w:rFonts w:eastAsia="Arial"/>
          <w:color w:val="000000"/>
          <w:sz w:val="22"/>
          <w:szCs w:val="22"/>
        </w:rPr>
        <w:t xml:space="preserve">j. Dz. U. z </w:t>
      </w:r>
      <w:r>
        <w:rPr>
          <w:rFonts w:eastAsia="Arial"/>
          <w:color w:val="000000"/>
          <w:sz w:val="22"/>
          <w:szCs w:val="22"/>
        </w:rPr>
        <w:t xml:space="preserve">2024 r., </w:t>
      </w:r>
      <w:r w:rsidRPr="00A63080">
        <w:rPr>
          <w:rFonts w:eastAsia="Arial"/>
          <w:color w:val="000000"/>
          <w:sz w:val="22"/>
          <w:szCs w:val="22"/>
        </w:rPr>
        <w:t xml:space="preserve">poz. 1320 </w:t>
      </w:r>
      <w:r w:rsidRPr="00B523F6">
        <w:rPr>
          <w:rFonts w:eastAsia="Arial"/>
          <w:color w:val="000000"/>
          <w:sz w:val="22"/>
          <w:szCs w:val="22"/>
        </w:rPr>
        <w:t xml:space="preserve">z </w:t>
      </w:r>
      <w:proofErr w:type="spellStart"/>
      <w:r w:rsidRPr="00B523F6">
        <w:rPr>
          <w:rFonts w:eastAsia="Arial"/>
          <w:color w:val="000000"/>
          <w:sz w:val="22"/>
          <w:szCs w:val="22"/>
        </w:rPr>
        <w:t>późn</w:t>
      </w:r>
      <w:proofErr w:type="spellEnd"/>
      <w:r w:rsidRPr="00B523F6">
        <w:rPr>
          <w:rFonts w:eastAsia="Arial"/>
          <w:color w:val="000000"/>
          <w:sz w:val="22"/>
          <w:szCs w:val="22"/>
        </w:rPr>
        <w:t>. zm.)</w:t>
      </w:r>
      <w:r>
        <w:rPr>
          <w:rFonts w:eastAsia="Arial"/>
          <w:color w:val="000000"/>
          <w:sz w:val="22"/>
          <w:szCs w:val="22"/>
        </w:rPr>
        <w:t xml:space="preserve"> </w:t>
      </w:r>
      <w:r w:rsidRPr="00B523F6">
        <w:rPr>
          <w:bCs/>
          <w:sz w:val="22"/>
          <w:szCs w:val="22"/>
        </w:rPr>
        <w:t>[zwanej dalej także „</w:t>
      </w:r>
      <w:r>
        <w:rPr>
          <w:bCs/>
          <w:sz w:val="22"/>
          <w:szCs w:val="22"/>
        </w:rPr>
        <w:t xml:space="preserve">ustawą </w:t>
      </w:r>
      <w:proofErr w:type="spellStart"/>
      <w:r w:rsidRPr="00B523F6">
        <w:rPr>
          <w:bCs/>
          <w:sz w:val="22"/>
          <w:szCs w:val="22"/>
        </w:rPr>
        <w:t>Pzp</w:t>
      </w:r>
      <w:proofErr w:type="spellEnd"/>
      <w:r w:rsidRPr="00B523F6">
        <w:rPr>
          <w:bCs/>
          <w:sz w:val="22"/>
          <w:szCs w:val="22"/>
        </w:rPr>
        <w:t>”].</w:t>
      </w:r>
    </w:p>
    <w:p w14:paraId="53F11E1E" w14:textId="77777777" w:rsidR="008A68E3" w:rsidRPr="00AD424F" w:rsidRDefault="008A68E3" w:rsidP="008A68E3">
      <w:pPr>
        <w:pStyle w:val="Akapitzlist"/>
        <w:numPr>
          <w:ilvl w:val="1"/>
          <w:numId w:val="3"/>
        </w:numPr>
        <w:spacing w:after="0" w:line="276" w:lineRule="auto"/>
        <w:ind w:left="567" w:hanging="567"/>
        <w:rPr>
          <w:bCs/>
          <w:sz w:val="22"/>
          <w:szCs w:val="22"/>
        </w:rPr>
      </w:pPr>
      <w:r w:rsidRPr="00940DA7">
        <w:rPr>
          <w:bCs/>
          <w:sz w:val="22"/>
          <w:szCs w:val="22"/>
        </w:rPr>
        <w:t xml:space="preserve">W zakresie nieuregulowanym niniejszą Specyfikacją Warunków Zamówienia, zwaną dalej "SWZ", zastosowanie mają przepisy </w:t>
      </w:r>
      <w:r w:rsidRPr="00AD424F">
        <w:rPr>
          <w:bCs/>
          <w:sz w:val="22"/>
          <w:szCs w:val="22"/>
        </w:rPr>
        <w:t xml:space="preserve">ustawy </w:t>
      </w:r>
      <w:proofErr w:type="spellStart"/>
      <w:r w:rsidRPr="00AD424F">
        <w:rPr>
          <w:bCs/>
          <w:sz w:val="22"/>
          <w:szCs w:val="22"/>
        </w:rPr>
        <w:t>Pzp</w:t>
      </w:r>
      <w:proofErr w:type="spellEnd"/>
      <w:r w:rsidRPr="00AD424F">
        <w:rPr>
          <w:bCs/>
          <w:sz w:val="22"/>
          <w:szCs w:val="22"/>
        </w:rPr>
        <w:t>.</w:t>
      </w:r>
    </w:p>
    <w:p w14:paraId="230F6D04" w14:textId="77777777" w:rsidR="0034233D" w:rsidRPr="003078BA" w:rsidRDefault="0034233D" w:rsidP="0034233D">
      <w:pPr>
        <w:pStyle w:val="Akapitzlist"/>
        <w:numPr>
          <w:ilvl w:val="1"/>
          <w:numId w:val="3"/>
        </w:numPr>
        <w:spacing w:after="0" w:line="276" w:lineRule="auto"/>
        <w:ind w:left="567" w:hanging="567"/>
        <w:rPr>
          <w:bCs/>
          <w:sz w:val="22"/>
          <w:szCs w:val="22"/>
        </w:rPr>
      </w:pPr>
      <w:r w:rsidRPr="00AD424F">
        <w:rPr>
          <w:sz w:val="22"/>
          <w:szCs w:val="22"/>
        </w:rPr>
        <w:t xml:space="preserve">Do udzielenia </w:t>
      </w:r>
      <w:r w:rsidRPr="003078BA">
        <w:rPr>
          <w:sz w:val="22"/>
          <w:szCs w:val="22"/>
        </w:rPr>
        <w:t>przedmiotowego zamówienia stosuje się przepisy:</w:t>
      </w:r>
    </w:p>
    <w:p w14:paraId="21D5F6B7" w14:textId="77777777" w:rsidR="0034233D" w:rsidRPr="003078BA" w:rsidRDefault="0034233D" w:rsidP="0034233D">
      <w:pPr>
        <w:pStyle w:val="Akapitzlist"/>
        <w:numPr>
          <w:ilvl w:val="2"/>
          <w:numId w:val="3"/>
        </w:numPr>
        <w:spacing w:after="0" w:line="276" w:lineRule="auto"/>
        <w:ind w:left="1276" w:hanging="709"/>
        <w:rPr>
          <w:sz w:val="22"/>
          <w:szCs w:val="22"/>
        </w:rPr>
      </w:pPr>
      <w:r w:rsidRPr="003078BA">
        <w:rPr>
          <w:bCs/>
          <w:sz w:val="22"/>
          <w:szCs w:val="22"/>
        </w:rPr>
        <w:t>ustawy z dnia 11 września 2019 r.  Prawo zamówień publicznych (</w:t>
      </w:r>
      <w:proofErr w:type="spellStart"/>
      <w:r w:rsidRPr="003078BA">
        <w:rPr>
          <w:rFonts w:eastAsia="Arial"/>
          <w:color w:val="000000"/>
          <w:sz w:val="22"/>
          <w:szCs w:val="22"/>
        </w:rPr>
        <w:t>t.j</w:t>
      </w:r>
      <w:proofErr w:type="spellEnd"/>
      <w:r w:rsidRPr="003078BA">
        <w:rPr>
          <w:rFonts w:eastAsia="Arial"/>
          <w:color w:val="000000"/>
          <w:sz w:val="22"/>
          <w:szCs w:val="22"/>
        </w:rPr>
        <w:t xml:space="preserve">. Dz. U.                                  z 2024 r., poz. 1320 z </w:t>
      </w:r>
      <w:proofErr w:type="spellStart"/>
      <w:r w:rsidRPr="003078BA">
        <w:rPr>
          <w:rFonts w:eastAsia="Arial"/>
          <w:color w:val="000000"/>
          <w:sz w:val="22"/>
          <w:szCs w:val="22"/>
        </w:rPr>
        <w:t>późn</w:t>
      </w:r>
      <w:proofErr w:type="spellEnd"/>
      <w:r w:rsidRPr="003078BA">
        <w:rPr>
          <w:rFonts w:eastAsia="Arial"/>
          <w:color w:val="000000"/>
          <w:sz w:val="22"/>
          <w:szCs w:val="22"/>
        </w:rPr>
        <w:t xml:space="preserve">. zm.) </w:t>
      </w:r>
      <w:r w:rsidRPr="003078BA">
        <w:rPr>
          <w:sz w:val="22"/>
          <w:szCs w:val="22"/>
        </w:rPr>
        <w:t>oraz akty wykonawcze do niej,</w:t>
      </w:r>
    </w:p>
    <w:p w14:paraId="2866902A" w14:textId="7B946473" w:rsidR="0034233D" w:rsidRPr="003078BA" w:rsidRDefault="0034233D" w:rsidP="0034233D">
      <w:pPr>
        <w:pStyle w:val="Akapitzlist"/>
        <w:numPr>
          <w:ilvl w:val="2"/>
          <w:numId w:val="3"/>
        </w:numPr>
        <w:spacing w:after="0" w:line="276" w:lineRule="auto"/>
        <w:ind w:left="1276" w:hanging="709"/>
        <w:rPr>
          <w:sz w:val="22"/>
          <w:szCs w:val="22"/>
        </w:rPr>
      </w:pPr>
      <w:r w:rsidRPr="003078BA">
        <w:rPr>
          <w:sz w:val="22"/>
          <w:szCs w:val="22"/>
        </w:rPr>
        <w:t>ustawy z dnia 23 kwietnia 1964 r. Kodeks Cywilny  (</w:t>
      </w:r>
      <w:proofErr w:type="spellStart"/>
      <w:r w:rsidRPr="003078BA">
        <w:rPr>
          <w:sz w:val="22"/>
          <w:szCs w:val="22"/>
        </w:rPr>
        <w:t>t.j</w:t>
      </w:r>
      <w:proofErr w:type="spellEnd"/>
      <w:r w:rsidRPr="003078BA">
        <w:rPr>
          <w:sz w:val="22"/>
          <w:szCs w:val="22"/>
        </w:rPr>
        <w:t xml:space="preserve">. Dz. U. z 2025 r.  poz. 1071 z </w:t>
      </w:r>
      <w:proofErr w:type="spellStart"/>
      <w:r w:rsidRPr="003078BA">
        <w:rPr>
          <w:sz w:val="22"/>
          <w:szCs w:val="22"/>
        </w:rPr>
        <w:t>późn</w:t>
      </w:r>
      <w:proofErr w:type="spellEnd"/>
      <w:r w:rsidRPr="003078BA">
        <w:rPr>
          <w:sz w:val="22"/>
          <w:szCs w:val="22"/>
        </w:rPr>
        <w:t>. zm.),</w:t>
      </w:r>
    </w:p>
    <w:p w14:paraId="01B57241" w14:textId="77777777" w:rsidR="0034233D" w:rsidRPr="003078BA" w:rsidRDefault="0034233D" w:rsidP="0034233D">
      <w:pPr>
        <w:pStyle w:val="Akapitzlist"/>
        <w:numPr>
          <w:ilvl w:val="2"/>
          <w:numId w:val="3"/>
        </w:numPr>
        <w:spacing w:after="0" w:line="276" w:lineRule="auto"/>
        <w:ind w:left="1276" w:hanging="709"/>
        <w:rPr>
          <w:sz w:val="22"/>
          <w:szCs w:val="22"/>
        </w:rPr>
      </w:pPr>
      <w:r w:rsidRPr="003078BA">
        <w:rPr>
          <w:sz w:val="22"/>
          <w:szCs w:val="22"/>
        </w:rPr>
        <w:t xml:space="preserve">ustawy z dnia 26 czerwca 1974 r. Kodeks pracy </w:t>
      </w:r>
      <w:r w:rsidRPr="003078BA">
        <w:rPr>
          <w:rFonts w:eastAsia="Arial"/>
          <w:color w:val="000000"/>
          <w:sz w:val="22"/>
          <w:szCs w:val="22"/>
        </w:rPr>
        <w:t>(</w:t>
      </w:r>
      <w:proofErr w:type="spellStart"/>
      <w:r w:rsidRPr="003078BA">
        <w:rPr>
          <w:rFonts w:eastAsia="Arial"/>
          <w:color w:val="000000"/>
          <w:sz w:val="22"/>
          <w:szCs w:val="22"/>
        </w:rPr>
        <w:t>t.j</w:t>
      </w:r>
      <w:proofErr w:type="spellEnd"/>
      <w:r w:rsidRPr="003078BA">
        <w:rPr>
          <w:rFonts w:eastAsia="Arial"/>
          <w:color w:val="000000"/>
          <w:sz w:val="22"/>
          <w:szCs w:val="22"/>
        </w:rPr>
        <w:t xml:space="preserve">. Dz. U. z 2025 r. poz. 277                       z </w:t>
      </w:r>
      <w:proofErr w:type="spellStart"/>
      <w:r w:rsidRPr="003078BA">
        <w:rPr>
          <w:rFonts w:eastAsia="Arial"/>
          <w:color w:val="000000"/>
          <w:sz w:val="22"/>
          <w:szCs w:val="22"/>
        </w:rPr>
        <w:t>późn</w:t>
      </w:r>
      <w:proofErr w:type="spellEnd"/>
      <w:r w:rsidRPr="003078BA">
        <w:rPr>
          <w:rFonts w:eastAsia="Arial"/>
          <w:color w:val="000000"/>
          <w:sz w:val="22"/>
          <w:szCs w:val="22"/>
        </w:rPr>
        <w:t>. zm.).</w:t>
      </w:r>
    </w:p>
    <w:p w14:paraId="1897A349" w14:textId="0255DF9E" w:rsidR="00EE5F79" w:rsidRPr="0034233D" w:rsidRDefault="00A321C9" w:rsidP="0034233D">
      <w:pPr>
        <w:numPr>
          <w:ilvl w:val="1"/>
          <w:numId w:val="3"/>
        </w:numPr>
        <w:pBdr>
          <w:top w:val="nil"/>
          <w:left w:val="nil"/>
          <w:bottom w:val="nil"/>
          <w:right w:val="nil"/>
          <w:between w:val="nil"/>
        </w:pBdr>
        <w:spacing w:after="0" w:line="276" w:lineRule="auto"/>
        <w:ind w:left="567" w:hanging="567"/>
        <w:rPr>
          <w:b/>
          <w:bCs/>
          <w:sz w:val="22"/>
          <w:szCs w:val="22"/>
        </w:rPr>
      </w:pPr>
      <w:r w:rsidRPr="003078BA">
        <w:rPr>
          <w:sz w:val="22"/>
          <w:szCs w:val="22"/>
        </w:rPr>
        <w:t>Zamawiający przewiduje możliwość</w:t>
      </w:r>
      <w:r w:rsidRPr="004966C6">
        <w:rPr>
          <w:sz w:val="22"/>
          <w:szCs w:val="22"/>
        </w:rPr>
        <w:t xml:space="preserve"> skorzystania z </w:t>
      </w:r>
      <w:r w:rsidRPr="004966C6">
        <w:rPr>
          <w:b/>
          <w:bCs/>
          <w:sz w:val="22"/>
          <w:szCs w:val="22"/>
        </w:rPr>
        <w:t xml:space="preserve">tzw. „procedury odwróconej”,                                </w:t>
      </w:r>
      <w:r w:rsidRPr="004966C6">
        <w:rPr>
          <w:sz w:val="22"/>
          <w:szCs w:val="22"/>
        </w:rPr>
        <w:t xml:space="preserve">w wyniku której najpierw dokonana badania i oceny ofert, a następnie dokona kwalifikacji podmiotowej wykonawcy, którego oferta została najwyżej oceniona, w zakresie braku podstaw wykluczenia oraz spełniania warunków udziału w postępowaniu </w:t>
      </w:r>
      <w:r w:rsidRPr="004966C6">
        <w:rPr>
          <w:b/>
          <w:bCs/>
          <w:sz w:val="22"/>
          <w:szCs w:val="22"/>
        </w:rPr>
        <w:t xml:space="preserve">(art. 139  ustawy </w:t>
      </w:r>
      <w:proofErr w:type="spellStart"/>
      <w:r w:rsidRPr="004966C6">
        <w:rPr>
          <w:b/>
          <w:bCs/>
          <w:sz w:val="22"/>
          <w:szCs w:val="22"/>
        </w:rPr>
        <w:t>Pzp</w:t>
      </w:r>
      <w:proofErr w:type="spellEnd"/>
      <w:r w:rsidRPr="004966C6">
        <w:rPr>
          <w:b/>
          <w:bCs/>
          <w:sz w:val="22"/>
          <w:szCs w:val="22"/>
        </w:rPr>
        <w:t>).</w:t>
      </w:r>
    </w:p>
    <w:tbl>
      <w:tblPr>
        <w:tblW w:w="5000" w:type="pct"/>
        <w:jc w:val="center"/>
        <w:shd w:val="clear" w:color="auto" w:fill="365F91" w:themeFill="accent1" w:themeFillShade="BF"/>
        <w:tblLook w:val="01E0" w:firstRow="1" w:lastRow="1" w:firstColumn="1" w:lastColumn="1" w:noHBand="0" w:noVBand="0"/>
      </w:tblPr>
      <w:tblGrid>
        <w:gridCol w:w="8504"/>
      </w:tblGrid>
      <w:tr w:rsidR="00497095" w:rsidRPr="00927CB7" w14:paraId="50FA50FE" w14:textId="77777777" w:rsidTr="00B06FCB">
        <w:trPr>
          <w:trHeight w:val="274"/>
          <w:jc w:val="center"/>
        </w:trPr>
        <w:tc>
          <w:tcPr>
            <w:tcW w:w="5000" w:type="pct"/>
            <w:shd w:val="clear" w:color="auto" w:fill="8DB3E2" w:themeFill="text2" w:themeFillTint="66"/>
          </w:tcPr>
          <w:p w14:paraId="26696B1E" w14:textId="77777777" w:rsidR="00497095" w:rsidRPr="000C4479" w:rsidRDefault="00497095" w:rsidP="00B06FCB">
            <w:pPr>
              <w:tabs>
                <w:tab w:val="left" w:pos="1232"/>
              </w:tabs>
              <w:spacing w:after="0"/>
              <w:ind w:left="0" w:firstLine="0"/>
              <w:jc w:val="center"/>
              <w:rPr>
                <w:b/>
                <w:smallCaps/>
                <w:sz w:val="22"/>
                <w:szCs w:val="22"/>
              </w:rPr>
            </w:pPr>
            <w:r w:rsidRPr="000C4479">
              <w:rPr>
                <w:b/>
                <w:smallCaps/>
                <w:sz w:val="22"/>
                <w:szCs w:val="22"/>
              </w:rPr>
              <w:lastRenderedPageBreak/>
              <w:t>rozdział 3</w:t>
            </w:r>
          </w:p>
          <w:p w14:paraId="353F1AF7" w14:textId="77777777" w:rsidR="00497095" w:rsidRPr="00927CB7" w:rsidRDefault="00497095" w:rsidP="00B06FCB">
            <w:pPr>
              <w:tabs>
                <w:tab w:val="left" w:pos="1232"/>
              </w:tabs>
              <w:spacing w:after="0"/>
              <w:ind w:left="0" w:firstLine="0"/>
              <w:jc w:val="center"/>
              <w:rPr>
                <w:b/>
                <w:smallCaps/>
                <w:color w:val="FFFFFF"/>
                <w:sz w:val="22"/>
                <w:szCs w:val="22"/>
              </w:rPr>
            </w:pPr>
            <w:r w:rsidRPr="00CA38BD">
              <w:rPr>
                <w:b/>
                <w:smallCaps/>
                <w:sz w:val="22"/>
                <w:szCs w:val="22"/>
              </w:rPr>
              <w:t>informacje ogólne</w:t>
            </w:r>
          </w:p>
        </w:tc>
      </w:tr>
    </w:tbl>
    <w:p w14:paraId="2E020341" w14:textId="77777777" w:rsidR="00497095" w:rsidRDefault="00497095" w:rsidP="00497095">
      <w:pPr>
        <w:pStyle w:val="Akapitzlist"/>
        <w:spacing w:after="0" w:line="276" w:lineRule="auto"/>
        <w:ind w:left="567" w:firstLine="0"/>
        <w:rPr>
          <w:bCs/>
          <w:sz w:val="22"/>
          <w:szCs w:val="22"/>
        </w:rPr>
      </w:pPr>
    </w:p>
    <w:p w14:paraId="1E43AC6E" w14:textId="77777777" w:rsidR="00497095" w:rsidRPr="00C715E6" w:rsidRDefault="00497095" w:rsidP="00497095">
      <w:pPr>
        <w:pBdr>
          <w:top w:val="nil"/>
          <w:left w:val="nil"/>
          <w:bottom w:val="nil"/>
          <w:right w:val="nil"/>
          <w:between w:val="nil"/>
        </w:pBdr>
        <w:spacing w:after="0" w:line="276" w:lineRule="auto"/>
        <w:ind w:left="567" w:hanging="567"/>
        <w:rPr>
          <w:sz w:val="22"/>
          <w:szCs w:val="22"/>
        </w:rPr>
      </w:pPr>
      <w:r>
        <w:rPr>
          <w:sz w:val="22"/>
          <w:szCs w:val="22"/>
        </w:rPr>
        <w:t xml:space="preserve">3.1.   </w:t>
      </w:r>
      <w:r w:rsidRPr="00C715E6">
        <w:rPr>
          <w:sz w:val="22"/>
          <w:szCs w:val="22"/>
        </w:rPr>
        <w:t>Informacja, czy Zamawiający przewiduje wybór najkorzystniejszej oferty z możliwością   prowadzenia negocjacji:</w:t>
      </w:r>
    </w:p>
    <w:p w14:paraId="253ACD4E" w14:textId="77777777" w:rsidR="00497095" w:rsidRDefault="00497095" w:rsidP="00497095">
      <w:pPr>
        <w:pBdr>
          <w:top w:val="nil"/>
          <w:left w:val="nil"/>
          <w:bottom w:val="nil"/>
          <w:right w:val="nil"/>
          <w:between w:val="nil"/>
        </w:pBdr>
        <w:spacing w:after="0" w:line="276" w:lineRule="auto"/>
        <w:ind w:left="567" w:firstLine="0"/>
        <w:rPr>
          <w:sz w:val="22"/>
          <w:szCs w:val="22"/>
        </w:rPr>
      </w:pPr>
      <w:r w:rsidRPr="00C715E6">
        <w:rPr>
          <w:sz w:val="22"/>
          <w:szCs w:val="22"/>
        </w:rPr>
        <w:t>- Zamawiający dokona wyboru najkorzystniejszej oferty bez przeprowadzenia negocjacji.</w:t>
      </w:r>
    </w:p>
    <w:p w14:paraId="5BE2FEE7" w14:textId="77777777" w:rsidR="00497095" w:rsidRPr="00971AED" w:rsidRDefault="00497095">
      <w:pPr>
        <w:pStyle w:val="Akapitzlist"/>
        <w:numPr>
          <w:ilvl w:val="1"/>
          <w:numId w:val="17"/>
        </w:numPr>
        <w:pBdr>
          <w:top w:val="nil"/>
          <w:left w:val="nil"/>
          <w:bottom w:val="nil"/>
          <w:right w:val="nil"/>
          <w:between w:val="nil"/>
        </w:pBdr>
        <w:spacing w:after="0" w:line="276" w:lineRule="auto"/>
        <w:ind w:left="567" w:hanging="567"/>
        <w:rPr>
          <w:sz w:val="22"/>
          <w:szCs w:val="22"/>
        </w:rPr>
      </w:pPr>
      <w:r w:rsidRPr="003E37A3">
        <w:rPr>
          <w:bCs/>
          <w:color w:val="000000" w:themeColor="text1"/>
          <w:sz w:val="22"/>
          <w:szCs w:val="22"/>
        </w:rPr>
        <w:t xml:space="preserve">Zamawiający </w:t>
      </w:r>
      <w:r w:rsidRPr="00971AED">
        <w:rPr>
          <w:b/>
          <w:color w:val="000000" w:themeColor="text1"/>
          <w:sz w:val="22"/>
          <w:szCs w:val="22"/>
        </w:rPr>
        <w:t>NIE dopuszcza możliwość</w:t>
      </w:r>
      <w:r w:rsidRPr="003E37A3">
        <w:rPr>
          <w:bCs/>
          <w:color w:val="000000" w:themeColor="text1"/>
          <w:sz w:val="22"/>
          <w:szCs w:val="22"/>
        </w:rPr>
        <w:t xml:space="preserve"> składania ofert częściowych.</w:t>
      </w:r>
    </w:p>
    <w:p w14:paraId="464FB070" w14:textId="77777777" w:rsidR="00497095" w:rsidRPr="007D264C" w:rsidRDefault="00497095" w:rsidP="00497095">
      <w:pPr>
        <w:pBdr>
          <w:top w:val="nil"/>
          <w:left w:val="nil"/>
          <w:bottom w:val="nil"/>
          <w:right w:val="nil"/>
          <w:between w:val="nil"/>
        </w:pBdr>
        <w:spacing w:after="0" w:line="276" w:lineRule="auto"/>
        <w:ind w:left="0" w:firstLine="0"/>
        <w:rPr>
          <w:bCs/>
          <w:sz w:val="22"/>
          <w:szCs w:val="22"/>
        </w:rPr>
      </w:pPr>
    </w:p>
    <w:p w14:paraId="55E62DE4" w14:textId="77777777" w:rsidR="00497095" w:rsidRPr="007D264C" w:rsidRDefault="00497095" w:rsidP="00497095">
      <w:pPr>
        <w:pStyle w:val="Tekstpodstawowy"/>
        <w:spacing w:after="0" w:line="276" w:lineRule="auto"/>
        <w:ind w:left="567" w:firstLine="0"/>
        <w:rPr>
          <w:b/>
          <w:sz w:val="22"/>
          <w:szCs w:val="22"/>
        </w:rPr>
      </w:pPr>
      <w:r w:rsidRPr="007D264C">
        <w:rPr>
          <w:b/>
          <w:sz w:val="22"/>
          <w:szCs w:val="22"/>
        </w:rPr>
        <w:t>Uzasadnienie braku możliwości podziału zamówienia na części:</w:t>
      </w:r>
    </w:p>
    <w:p w14:paraId="5037DDD4" w14:textId="77777777" w:rsidR="0034003B" w:rsidRPr="0034003B" w:rsidRDefault="0034003B" w:rsidP="0034003B">
      <w:pPr>
        <w:spacing w:after="0"/>
        <w:ind w:left="567" w:firstLine="0"/>
        <w:rPr>
          <w:sz w:val="22"/>
          <w:szCs w:val="22"/>
        </w:rPr>
      </w:pPr>
      <w:bookmarkStart w:id="2" w:name="_Hlk213240929"/>
      <w:r w:rsidRPr="0034003B">
        <w:rPr>
          <w:sz w:val="22"/>
          <w:szCs w:val="22"/>
        </w:rPr>
        <w:t>Zamawiający nie dokonuje podziału na części, ze względu na fakt, że przedmiot zamówienia jest niedorodny i wg. swoich potrzeb niepodzielny, a także ze względu na nadmierne trudności w koordynowaniu kilku Wykonawców realizujących poszczególne części druku zamiast jednego, w okresie trwania realizacji zamówienia. Ponadto ze względu na konieczność dopasowania wykonawcy do pracy zespołu redakcyjnego, zespołu grafików oraz zespołu logistycznego oraz biorąc pod uwagę planowane działania seryjne, zamówienie nie może być skutecznie realizowane przez różnych wykonawców, a podział zamówienia doprowadziłaby do dekompozycji druku i dezorganizacji kolportażu.</w:t>
      </w:r>
    </w:p>
    <w:bookmarkEnd w:id="2"/>
    <w:p w14:paraId="04F98384" w14:textId="77777777" w:rsidR="00EE5F79" w:rsidRPr="00497095" w:rsidRDefault="00EE5F79" w:rsidP="00497095">
      <w:pPr>
        <w:pStyle w:val="Tekstpodstawowy"/>
        <w:spacing w:after="0" w:line="276" w:lineRule="auto"/>
        <w:ind w:left="567" w:firstLine="0"/>
        <w:rPr>
          <w:color w:val="222222"/>
          <w:sz w:val="22"/>
          <w:szCs w:val="22"/>
          <w:shd w:val="clear" w:color="auto" w:fill="FFFFFF"/>
        </w:rPr>
      </w:pPr>
    </w:p>
    <w:p w14:paraId="6A0C31A7" w14:textId="77777777"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Zamawiający nie zastrzega obowiązku osobistego wykonania przez wykonawcę kluczowych zadań dotyczących zamówienia.</w:t>
      </w:r>
    </w:p>
    <w:p w14:paraId="70D9C149" w14:textId="77777777"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b/>
          <w:color w:val="000000"/>
          <w:sz w:val="22"/>
          <w:szCs w:val="22"/>
        </w:rPr>
        <w:t>Zamawiający wymaga od Wykonawcy wniesienia wadium</w:t>
      </w:r>
      <w:r w:rsidRPr="007D7F95">
        <w:rPr>
          <w:color w:val="000000"/>
          <w:sz w:val="22"/>
          <w:szCs w:val="22"/>
        </w:rPr>
        <w:t>.</w:t>
      </w:r>
    </w:p>
    <w:p w14:paraId="6CD903C1" w14:textId="77777777"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Zamawiający nie dopuszcza składania ofert wariantowych.</w:t>
      </w:r>
    </w:p>
    <w:p w14:paraId="5C71F53A" w14:textId="77777777"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Zamawiający nie przewiduje zawarcia umowy ramowej.</w:t>
      </w:r>
    </w:p>
    <w:p w14:paraId="1AD9A47D" w14:textId="77777777" w:rsidR="00497095" w:rsidRPr="007D7F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sz w:val="22"/>
          <w:szCs w:val="22"/>
        </w:rPr>
      </w:pPr>
      <w:r w:rsidRPr="007D7F95">
        <w:rPr>
          <w:color w:val="000000"/>
          <w:sz w:val="22"/>
          <w:szCs w:val="22"/>
        </w:rPr>
        <w:t xml:space="preserve">Zamawiający nie przewiduje udzielenia zamówień, o których mowa w art. 214 ust. 1 pkt 7 i 8 ustawy </w:t>
      </w:r>
      <w:proofErr w:type="spellStart"/>
      <w:r w:rsidRPr="007D7F95">
        <w:rPr>
          <w:color w:val="000000"/>
          <w:sz w:val="22"/>
          <w:szCs w:val="22"/>
        </w:rPr>
        <w:t>Pzp</w:t>
      </w:r>
      <w:proofErr w:type="spellEnd"/>
      <w:r w:rsidRPr="007D7F95">
        <w:rPr>
          <w:color w:val="000000"/>
          <w:sz w:val="22"/>
          <w:szCs w:val="22"/>
        </w:rPr>
        <w:t xml:space="preserve">. </w:t>
      </w:r>
    </w:p>
    <w:p w14:paraId="2A8810E6" w14:textId="77777777"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nie przewiduje rozliczenia w walutach obcych. </w:t>
      </w:r>
    </w:p>
    <w:p w14:paraId="40FD17F4" w14:textId="77777777" w:rsidR="00497095" w:rsidRDefault="00497095" w:rsidP="00497095">
      <w:pPr>
        <w:pStyle w:val="Akapitzlist"/>
        <w:pBdr>
          <w:top w:val="nil"/>
          <w:left w:val="nil"/>
          <w:bottom w:val="nil"/>
          <w:right w:val="nil"/>
          <w:between w:val="nil"/>
        </w:pBdr>
        <w:shd w:val="clear" w:color="auto" w:fill="FFFFFF"/>
        <w:spacing w:after="0" w:line="276" w:lineRule="auto"/>
        <w:ind w:left="567" w:firstLine="0"/>
        <w:rPr>
          <w:color w:val="000000"/>
          <w:sz w:val="22"/>
          <w:szCs w:val="22"/>
        </w:rPr>
      </w:pPr>
      <w:r w:rsidRPr="007D7F95">
        <w:rPr>
          <w:color w:val="000000"/>
          <w:sz w:val="22"/>
          <w:szCs w:val="22"/>
        </w:rPr>
        <w:t>Wszelkie rozliczenia pomiędzy Wykonawcą a Zamawiającym będą dokonywane w złotych polskich (PLN).</w:t>
      </w:r>
    </w:p>
    <w:p w14:paraId="488CC1A8" w14:textId="77777777"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Zamawiający nie przewiduje wyboru najkorzystniejszej oferty z zastosowaniem aukcji elektronicznej.</w:t>
      </w:r>
    </w:p>
    <w:p w14:paraId="5AEE37F3" w14:textId="77777777"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nie przewiduje zwrotu kosztów udziału w postępowaniu. </w:t>
      </w:r>
    </w:p>
    <w:p w14:paraId="7FE55105" w14:textId="77777777"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nie przewiduje wymagań w zakresie zatrudnienia osób, o których mowa </w:t>
      </w:r>
      <w:r w:rsidRPr="007D7F95">
        <w:rPr>
          <w:color w:val="000000"/>
          <w:sz w:val="22"/>
          <w:szCs w:val="22"/>
        </w:rPr>
        <w:br/>
        <w:t xml:space="preserve">w art. 96 ust. 2 pkt 2 ustawy </w:t>
      </w:r>
      <w:proofErr w:type="spellStart"/>
      <w:r w:rsidRPr="007D7F95">
        <w:rPr>
          <w:color w:val="000000"/>
          <w:sz w:val="22"/>
          <w:szCs w:val="22"/>
        </w:rPr>
        <w:t>Pzp</w:t>
      </w:r>
      <w:proofErr w:type="spellEnd"/>
      <w:r w:rsidRPr="007D7F95">
        <w:rPr>
          <w:color w:val="000000"/>
          <w:sz w:val="22"/>
          <w:szCs w:val="22"/>
        </w:rPr>
        <w:t>.</w:t>
      </w:r>
    </w:p>
    <w:p w14:paraId="1B6234AA" w14:textId="77777777"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nie zastrzega możliwości ubiegania się o udzielenie zamówienia wyłącznie przez wykonawców, o których mowa w art. 94 ustawy </w:t>
      </w:r>
      <w:proofErr w:type="spellStart"/>
      <w:r w:rsidRPr="007D7F95">
        <w:rPr>
          <w:color w:val="000000"/>
          <w:sz w:val="22"/>
          <w:szCs w:val="22"/>
        </w:rPr>
        <w:t>Pzp</w:t>
      </w:r>
      <w:proofErr w:type="spellEnd"/>
      <w:r w:rsidRPr="007D7F95">
        <w:rPr>
          <w:color w:val="000000"/>
          <w:sz w:val="22"/>
          <w:szCs w:val="22"/>
        </w:rPr>
        <w:t>.</w:t>
      </w:r>
    </w:p>
    <w:p w14:paraId="218B1D60" w14:textId="77777777"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nie przewiduje możliwości złożenia ofert w postaci katalogów elektronicznych lub dołączenia katalogów elektronicznych do oferty, w sytuacji określonej w art. 93 ustawy </w:t>
      </w:r>
      <w:proofErr w:type="spellStart"/>
      <w:r w:rsidRPr="007D7F95">
        <w:rPr>
          <w:color w:val="000000"/>
          <w:sz w:val="22"/>
          <w:szCs w:val="22"/>
        </w:rPr>
        <w:t>Pzp</w:t>
      </w:r>
      <w:proofErr w:type="spellEnd"/>
      <w:r w:rsidRPr="007D7F95">
        <w:rPr>
          <w:color w:val="000000"/>
          <w:sz w:val="22"/>
          <w:szCs w:val="22"/>
        </w:rPr>
        <w:t>.</w:t>
      </w:r>
    </w:p>
    <w:p w14:paraId="70F2A784" w14:textId="77777777" w:rsidR="00497095" w:rsidRPr="00770829"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Warunki płatności:</w:t>
      </w:r>
      <w:r w:rsidRPr="007D7F95">
        <w:rPr>
          <w:b/>
          <w:color w:val="000000"/>
          <w:sz w:val="22"/>
          <w:szCs w:val="22"/>
        </w:rPr>
        <w:t xml:space="preserve"> </w:t>
      </w:r>
    </w:p>
    <w:p w14:paraId="28116346" w14:textId="152229D0" w:rsidR="00497095" w:rsidRDefault="00497095" w:rsidP="00497095">
      <w:pPr>
        <w:pStyle w:val="Akapitzlist"/>
        <w:pBdr>
          <w:top w:val="nil"/>
          <w:left w:val="nil"/>
          <w:bottom w:val="nil"/>
          <w:right w:val="nil"/>
          <w:between w:val="nil"/>
        </w:pBdr>
        <w:shd w:val="clear" w:color="auto" w:fill="FFFFFF"/>
        <w:spacing w:after="0" w:line="276" w:lineRule="auto"/>
        <w:ind w:left="567" w:firstLine="0"/>
        <w:rPr>
          <w:color w:val="548DD4"/>
          <w:sz w:val="22"/>
          <w:szCs w:val="22"/>
        </w:rPr>
      </w:pPr>
      <w:r>
        <w:rPr>
          <w:color w:val="000000"/>
          <w:sz w:val="22"/>
          <w:szCs w:val="22"/>
        </w:rPr>
        <w:t>S</w:t>
      </w:r>
      <w:r w:rsidRPr="007D7F95">
        <w:rPr>
          <w:color w:val="000000"/>
          <w:sz w:val="22"/>
          <w:szCs w:val="22"/>
        </w:rPr>
        <w:t xml:space="preserve">zczegółowe warunki i sposób płatności zostały określone w projektowanych postanowieniach umownych stanowiących </w:t>
      </w:r>
      <w:r w:rsidRPr="007D7F95">
        <w:rPr>
          <w:b/>
          <w:i/>
          <w:color w:val="548DD4"/>
          <w:sz w:val="22"/>
          <w:szCs w:val="22"/>
        </w:rPr>
        <w:t xml:space="preserve">Załącznik nr </w:t>
      </w:r>
      <w:r>
        <w:rPr>
          <w:b/>
          <w:i/>
          <w:color w:val="548DD4"/>
          <w:sz w:val="22"/>
          <w:szCs w:val="22"/>
        </w:rPr>
        <w:t>7</w:t>
      </w:r>
      <w:r w:rsidRPr="007D7F95">
        <w:rPr>
          <w:b/>
          <w:i/>
          <w:color w:val="548DD4"/>
          <w:sz w:val="22"/>
          <w:szCs w:val="22"/>
        </w:rPr>
        <w:t xml:space="preserve"> do SWZ</w:t>
      </w:r>
      <w:r w:rsidRPr="007D7F95">
        <w:rPr>
          <w:color w:val="548DD4"/>
          <w:sz w:val="22"/>
          <w:szCs w:val="22"/>
        </w:rPr>
        <w:t>.</w:t>
      </w:r>
    </w:p>
    <w:p w14:paraId="0FE79525" w14:textId="3ACF36F6" w:rsidR="00497095" w:rsidRDefault="00497095">
      <w:pPr>
        <w:pStyle w:val="Akapitzlist"/>
        <w:numPr>
          <w:ilvl w:val="1"/>
          <w:numId w:val="17"/>
        </w:numPr>
        <w:pBdr>
          <w:top w:val="nil"/>
          <w:left w:val="nil"/>
          <w:bottom w:val="nil"/>
          <w:right w:val="nil"/>
          <w:between w:val="nil"/>
        </w:pBdr>
        <w:shd w:val="clear" w:color="auto" w:fill="FFFFFF"/>
        <w:spacing w:after="0" w:line="276" w:lineRule="auto"/>
        <w:ind w:left="567" w:hanging="567"/>
        <w:rPr>
          <w:bCs/>
          <w:sz w:val="22"/>
          <w:szCs w:val="22"/>
        </w:rPr>
      </w:pPr>
      <w:r w:rsidRPr="00497095">
        <w:rPr>
          <w:sz w:val="22"/>
          <w:szCs w:val="22"/>
        </w:rPr>
        <w:t xml:space="preserve">Zamawiający </w:t>
      </w:r>
      <w:r w:rsidRPr="00127DDA">
        <w:rPr>
          <w:sz w:val="22"/>
          <w:szCs w:val="22"/>
        </w:rPr>
        <w:t xml:space="preserve">informuje, iż zgodnie z </w:t>
      </w:r>
      <w:r w:rsidRPr="00A321C9">
        <w:rPr>
          <w:b/>
          <w:bCs/>
          <w:sz w:val="22"/>
          <w:szCs w:val="22"/>
        </w:rPr>
        <w:t>art. 257 ust. 1</w:t>
      </w:r>
      <w:r w:rsidRPr="00127DDA">
        <w:rPr>
          <w:sz w:val="22"/>
          <w:szCs w:val="22"/>
        </w:rPr>
        <w:t xml:space="preserve"> ustawy z dnia 11 września 2019 r. Prawo zamówień publicznych </w:t>
      </w:r>
      <w:r w:rsidRPr="00127DDA">
        <w:rPr>
          <w:bCs/>
          <w:sz w:val="22"/>
          <w:szCs w:val="22"/>
        </w:rPr>
        <w:t>(</w:t>
      </w:r>
      <w:r w:rsidRPr="00127DDA">
        <w:rPr>
          <w:rFonts w:eastAsia="Arial"/>
          <w:sz w:val="22"/>
          <w:szCs w:val="22"/>
        </w:rPr>
        <w:t>t.</w:t>
      </w:r>
      <w:r w:rsidR="00D71B84">
        <w:rPr>
          <w:rFonts w:eastAsia="Arial"/>
          <w:sz w:val="22"/>
          <w:szCs w:val="22"/>
        </w:rPr>
        <w:t xml:space="preserve"> </w:t>
      </w:r>
      <w:r w:rsidRPr="00127DDA">
        <w:rPr>
          <w:rFonts w:eastAsia="Arial"/>
          <w:sz w:val="22"/>
          <w:szCs w:val="22"/>
        </w:rPr>
        <w:t>j. Dz. U. z 202</w:t>
      </w:r>
      <w:r>
        <w:rPr>
          <w:rFonts w:eastAsia="Arial"/>
          <w:sz w:val="22"/>
          <w:szCs w:val="22"/>
        </w:rPr>
        <w:t>4</w:t>
      </w:r>
      <w:r w:rsidRPr="00127DDA">
        <w:rPr>
          <w:rFonts w:eastAsia="Arial"/>
          <w:sz w:val="22"/>
          <w:szCs w:val="22"/>
        </w:rPr>
        <w:t xml:space="preserve"> r., poz. 1</w:t>
      </w:r>
      <w:r>
        <w:rPr>
          <w:rFonts w:eastAsia="Arial"/>
          <w:sz w:val="22"/>
          <w:szCs w:val="22"/>
        </w:rPr>
        <w:t>320</w:t>
      </w:r>
      <w:r w:rsidRPr="00127DDA">
        <w:rPr>
          <w:rFonts w:eastAsia="Arial"/>
          <w:sz w:val="22"/>
          <w:szCs w:val="22"/>
        </w:rPr>
        <w:t xml:space="preserve"> z </w:t>
      </w:r>
      <w:proofErr w:type="spellStart"/>
      <w:r w:rsidRPr="00127DDA">
        <w:rPr>
          <w:rFonts w:eastAsia="Arial"/>
          <w:sz w:val="22"/>
          <w:szCs w:val="22"/>
        </w:rPr>
        <w:t>późn</w:t>
      </w:r>
      <w:proofErr w:type="spellEnd"/>
      <w:r w:rsidRPr="00127DDA">
        <w:rPr>
          <w:rFonts w:eastAsia="Arial"/>
          <w:sz w:val="22"/>
          <w:szCs w:val="22"/>
        </w:rPr>
        <w:t>. zm.)</w:t>
      </w:r>
      <w:r w:rsidRPr="00127DDA">
        <w:rPr>
          <w:bCs/>
          <w:sz w:val="22"/>
          <w:szCs w:val="22"/>
        </w:rPr>
        <w:t xml:space="preserve"> </w:t>
      </w:r>
      <w:r w:rsidRPr="00127DDA">
        <w:rPr>
          <w:sz w:val="22"/>
          <w:szCs w:val="22"/>
        </w:rPr>
        <w:t>dokona unieważnienia przedmiotowego postępowania o udzielenie zamówienia jeżeli środki publiczne, które zamawiający zamierza przeznaczyć na sfinansowanie zamówienia nie zostaną mu przyznane.</w:t>
      </w:r>
    </w:p>
    <w:p w14:paraId="3A93588F" w14:textId="77777777" w:rsidR="00497095" w:rsidRDefault="00497095" w:rsidP="00324581">
      <w:pPr>
        <w:spacing w:after="0" w:line="276" w:lineRule="auto"/>
        <w:ind w:left="0" w:firstLine="0"/>
        <w:rPr>
          <w:bCs/>
          <w:sz w:val="22"/>
          <w:szCs w:val="22"/>
        </w:rPr>
      </w:pPr>
    </w:p>
    <w:p w14:paraId="13FBD9A3" w14:textId="77777777" w:rsidR="00D618C1" w:rsidRDefault="00D618C1" w:rsidP="00324581">
      <w:pPr>
        <w:spacing w:after="0" w:line="276" w:lineRule="auto"/>
        <w:ind w:left="0" w:firstLine="0"/>
        <w:rPr>
          <w:bCs/>
          <w:sz w:val="22"/>
          <w:szCs w:val="22"/>
        </w:rPr>
      </w:pPr>
    </w:p>
    <w:p w14:paraId="4F7BBCD0" w14:textId="77777777" w:rsidR="00D71B84" w:rsidRPr="00324581" w:rsidRDefault="00D71B84" w:rsidP="00324581">
      <w:pPr>
        <w:spacing w:after="0" w:line="276" w:lineRule="auto"/>
        <w:ind w:left="0" w:firstLine="0"/>
        <w:rPr>
          <w:bCs/>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104647" w:rsidRPr="00927CB7" w14:paraId="7A108BFD" w14:textId="77777777" w:rsidTr="000C4479">
        <w:trPr>
          <w:trHeight w:val="274"/>
          <w:jc w:val="center"/>
        </w:trPr>
        <w:tc>
          <w:tcPr>
            <w:tcW w:w="5000" w:type="pct"/>
            <w:shd w:val="clear" w:color="auto" w:fill="8DB3E2" w:themeFill="text2" w:themeFillTint="66"/>
          </w:tcPr>
          <w:p w14:paraId="0E4F4E1E" w14:textId="7AFEF7FB" w:rsidR="00104647" w:rsidRPr="00367034" w:rsidRDefault="00367034" w:rsidP="00097C43">
            <w:pPr>
              <w:tabs>
                <w:tab w:val="left" w:pos="1232"/>
              </w:tabs>
              <w:spacing w:after="0"/>
              <w:ind w:left="0" w:firstLine="0"/>
              <w:jc w:val="center"/>
              <w:rPr>
                <w:b/>
                <w:smallCaps/>
              </w:rPr>
            </w:pPr>
            <w:r w:rsidRPr="00367034">
              <w:rPr>
                <w:b/>
                <w:smallCaps/>
              </w:rPr>
              <w:lastRenderedPageBreak/>
              <w:t xml:space="preserve">ROZDZIAŁ </w:t>
            </w:r>
            <w:r w:rsidR="00497095">
              <w:rPr>
                <w:b/>
                <w:smallCaps/>
              </w:rPr>
              <w:t>4</w:t>
            </w:r>
          </w:p>
          <w:p w14:paraId="137491F8" w14:textId="1821E32B" w:rsidR="00104647" w:rsidRPr="00927CB7" w:rsidRDefault="00367034" w:rsidP="00097C43">
            <w:pPr>
              <w:tabs>
                <w:tab w:val="left" w:pos="1232"/>
              </w:tabs>
              <w:spacing w:after="0"/>
              <w:ind w:left="0" w:firstLine="0"/>
              <w:jc w:val="center"/>
              <w:rPr>
                <w:b/>
                <w:smallCaps/>
                <w:color w:val="FFFFFF"/>
                <w:sz w:val="22"/>
                <w:szCs w:val="22"/>
              </w:rPr>
            </w:pPr>
            <w:r w:rsidRPr="00367034">
              <w:rPr>
                <w:b/>
                <w:smallCaps/>
              </w:rPr>
              <w:t>OPIS PRZEDMIOTU ZAMÓWIENIA</w:t>
            </w:r>
          </w:p>
        </w:tc>
      </w:tr>
    </w:tbl>
    <w:p w14:paraId="0AEA176B" w14:textId="77777777" w:rsidR="00551151" w:rsidRDefault="00551151" w:rsidP="00551151">
      <w:pPr>
        <w:pStyle w:val="Tekstpodstawowy"/>
        <w:spacing w:after="0" w:line="276" w:lineRule="auto"/>
        <w:ind w:hanging="170"/>
        <w:rPr>
          <w:sz w:val="22"/>
          <w:szCs w:val="22"/>
        </w:rPr>
      </w:pPr>
      <w:bookmarkStart w:id="3" w:name="_Hlk40397980"/>
    </w:p>
    <w:p w14:paraId="0C0EB4D9" w14:textId="77777777" w:rsidR="00497095" w:rsidRDefault="001A3594">
      <w:pPr>
        <w:pStyle w:val="Tekstpodstawowy"/>
        <w:numPr>
          <w:ilvl w:val="1"/>
          <w:numId w:val="18"/>
        </w:numPr>
        <w:spacing w:after="0" w:line="360" w:lineRule="auto"/>
        <w:rPr>
          <w:bCs/>
          <w:strike/>
          <w:sz w:val="22"/>
          <w:szCs w:val="22"/>
          <w:lang w:eastAsia="zh-CN"/>
        </w:rPr>
      </w:pPr>
      <w:r w:rsidRPr="00B469A9">
        <w:rPr>
          <w:sz w:val="22"/>
          <w:szCs w:val="22"/>
        </w:rPr>
        <w:t xml:space="preserve">  </w:t>
      </w:r>
      <w:r w:rsidRPr="00E46248">
        <w:rPr>
          <w:sz w:val="22"/>
          <w:szCs w:val="22"/>
        </w:rPr>
        <w:t xml:space="preserve"> </w:t>
      </w:r>
      <w:r w:rsidRPr="00646B4E">
        <w:rPr>
          <w:b/>
          <w:bCs/>
          <w:sz w:val="22"/>
          <w:szCs w:val="22"/>
        </w:rPr>
        <w:t xml:space="preserve">Nazwa </w:t>
      </w:r>
      <w:r>
        <w:rPr>
          <w:b/>
          <w:bCs/>
          <w:sz w:val="22"/>
          <w:szCs w:val="22"/>
        </w:rPr>
        <w:t>p</w:t>
      </w:r>
      <w:r w:rsidRPr="00646B4E">
        <w:rPr>
          <w:b/>
          <w:bCs/>
          <w:sz w:val="22"/>
          <w:szCs w:val="22"/>
        </w:rPr>
        <w:t>rzedmiot</w:t>
      </w:r>
      <w:r>
        <w:rPr>
          <w:b/>
          <w:bCs/>
          <w:sz w:val="22"/>
          <w:szCs w:val="22"/>
        </w:rPr>
        <w:t>u</w:t>
      </w:r>
      <w:r w:rsidRPr="00646B4E">
        <w:rPr>
          <w:b/>
          <w:bCs/>
          <w:sz w:val="22"/>
          <w:szCs w:val="22"/>
        </w:rPr>
        <w:t xml:space="preserve"> zamówienia:</w:t>
      </w:r>
      <w:r w:rsidRPr="00E46248">
        <w:rPr>
          <w:sz w:val="22"/>
          <w:szCs w:val="22"/>
        </w:rPr>
        <w:t xml:space="preserve"> </w:t>
      </w:r>
      <w:r w:rsidRPr="00646B4E">
        <w:rPr>
          <w:bCs/>
          <w:sz w:val="22"/>
          <w:szCs w:val="22"/>
        </w:rPr>
        <w:t>Wykonanie usługi wydruku biuletynu wroclaw.pl</w:t>
      </w:r>
    </w:p>
    <w:p w14:paraId="02493502" w14:textId="3B95899D" w:rsidR="00497095" w:rsidRDefault="00497095">
      <w:pPr>
        <w:pStyle w:val="Tekstpodstawowy"/>
        <w:numPr>
          <w:ilvl w:val="1"/>
          <w:numId w:val="18"/>
        </w:numPr>
        <w:spacing w:after="0" w:line="360" w:lineRule="auto"/>
        <w:rPr>
          <w:bCs/>
          <w:strike/>
          <w:sz w:val="22"/>
          <w:szCs w:val="22"/>
          <w:lang w:eastAsia="zh-CN"/>
        </w:rPr>
      </w:pPr>
      <w:r>
        <w:rPr>
          <w:sz w:val="22"/>
          <w:szCs w:val="22"/>
        </w:rPr>
        <w:t xml:space="preserve">   </w:t>
      </w:r>
      <w:r w:rsidR="001A3594" w:rsidRPr="00497095">
        <w:rPr>
          <w:b/>
          <w:sz w:val="22"/>
          <w:szCs w:val="22"/>
        </w:rPr>
        <w:t xml:space="preserve">Znak sprawy: </w:t>
      </w:r>
      <w:r w:rsidR="001A3594" w:rsidRPr="00497095">
        <w:rPr>
          <w:bCs/>
          <w:sz w:val="22"/>
          <w:szCs w:val="22"/>
        </w:rPr>
        <w:t>ZP/</w:t>
      </w:r>
      <w:r w:rsidR="001A3594" w:rsidRPr="00EE5F79">
        <w:rPr>
          <w:bCs/>
          <w:sz w:val="22"/>
          <w:szCs w:val="22"/>
        </w:rPr>
        <w:t>PN/</w:t>
      </w:r>
      <w:r w:rsidR="005855AC">
        <w:rPr>
          <w:bCs/>
          <w:sz w:val="22"/>
          <w:szCs w:val="22"/>
        </w:rPr>
        <w:t>14</w:t>
      </w:r>
      <w:r w:rsidR="001A3594" w:rsidRPr="00EE5F79">
        <w:rPr>
          <w:bCs/>
          <w:sz w:val="22"/>
          <w:szCs w:val="22"/>
        </w:rPr>
        <w:t>/202</w:t>
      </w:r>
      <w:r w:rsidR="00A321C9">
        <w:rPr>
          <w:bCs/>
          <w:sz w:val="22"/>
          <w:szCs w:val="22"/>
        </w:rPr>
        <w:t>5</w:t>
      </w:r>
      <w:r w:rsidR="001A3594" w:rsidRPr="00497095">
        <w:rPr>
          <w:bCs/>
          <w:sz w:val="22"/>
          <w:szCs w:val="22"/>
        </w:rPr>
        <w:t>/ARAWSA</w:t>
      </w:r>
    </w:p>
    <w:p w14:paraId="66593268" w14:textId="3787FE6E" w:rsidR="001A3594" w:rsidRPr="00497095" w:rsidRDefault="00497095">
      <w:pPr>
        <w:pStyle w:val="Tekstpodstawowy"/>
        <w:numPr>
          <w:ilvl w:val="1"/>
          <w:numId w:val="18"/>
        </w:numPr>
        <w:spacing w:after="0" w:line="360" w:lineRule="auto"/>
        <w:rPr>
          <w:bCs/>
          <w:strike/>
          <w:sz w:val="22"/>
          <w:szCs w:val="22"/>
          <w:lang w:eastAsia="zh-CN"/>
        </w:rPr>
      </w:pPr>
      <w:r>
        <w:rPr>
          <w:sz w:val="22"/>
          <w:szCs w:val="22"/>
        </w:rPr>
        <w:t xml:space="preserve">   </w:t>
      </w:r>
      <w:r w:rsidR="001A3594" w:rsidRPr="00497095">
        <w:rPr>
          <w:sz w:val="22"/>
          <w:szCs w:val="22"/>
        </w:rPr>
        <w:t xml:space="preserve">Wspólny Słownik Zamówień (CPV):  </w:t>
      </w:r>
    </w:p>
    <w:p w14:paraId="06EFA41D" w14:textId="70C851F0" w:rsidR="001A3594" w:rsidRPr="00226676" w:rsidRDefault="001A3594" w:rsidP="001A3594">
      <w:pPr>
        <w:spacing w:after="0" w:line="360" w:lineRule="auto"/>
        <w:ind w:left="3686" w:hanging="3686"/>
        <w:rPr>
          <w:b/>
          <w:bCs/>
          <w:sz w:val="22"/>
          <w:szCs w:val="22"/>
        </w:rPr>
      </w:pPr>
      <w:r w:rsidRPr="00226676">
        <w:rPr>
          <w:sz w:val="22"/>
          <w:szCs w:val="22"/>
        </w:rPr>
        <w:t xml:space="preserve">          </w:t>
      </w:r>
      <w:r w:rsidRPr="00226676">
        <w:rPr>
          <w:b/>
          <w:bCs/>
          <w:sz w:val="22"/>
          <w:szCs w:val="22"/>
        </w:rPr>
        <w:t>Kod główny:</w:t>
      </w:r>
      <w:r w:rsidRPr="00226676">
        <w:rPr>
          <w:sz w:val="22"/>
          <w:szCs w:val="22"/>
        </w:rPr>
        <w:t xml:space="preserve"> Usługi drukowania – 79.81.00.00</w:t>
      </w:r>
      <w:r w:rsidR="002002F5">
        <w:rPr>
          <w:sz w:val="22"/>
          <w:szCs w:val="22"/>
        </w:rPr>
        <w:t xml:space="preserve"> – </w:t>
      </w:r>
      <w:r w:rsidRPr="00226676">
        <w:rPr>
          <w:sz w:val="22"/>
          <w:szCs w:val="22"/>
        </w:rPr>
        <w:t>5</w:t>
      </w:r>
      <w:r w:rsidR="002002F5">
        <w:rPr>
          <w:sz w:val="22"/>
          <w:szCs w:val="22"/>
        </w:rPr>
        <w:t xml:space="preserve"> </w:t>
      </w:r>
    </w:p>
    <w:p w14:paraId="58FE4E65" w14:textId="77777777" w:rsidR="001A3594" w:rsidRPr="00BB44C0" w:rsidRDefault="001A3594">
      <w:pPr>
        <w:pStyle w:val="Akapitzlist"/>
        <w:widowControl w:val="0"/>
        <w:numPr>
          <w:ilvl w:val="1"/>
          <w:numId w:val="18"/>
        </w:numPr>
        <w:tabs>
          <w:tab w:val="left" w:pos="284"/>
        </w:tabs>
        <w:suppressAutoHyphens/>
        <w:overflowPunct w:val="0"/>
        <w:autoSpaceDE w:val="0"/>
        <w:autoSpaceDN w:val="0"/>
        <w:adjustRightInd w:val="0"/>
        <w:spacing w:after="0" w:line="276" w:lineRule="auto"/>
        <w:textAlignment w:val="baseline"/>
        <w:rPr>
          <w:bCs/>
          <w:sz w:val="22"/>
          <w:szCs w:val="22"/>
          <w:lang w:eastAsia="zh-CN"/>
        </w:rPr>
      </w:pPr>
      <w:r w:rsidRPr="005855AC">
        <w:rPr>
          <w:bCs/>
          <w:sz w:val="22"/>
          <w:szCs w:val="22"/>
          <w:lang w:eastAsia="zh-CN"/>
        </w:rPr>
        <w:t xml:space="preserve">   Opis </w:t>
      </w:r>
      <w:r w:rsidRPr="00BB44C0">
        <w:rPr>
          <w:bCs/>
          <w:sz w:val="22"/>
          <w:szCs w:val="22"/>
          <w:lang w:eastAsia="zh-CN"/>
        </w:rPr>
        <w:t>przedmiotu zamówienia:</w:t>
      </w:r>
    </w:p>
    <w:p w14:paraId="628E9037" w14:textId="77777777" w:rsidR="001A3594" w:rsidRPr="00BB44C0" w:rsidRDefault="001A3594" w:rsidP="0022339B">
      <w:pPr>
        <w:pStyle w:val="Tekstpodstawowy"/>
        <w:spacing w:after="0" w:line="276" w:lineRule="auto"/>
        <w:ind w:left="567" w:firstLine="0"/>
        <w:rPr>
          <w:sz w:val="22"/>
          <w:szCs w:val="22"/>
          <w:shd w:val="clear" w:color="auto" w:fill="FFFFFF"/>
        </w:rPr>
      </w:pPr>
    </w:p>
    <w:p w14:paraId="6E5E1F45" w14:textId="20436C31" w:rsidR="00551151" w:rsidRPr="00BB44C0" w:rsidRDefault="00551151" w:rsidP="005855AC">
      <w:pPr>
        <w:pStyle w:val="Tekstpodstawowy"/>
        <w:numPr>
          <w:ilvl w:val="2"/>
          <w:numId w:val="18"/>
        </w:numPr>
        <w:spacing w:after="0" w:line="276" w:lineRule="auto"/>
        <w:ind w:left="1276"/>
        <w:rPr>
          <w:bCs/>
          <w:sz w:val="22"/>
          <w:szCs w:val="22"/>
          <w:lang w:eastAsia="zh-CN"/>
        </w:rPr>
      </w:pPr>
      <w:r w:rsidRPr="00BB44C0">
        <w:rPr>
          <w:bCs/>
          <w:sz w:val="22"/>
          <w:szCs w:val="22"/>
        </w:rPr>
        <w:t xml:space="preserve">W okresie trwania umowy (tj. </w:t>
      </w:r>
      <w:r w:rsidR="005855AC" w:rsidRPr="00BB44C0">
        <w:rPr>
          <w:bCs/>
          <w:sz w:val="22"/>
          <w:szCs w:val="22"/>
        </w:rPr>
        <w:t xml:space="preserve">do 12 miesięcy </w:t>
      </w:r>
      <w:r w:rsidRPr="00BB44C0">
        <w:rPr>
          <w:bCs/>
          <w:sz w:val="22"/>
          <w:szCs w:val="22"/>
        </w:rPr>
        <w:t xml:space="preserve">od dnia </w:t>
      </w:r>
      <w:r w:rsidR="00F31143" w:rsidRPr="00BB44C0">
        <w:rPr>
          <w:bCs/>
          <w:sz w:val="22"/>
          <w:szCs w:val="22"/>
        </w:rPr>
        <w:t>zawarcia umowy</w:t>
      </w:r>
      <w:r w:rsidR="00C66239" w:rsidRPr="00BB44C0">
        <w:rPr>
          <w:bCs/>
          <w:sz w:val="22"/>
          <w:szCs w:val="22"/>
        </w:rPr>
        <w:t xml:space="preserve"> </w:t>
      </w:r>
      <w:r w:rsidR="005855AC" w:rsidRPr="00BB44C0">
        <w:rPr>
          <w:bCs/>
          <w:sz w:val="22"/>
          <w:szCs w:val="22"/>
          <w:lang w:eastAsia="zh-CN"/>
        </w:rPr>
        <w:t>lub                           do wykorzystania maksymalnej kwoty umowy</w:t>
      </w:r>
      <w:r w:rsidRPr="00BB44C0">
        <w:rPr>
          <w:bCs/>
          <w:sz w:val="22"/>
          <w:szCs w:val="22"/>
        </w:rPr>
        <w:t xml:space="preserve">) Zamawiający zamówi  </w:t>
      </w:r>
      <w:r w:rsidR="005855AC" w:rsidRPr="00BB44C0">
        <w:rPr>
          <w:bCs/>
          <w:sz w:val="22"/>
          <w:szCs w:val="22"/>
        </w:rPr>
        <w:t xml:space="preserve">                                    </w:t>
      </w:r>
      <w:r w:rsidRPr="00BB44C0">
        <w:rPr>
          <w:bCs/>
          <w:sz w:val="22"/>
          <w:szCs w:val="22"/>
        </w:rPr>
        <w:t xml:space="preserve">u Wykonawcy </w:t>
      </w:r>
      <w:r w:rsidRPr="00BB44C0">
        <w:rPr>
          <w:bCs/>
          <w:sz w:val="22"/>
          <w:szCs w:val="22"/>
          <w:u w:val="single"/>
        </w:rPr>
        <w:t>wydruk biuletynu wroclaw.pl</w:t>
      </w:r>
      <w:r w:rsidRPr="00BB44C0">
        <w:rPr>
          <w:bCs/>
          <w:sz w:val="22"/>
          <w:szCs w:val="22"/>
        </w:rPr>
        <w:t xml:space="preserve"> w liczbie do </w:t>
      </w:r>
      <w:r w:rsidR="00155DA3" w:rsidRPr="00BB44C0">
        <w:rPr>
          <w:bCs/>
          <w:sz w:val="22"/>
          <w:szCs w:val="22"/>
        </w:rPr>
        <w:t>55</w:t>
      </w:r>
      <w:r w:rsidR="00443D71" w:rsidRPr="00BB44C0">
        <w:rPr>
          <w:bCs/>
          <w:sz w:val="22"/>
          <w:szCs w:val="22"/>
        </w:rPr>
        <w:t xml:space="preserve"> (słownie: </w:t>
      </w:r>
      <w:r w:rsidR="00155DA3" w:rsidRPr="00BB44C0">
        <w:rPr>
          <w:bCs/>
          <w:sz w:val="22"/>
          <w:szCs w:val="22"/>
        </w:rPr>
        <w:t>pięćdziesięciu pięciu</w:t>
      </w:r>
      <w:r w:rsidR="00443D71" w:rsidRPr="00BB44C0">
        <w:rPr>
          <w:bCs/>
          <w:sz w:val="22"/>
          <w:szCs w:val="22"/>
        </w:rPr>
        <w:t xml:space="preserve">) </w:t>
      </w:r>
      <w:r w:rsidRPr="00BB44C0">
        <w:rPr>
          <w:bCs/>
          <w:sz w:val="22"/>
          <w:szCs w:val="22"/>
        </w:rPr>
        <w:t xml:space="preserve"> numerów  w ramach niżej wskazanych </w:t>
      </w:r>
      <w:r w:rsidR="00EB3DA8" w:rsidRPr="00BB44C0">
        <w:rPr>
          <w:bCs/>
          <w:sz w:val="22"/>
          <w:szCs w:val="22"/>
        </w:rPr>
        <w:t>30</w:t>
      </w:r>
      <w:r w:rsidR="009C7E9B" w:rsidRPr="00BB44C0">
        <w:rPr>
          <w:bCs/>
          <w:sz w:val="22"/>
          <w:szCs w:val="22"/>
        </w:rPr>
        <w:t xml:space="preserve"> </w:t>
      </w:r>
      <w:r w:rsidRPr="00BB44C0">
        <w:rPr>
          <w:bCs/>
          <w:sz w:val="22"/>
          <w:szCs w:val="22"/>
        </w:rPr>
        <w:t>(</w:t>
      </w:r>
      <w:r w:rsidR="009C7E9B" w:rsidRPr="00BB44C0">
        <w:rPr>
          <w:bCs/>
          <w:sz w:val="22"/>
          <w:szCs w:val="22"/>
        </w:rPr>
        <w:t xml:space="preserve">słownie: </w:t>
      </w:r>
      <w:r w:rsidR="00EB3DA8" w:rsidRPr="00BB44C0">
        <w:rPr>
          <w:bCs/>
          <w:sz w:val="22"/>
          <w:szCs w:val="22"/>
        </w:rPr>
        <w:t>trzydziestu</w:t>
      </w:r>
      <w:r w:rsidRPr="00BB44C0">
        <w:rPr>
          <w:bCs/>
          <w:sz w:val="22"/>
          <w:szCs w:val="22"/>
        </w:rPr>
        <w:t>) możliwości:</w:t>
      </w:r>
      <w:r w:rsidR="003E2FD6" w:rsidRPr="00BB44C0">
        <w:rPr>
          <w:bCs/>
          <w:sz w:val="22"/>
          <w:szCs w:val="22"/>
        </w:rPr>
        <w:t xml:space="preserve"> </w:t>
      </w:r>
    </w:p>
    <w:p w14:paraId="2BE28537" w14:textId="77777777" w:rsidR="00551151" w:rsidRPr="00BB44C0" w:rsidRDefault="00551151" w:rsidP="00551151">
      <w:pPr>
        <w:widowControl w:val="0"/>
        <w:tabs>
          <w:tab w:val="left" w:pos="284"/>
        </w:tabs>
        <w:suppressAutoHyphens/>
        <w:overflowPunct w:val="0"/>
        <w:autoSpaceDE w:val="0"/>
        <w:autoSpaceDN w:val="0"/>
        <w:adjustRightInd w:val="0"/>
        <w:spacing w:after="0" w:line="276" w:lineRule="auto"/>
        <w:textAlignment w:val="baseline"/>
        <w:rPr>
          <w:bCs/>
          <w:lang w:eastAsia="zh-CN"/>
        </w:rPr>
      </w:pPr>
      <w:bookmarkStart w:id="4" w:name="_Hlk111797512"/>
    </w:p>
    <w:p w14:paraId="2C1D5F3B" w14:textId="77777777" w:rsidR="00551151" w:rsidRPr="00BB44C0"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BB44C0">
        <w:rPr>
          <w:bCs/>
          <w:lang w:eastAsia="zh-CN"/>
        </w:rPr>
        <w:t xml:space="preserve">                             </w:t>
      </w:r>
      <w:bookmarkStart w:id="5" w:name="_Hlk146095476"/>
      <w:r w:rsidRPr="00BB44C0">
        <w:rPr>
          <w:b/>
          <w:lang w:eastAsia="zh-CN"/>
        </w:rPr>
        <w:t xml:space="preserve">Możliwość nr 1: </w:t>
      </w:r>
    </w:p>
    <w:p w14:paraId="43923DD3" w14:textId="4D9E9574" w:rsidR="00551151" w:rsidRPr="00BB44C0" w:rsidRDefault="00551151">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bookmarkStart w:id="6" w:name="_Hlk112156488"/>
      <w:r w:rsidRPr="00BB44C0">
        <w:rPr>
          <w:bCs/>
          <w:sz w:val="22"/>
          <w:szCs w:val="22"/>
          <w:lang w:eastAsia="zh-CN"/>
        </w:rPr>
        <w:t xml:space="preserve">Liczba egzemplarzy biuletynu przypadająca na jeden numer biuletynu </w:t>
      </w:r>
      <w:r w:rsidR="002B51F3" w:rsidRPr="00BB44C0">
        <w:rPr>
          <w:bCs/>
          <w:sz w:val="22"/>
          <w:szCs w:val="22"/>
          <w:lang w:eastAsia="zh-CN"/>
        </w:rPr>
        <w:t xml:space="preserve">5 </w:t>
      </w:r>
      <w:r w:rsidRPr="00BB44C0">
        <w:rPr>
          <w:bCs/>
          <w:sz w:val="22"/>
          <w:szCs w:val="22"/>
          <w:lang w:eastAsia="zh-CN"/>
        </w:rPr>
        <w:t xml:space="preserve">000 </w:t>
      </w:r>
      <w:r w:rsidR="00041265" w:rsidRPr="00BB44C0">
        <w:rPr>
          <w:bCs/>
          <w:sz w:val="22"/>
          <w:szCs w:val="22"/>
          <w:lang w:eastAsia="zh-CN"/>
        </w:rPr>
        <w:t>sztuk</w:t>
      </w:r>
    </w:p>
    <w:bookmarkEnd w:id="4"/>
    <w:p w14:paraId="0DDBC976" w14:textId="6C478621" w:rsidR="003E2FD6" w:rsidRPr="00BB44C0"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BB44C0">
        <w:rPr>
          <w:bCs/>
          <w:sz w:val="22"/>
          <w:szCs w:val="22"/>
          <w:lang w:eastAsia="zh-CN"/>
        </w:rPr>
        <w:t xml:space="preserve">Maksymalna liczba numerów biuletynu: </w:t>
      </w:r>
      <w:r w:rsidR="00155DA3" w:rsidRPr="00BB44C0">
        <w:rPr>
          <w:bCs/>
          <w:sz w:val="22"/>
          <w:szCs w:val="22"/>
          <w:lang w:eastAsia="zh-CN"/>
        </w:rPr>
        <w:t>5</w:t>
      </w:r>
      <w:r w:rsidRPr="00BB44C0">
        <w:rPr>
          <w:bCs/>
          <w:sz w:val="22"/>
          <w:szCs w:val="22"/>
          <w:lang w:eastAsia="zh-CN"/>
        </w:rPr>
        <w:t xml:space="preserve"> </w:t>
      </w:r>
    </w:p>
    <w:p w14:paraId="5C5A90C8" w14:textId="66F750F2" w:rsidR="00551151" w:rsidRPr="00BB44C0" w:rsidRDefault="00551151">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BB44C0">
        <w:rPr>
          <w:bCs/>
          <w:sz w:val="22"/>
          <w:szCs w:val="22"/>
          <w:lang w:eastAsia="zh-CN"/>
        </w:rPr>
        <w:t>Liczba stron jednego egzemplarza</w:t>
      </w:r>
      <w:r w:rsidR="008A14FA" w:rsidRPr="00BB44C0">
        <w:rPr>
          <w:bCs/>
          <w:sz w:val="22"/>
          <w:szCs w:val="22"/>
          <w:lang w:eastAsia="zh-CN"/>
        </w:rPr>
        <w:t>:</w:t>
      </w:r>
      <w:r w:rsidRPr="00BB44C0">
        <w:rPr>
          <w:bCs/>
          <w:sz w:val="22"/>
          <w:szCs w:val="22"/>
          <w:lang w:eastAsia="zh-CN"/>
        </w:rPr>
        <w:t xml:space="preserve"> </w:t>
      </w:r>
      <w:r w:rsidR="00155DA3" w:rsidRPr="00BB44C0">
        <w:rPr>
          <w:bCs/>
          <w:sz w:val="22"/>
          <w:szCs w:val="22"/>
          <w:lang w:eastAsia="zh-CN"/>
        </w:rPr>
        <w:t>8</w:t>
      </w:r>
    </w:p>
    <w:bookmarkEnd w:id="6"/>
    <w:p w14:paraId="19712D4A" w14:textId="77777777" w:rsidR="00551151" w:rsidRPr="005855AC" w:rsidRDefault="00551151" w:rsidP="00551151">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25E32130"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ab/>
      </w:r>
      <w:r w:rsidRPr="005855AC">
        <w:rPr>
          <w:b/>
          <w:lang w:eastAsia="zh-CN"/>
        </w:rPr>
        <w:tab/>
        <w:t xml:space="preserve">                   Możliwość nr 2: </w:t>
      </w:r>
    </w:p>
    <w:p w14:paraId="60DCCEEA" w14:textId="221ABEDE"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5</w:t>
      </w:r>
      <w:r w:rsidRPr="005855AC">
        <w:rPr>
          <w:bCs/>
          <w:sz w:val="22"/>
          <w:szCs w:val="22"/>
          <w:lang w:eastAsia="zh-CN"/>
        </w:rPr>
        <w:t xml:space="preserve"> 000 </w:t>
      </w:r>
      <w:r w:rsidR="00041265" w:rsidRPr="005855AC">
        <w:rPr>
          <w:bCs/>
          <w:sz w:val="22"/>
          <w:szCs w:val="22"/>
          <w:lang w:eastAsia="zh-CN"/>
        </w:rPr>
        <w:t>sztuk</w:t>
      </w:r>
    </w:p>
    <w:p w14:paraId="2A04F433" w14:textId="072A0192"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155DA3" w:rsidRPr="005855AC">
        <w:rPr>
          <w:bCs/>
          <w:sz w:val="22"/>
          <w:szCs w:val="22"/>
          <w:lang w:eastAsia="zh-CN"/>
        </w:rPr>
        <w:t>5</w:t>
      </w:r>
    </w:p>
    <w:p w14:paraId="11FABF6D" w14:textId="16AE6E38"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w:t>
      </w:r>
      <w:r w:rsidR="00155DA3" w:rsidRPr="005855AC">
        <w:rPr>
          <w:bCs/>
          <w:sz w:val="22"/>
          <w:szCs w:val="22"/>
          <w:lang w:eastAsia="zh-CN"/>
        </w:rPr>
        <w:t>1</w:t>
      </w:r>
      <w:r w:rsidR="002B51F3" w:rsidRPr="005855AC">
        <w:rPr>
          <w:bCs/>
          <w:sz w:val="22"/>
          <w:szCs w:val="22"/>
          <w:lang w:eastAsia="zh-CN"/>
        </w:rPr>
        <w:t>2</w:t>
      </w:r>
    </w:p>
    <w:p w14:paraId="6F908CC2"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ind w:left="1276"/>
        <w:textAlignment w:val="baseline"/>
        <w:rPr>
          <w:bCs/>
          <w:sz w:val="22"/>
          <w:szCs w:val="22"/>
          <w:lang w:eastAsia="zh-CN"/>
        </w:rPr>
      </w:pPr>
    </w:p>
    <w:p w14:paraId="1774E1CB"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lang w:eastAsia="zh-CN"/>
        </w:rPr>
      </w:pPr>
      <w:r w:rsidRPr="005855AC">
        <w:rPr>
          <w:b/>
          <w:lang w:eastAsia="zh-CN"/>
        </w:rPr>
        <w:tab/>
      </w:r>
      <w:r w:rsidRPr="005855AC">
        <w:rPr>
          <w:b/>
          <w:lang w:eastAsia="zh-CN"/>
        </w:rPr>
        <w:tab/>
        <w:t xml:space="preserve">                   Możliwość nr 3: </w:t>
      </w:r>
    </w:p>
    <w:p w14:paraId="53A11229" w14:textId="3E2D2326"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5</w:t>
      </w:r>
      <w:r w:rsidRPr="005855AC">
        <w:rPr>
          <w:bCs/>
          <w:sz w:val="22"/>
          <w:szCs w:val="22"/>
          <w:lang w:eastAsia="zh-CN"/>
        </w:rPr>
        <w:t xml:space="preserve"> 000 </w:t>
      </w:r>
      <w:r w:rsidR="00041265" w:rsidRPr="005855AC">
        <w:rPr>
          <w:bCs/>
          <w:sz w:val="22"/>
          <w:szCs w:val="22"/>
          <w:lang w:eastAsia="zh-CN"/>
        </w:rPr>
        <w:t>sztuk</w:t>
      </w:r>
    </w:p>
    <w:p w14:paraId="5C7358A9" w14:textId="284694A8"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613C68" w:rsidRPr="005855AC">
        <w:rPr>
          <w:bCs/>
          <w:sz w:val="22"/>
          <w:szCs w:val="22"/>
          <w:lang w:eastAsia="zh-CN"/>
        </w:rPr>
        <w:t>5</w:t>
      </w:r>
      <w:r w:rsidRPr="005855AC">
        <w:rPr>
          <w:bCs/>
          <w:sz w:val="22"/>
          <w:szCs w:val="22"/>
          <w:lang w:eastAsia="zh-CN"/>
        </w:rPr>
        <w:t xml:space="preserve"> </w:t>
      </w:r>
    </w:p>
    <w:p w14:paraId="65429924" w14:textId="073509EB"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w:t>
      </w:r>
      <w:r w:rsidR="002B51F3" w:rsidRPr="005855AC">
        <w:rPr>
          <w:bCs/>
          <w:sz w:val="22"/>
          <w:szCs w:val="22"/>
          <w:lang w:eastAsia="zh-CN"/>
        </w:rPr>
        <w:t>16</w:t>
      </w:r>
    </w:p>
    <w:p w14:paraId="1AA44B35"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ind w:left="0" w:firstLine="0"/>
        <w:textAlignment w:val="baseline"/>
        <w:rPr>
          <w:bCs/>
          <w:sz w:val="22"/>
          <w:szCs w:val="22"/>
          <w:lang w:eastAsia="zh-CN"/>
        </w:rPr>
      </w:pPr>
    </w:p>
    <w:p w14:paraId="2BE5E9E0"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w:t>
      </w:r>
      <w:r w:rsidRPr="005855AC">
        <w:rPr>
          <w:b/>
          <w:lang w:eastAsia="zh-CN"/>
        </w:rPr>
        <w:tab/>
        <w:t xml:space="preserve">                   Możliwość nr 4: </w:t>
      </w:r>
    </w:p>
    <w:p w14:paraId="51C1D211" w14:textId="228B879F"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5</w:t>
      </w:r>
      <w:r w:rsidRPr="005855AC">
        <w:rPr>
          <w:bCs/>
          <w:sz w:val="22"/>
          <w:szCs w:val="22"/>
          <w:lang w:eastAsia="zh-CN"/>
        </w:rPr>
        <w:t xml:space="preserve"> 000 </w:t>
      </w:r>
      <w:r w:rsidR="00041265" w:rsidRPr="005855AC">
        <w:rPr>
          <w:bCs/>
          <w:sz w:val="22"/>
          <w:szCs w:val="22"/>
          <w:lang w:eastAsia="zh-CN"/>
        </w:rPr>
        <w:t>sztuk</w:t>
      </w:r>
    </w:p>
    <w:p w14:paraId="61F13022" w14:textId="42336B43"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613C68" w:rsidRPr="005855AC">
        <w:rPr>
          <w:bCs/>
          <w:sz w:val="22"/>
          <w:szCs w:val="22"/>
          <w:lang w:eastAsia="zh-CN"/>
        </w:rPr>
        <w:t>5</w:t>
      </w:r>
      <w:r w:rsidRPr="005855AC">
        <w:rPr>
          <w:bCs/>
          <w:sz w:val="22"/>
          <w:szCs w:val="22"/>
          <w:lang w:eastAsia="zh-CN"/>
        </w:rPr>
        <w:t xml:space="preserve"> </w:t>
      </w:r>
    </w:p>
    <w:p w14:paraId="13A4B770" w14:textId="6F341EAA"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w:t>
      </w:r>
      <w:r w:rsidR="002B51F3" w:rsidRPr="005855AC">
        <w:rPr>
          <w:bCs/>
          <w:sz w:val="22"/>
          <w:szCs w:val="22"/>
          <w:lang w:eastAsia="zh-CN"/>
        </w:rPr>
        <w:t>20</w:t>
      </w:r>
    </w:p>
    <w:p w14:paraId="39F406F6" w14:textId="77777777" w:rsidR="00320184" w:rsidRPr="005855AC" w:rsidRDefault="00320184" w:rsidP="00107B83">
      <w:pPr>
        <w:widowControl w:val="0"/>
        <w:tabs>
          <w:tab w:val="left" w:pos="284"/>
        </w:tabs>
        <w:suppressAutoHyphens/>
        <w:overflowPunct w:val="0"/>
        <w:autoSpaceDE w:val="0"/>
        <w:autoSpaceDN w:val="0"/>
        <w:adjustRightInd w:val="0"/>
        <w:spacing w:after="0" w:line="276" w:lineRule="auto"/>
        <w:ind w:left="0" w:firstLine="0"/>
        <w:textAlignment w:val="baseline"/>
        <w:rPr>
          <w:bCs/>
          <w:sz w:val="22"/>
          <w:szCs w:val="22"/>
          <w:lang w:eastAsia="zh-CN"/>
        </w:rPr>
      </w:pPr>
    </w:p>
    <w:p w14:paraId="7F1AC22B"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Możliwość nr 5: </w:t>
      </w:r>
    </w:p>
    <w:p w14:paraId="52608CE7" w14:textId="0781852D"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10</w:t>
      </w:r>
      <w:r w:rsidRPr="005855AC">
        <w:rPr>
          <w:bCs/>
          <w:sz w:val="22"/>
          <w:szCs w:val="22"/>
          <w:lang w:eastAsia="zh-CN"/>
        </w:rPr>
        <w:t xml:space="preserve"> 000 </w:t>
      </w:r>
      <w:r w:rsidR="00041265" w:rsidRPr="005855AC">
        <w:rPr>
          <w:bCs/>
          <w:sz w:val="22"/>
          <w:szCs w:val="22"/>
          <w:lang w:eastAsia="zh-CN"/>
        </w:rPr>
        <w:t>sztuk</w:t>
      </w:r>
    </w:p>
    <w:p w14:paraId="3E2F52AA" w14:textId="789B28EA"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613C68" w:rsidRPr="005855AC">
        <w:rPr>
          <w:bCs/>
          <w:sz w:val="22"/>
          <w:szCs w:val="22"/>
          <w:lang w:eastAsia="zh-CN"/>
        </w:rPr>
        <w:t>5</w:t>
      </w:r>
    </w:p>
    <w:p w14:paraId="5D0A5554" w14:textId="34D2F9B6"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w:t>
      </w:r>
      <w:r w:rsidR="00613C68" w:rsidRPr="005855AC">
        <w:rPr>
          <w:bCs/>
          <w:sz w:val="22"/>
          <w:szCs w:val="22"/>
          <w:lang w:eastAsia="zh-CN"/>
        </w:rPr>
        <w:t>8</w:t>
      </w:r>
    </w:p>
    <w:p w14:paraId="28F71ACD" w14:textId="77777777" w:rsidR="00551151" w:rsidRPr="005855AC" w:rsidRDefault="00551151" w:rsidP="00551151">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094088CB" w14:textId="77777777" w:rsidR="00D71B84" w:rsidRPr="005855AC" w:rsidRDefault="00D71B84" w:rsidP="00551151">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3E0822ED" w14:textId="77777777" w:rsidR="00D71B84" w:rsidRPr="005855AC" w:rsidRDefault="00D71B84" w:rsidP="00551151">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7AA308D8" w14:textId="77777777" w:rsidR="00107B83" w:rsidRPr="005855AC" w:rsidRDefault="00107B83" w:rsidP="00551151">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3C262BCC"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Możliwość nr 6: </w:t>
      </w:r>
    </w:p>
    <w:p w14:paraId="51ED2892" w14:textId="14381B11"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1</w:t>
      </w:r>
      <w:r w:rsidRPr="005855AC">
        <w:rPr>
          <w:bCs/>
          <w:sz w:val="22"/>
          <w:szCs w:val="22"/>
          <w:lang w:eastAsia="zh-CN"/>
        </w:rPr>
        <w:t xml:space="preserve">0 000 </w:t>
      </w:r>
      <w:r w:rsidR="00041265" w:rsidRPr="005855AC">
        <w:rPr>
          <w:bCs/>
          <w:sz w:val="22"/>
          <w:szCs w:val="22"/>
          <w:lang w:eastAsia="zh-CN"/>
        </w:rPr>
        <w:t>sztuk</w:t>
      </w:r>
    </w:p>
    <w:p w14:paraId="7CF8A009" w14:textId="16290447"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613C68" w:rsidRPr="005855AC">
        <w:rPr>
          <w:bCs/>
          <w:sz w:val="22"/>
          <w:szCs w:val="22"/>
          <w:lang w:eastAsia="zh-CN"/>
        </w:rPr>
        <w:t>5</w:t>
      </w:r>
      <w:r w:rsidRPr="005855AC">
        <w:rPr>
          <w:bCs/>
          <w:sz w:val="22"/>
          <w:szCs w:val="22"/>
          <w:lang w:eastAsia="zh-CN"/>
        </w:rPr>
        <w:t xml:space="preserve"> </w:t>
      </w:r>
    </w:p>
    <w:p w14:paraId="123A486D" w14:textId="25D1D9A6"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w:t>
      </w:r>
      <w:r w:rsidR="00613C68" w:rsidRPr="005855AC">
        <w:rPr>
          <w:bCs/>
          <w:sz w:val="22"/>
          <w:szCs w:val="22"/>
          <w:lang w:eastAsia="zh-CN"/>
        </w:rPr>
        <w:t>1</w:t>
      </w:r>
      <w:r w:rsidR="002B51F3" w:rsidRPr="005855AC">
        <w:rPr>
          <w:bCs/>
          <w:sz w:val="22"/>
          <w:szCs w:val="22"/>
          <w:lang w:eastAsia="zh-CN"/>
        </w:rPr>
        <w:t>2</w:t>
      </w:r>
    </w:p>
    <w:p w14:paraId="17F5CBBF"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ind w:left="1276"/>
        <w:textAlignment w:val="baseline"/>
        <w:rPr>
          <w:bCs/>
          <w:sz w:val="22"/>
          <w:szCs w:val="22"/>
          <w:lang w:eastAsia="zh-CN"/>
        </w:rPr>
      </w:pPr>
    </w:p>
    <w:p w14:paraId="4B9622DF"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lang w:eastAsia="zh-CN"/>
        </w:rPr>
      </w:pPr>
      <w:r w:rsidRPr="005855AC">
        <w:rPr>
          <w:b/>
          <w:lang w:eastAsia="zh-CN"/>
        </w:rPr>
        <w:t xml:space="preserve">                             Możliwość nr 7: </w:t>
      </w:r>
    </w:p>
    <w:p w14:paraId="7F63152B" w14:textId="16361D4F"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1</w:t>
      </w:r>
      <w:r w:rsidRPr="005855AC">
        <w:rPr>
          <w:bCs/>
          <w:sz w:val="22"/>
          <w:szCs w:val="22"/>
          <w:lang w:eastAsia="zh-CN"/>
        </w:rPr>
        <w:t xml:space="preserve">0 000 </w:t>
      </w:r>
      <w:bookmarkStart w:id="7" w:name="_Hlk146269076"/>
      <w:r w:rsidR="00041265" w:rsidRPr="005855AC">
        <w:rPr>
          <w:bCs/>
          <w:sz w:val="22"/>
          <w:szCs w:val="22"/>
          <w:lang w:eastAsia="zh-CN"/>
        </w:rPr>
        <w:t>sztuk</w:t>
      </w:r>
      <w:bookmarkEnd w:id="7"/>
    </w:p>
    <w:p w14:paraId="77DDDC3B" w14:textId="350F1114"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613C68" w:rsidRPr="005855AC">
        <w:rPr>
          <w:bCs/>
          <w:sz w:val="22"/>
          <w:szCs w:val="22"/>
          <w:lang w:eastAsia="zh-CN"/>
        </w:rPr>
        <w:t>5</w:t>
      </w:r>
    </w:p>
    <w:p w14:paraId="173018F8" w14:textId="5DBC3307"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16</w:t>
      </w:r>
    </w:p>
    <w:p w14:paraId="004C1E5E"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ind w:hanging="170"/>
        <w:textAlignment w:val="baseline"/>
        <w:rPr>
          <w:bCs/>
          <w:sz w:val="22"/>
          <w:szCs w:val="22"/>
          <w:lang w:eastAsia="zh-CN"/>
        </w:rPr>
      </w:pPr>
    </w:p>
    <w:p w14:paraId="0335B9F8"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Możliwość nr 8: </w:t>
      </w:r>
    </w:p>
    <w:p w14:paraId="1F7B1E6D" w14:textId="3FB23F45"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1</w:t>
      </w:r>
      <w:r w:rsidRPr="005855AC">
        <w:rPr>
          <w:bCs/>
          <w:sz w:val="22"/>
          <w:szCs w:val="22"/>
          <w:lang w:eastAsia="zh-CN"/>
        </w:rPr>
        <w:t xml:space="preserve">0 000 </w:t>
      </w:r>
      <w:r w:rsidR="00041265" w:rsidRPr="005855AC">
        <w:rPr>
          <w:bCs/>
          <w:sz w:val="22"/>
          <w:szCs w:val="22"/>
          <w:lang w:eastAsia="zh-CN"/>
        </w:rPr>
        <w:t>sztuk</w:t>
      </w:r>
    </w:p>
    <w:p w14:paraId="15BEEB3D" w14:textId="3431FDCD"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613C68" w:rsidRPr="005855AC">
        <w:rPr>
          <w:bCs/>
          <w:sz w:val="22"/>
          <w:szCs w:val="22"/>
          <w:lang w:eastAsia="zh-CN"/>
        </w:rPr>
        <w:t>5</w:t>
      </w:r>
    </w:p>
    <w:p w14:paraId="514AF990" w14:textId="17FE874F"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20</w:t>
      </w:r>
    </w:p>
    <w:p w14:paraId="09F055FC" w14:textId="77777777" w:rsidR="00551151" w:rsidRPr="005855AC" w:rsidRDefault="00551151" w:rsidP="00551151">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641F63C9"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Możliwość nr 9: </w:t>
      </w:r>
    </w:p>
    <w:p w14:paraId="45F4F7F1" w14:textId="18CC704A"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2</w:t>
      </w:r>
      <w:r w:rsidRPr="005855AC">
        <w:rPr>
          <w:bCs/>
          <w:sz w:val="22"/>
          <w:szCs w:val="22"/>
          <w:lang w:eastAsia="zh-CN"/>
        </w:rPr>
        <w:t xml:space="preserve">0 000 </w:t>
      </w:r>
      <w:r w:rsidR="00041265" w:rsidRPr="005855AC">
        <w:rPr>
          <w:bCs/>
          <w:sz w:val="22"/>
          <w:szCs w:val="22"/>
          <w:lang w:eastAsia="zh-CN"/>
        </w:rPr>
        <w:t>sztuk</w:t>
      </w:r>
    </w:p>
    <w:p w14:paraId="4A7643F6" w14:textId="75FC7376"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613C68" w:rsidRPr="005855AC">
        <w:rPr>
          <w:bCs/>
          <w:sz w:val="22"/>
          <w:szCs w:val="22"/>
          <w:lang w:eastAsia="zh-CN"/>
        </w:rPr>
        <w:t>5</w:t>
      </w:r>
      <w:r w:rsidRPr="005855AC">
        <w:rPr>
          <w:bCs/>
          <w:sz w:val="22"/>
          <w:szCs w:val="22"/>
          <w:lang w:eastAsia="zh-CN"/>
        </w:rPr>
        <w:t xml:space="preserve"> </w:t>
      </w:r>
    </w:p>
    <w:p w14:paraId="61D8A6D9" w14:textId="54BC7D51"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w:t>
      </w:r>
      <w:r w:rsidR="002B51F3" w:rsidRPr="005855AC">
        <w:rPr>
          <w:bCs/>
          <w:sz w:val="22"/>
          <w:szCs w:val="22"/>
          <w:lang w:eastAsia="zh-CN"/>
        </w:rPr>
        <w:t>8</w:t>
      </w:r>
    </w:p>
    <w:p w14:paraId="53CFF9DF" w14:textId="77777777" w:rsidR="00551151" w:rsidRPr="005855AC" w:rsidRDefault="00551151" w:rsidP="00551151">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0E7A4FAB" w14:textId="2FBD480B" w:rsidR="00787ED6" w:rsidRPr="005855AC" w:rsidRDefault="00551151" w:rsidP="00787ED6">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w:t>
      </w:r>
      <w:r w:rsidR="00787ED6" w:rsidRPr="005855AC">
        <w:rPr>
          <w:b/>
          <w:lang w:eastAsia="zh-CN"/>
        </w:rPr>
        <w:t xml:space="preserve">Możliwość nr 10: </w:t>
      </w:r>
    </w:p>
    <w:p w14:paraId="41CBA3A1" w14:textId="1CF18584" w:rsidR="00787ED6" w:rsidRPr="005855AC" w:rsidRDefault="00787E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2</w:t>
      </w:r>
      <w:r w:rsidRPr="005855AC">
        <w:rPr>
          <w:bCs/>
          <w:sz w:val="22"/>
          <w:szCs w:val="22"/>
          <w:lang w:eastAsia="zh-CN"/>
        </w:rPr>
        <w:t xml:space="preserve">0 000 </w:t>
      </w:r>
      <w:r w:rsidR="00041265" w:rsidRPr="005855AC">
        <w:rPr>
          <w:bCs/>
          <w:sz w:val="22"/>
          <w:szCs w:val="22"/>
          <w:lang w:eastAsia="zh-CN"/>
        </w:rPr>
        <w:t>sztuk</w:t>
      </w:r>
    </w:p>
    <w:p w14:paraId="4950FCD6" w14:textId="789BCB14"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613C68" w:rsidRPr="005855AC">
        <w:rPr>
          <w:bCs/>
          <w:sz w:val="22"/>
          <w:szCs w:val="22"/>
          <w:lang w:eastAsia="zh-CN"/>
        </w:rPr>
        <w:t>5</w:t>
      </w:r>
      <w:r w:rsidRPr="005855AC">
        <w:rPr>
          <w:bCs/>
          <w:sz w:val="22"/>
          <w:szCs w:val="22"/>
          <w:lang w:eastAsia="zh-CN"/>
        </w:rPr>
        <w:t xml:space="preserve"> </w:t>
      </w:r>
    </w:p>
    <w:p w14:paraId="3C5120EB" w14:textId="543A8619" w:rsidR="00787ED6" w:rsidRPr="005855AC" w:rsidRDefault="00787E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w:t>
      </w:r>
      <w:r w:rsidR="002B51F3" w:rsidRPr="005855AC">
        <w:rPr>
          <w:bCs/>
          <w:sz w:val="22"/>
          <w:szCs w:val="22"/>
          <w:lang w:eastAsia="zh-CN"/>
        </w:rPr>
        <w:t>12</w:t>
      </w:r>
    </w:p>
    <w:p w14:paraId="4234F624" w14:textId="77777777" w:rsidR="00787ED6" w:rsidRPr="005855AC" w:rsidRDefault="00787ED6" w:rsidP="00551151">
      <w:pPr>
        <w:widowControl w:val="0"/>
        <w:tabs>
          <w:tab w:val="left" w:pos="284"/>
        </w:tabs>
        <w:suppressAutoHyphens/>
        <w:overflowPunct w:val="0"/>
        <w:autoSpaceDE w:val="0"/>
        <w:autoSpaceDN w:val="0"/>
        <w:adjustRightInd w:val="0"/>
        <w:spacing w:after="0" w:line="276" w:lineRule="auto"/>
        <w:textAlignment w:val="baseline"/>
        <w:rPr>
          <w:b/>
          <w:lang w:eastAsia="zh-CN"/>
        </w:rPr>
      </w:pPr>
      <w:r w:rsidRPr="005855AC">
        <w:rPr>
          <w:b/>
          <w:lang w:eastAsia="zh-CN"/>
        </w:rPr>
        <w:t xml:space="preserve">                             </w:t>
      </w:r>
    </w:p>
    <w:p w14:paraId="6CB1D160" w14:textId="7130A4C9" w:rsidR="00551151" w:rsidRPr="005855AC" w:rsidRDefault="00787ED6"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w:t>
      </w:r>
      <w:r w:rsidR="00551151" w:rsidRPr="005855AC">
        <w:rPr>
          <w:b/>
          <w:lang w:eastAsia="zh-CN"/>
        </w:rPr>
        <w:t>Możliwość nr 1</w:t>
      </w:r>
      <w:r w:rsidRPr="005855AC">
        <w:rPr>
          <w:b/>
          <w:lang w:eastAsia="zh-CN"/>
        </w:rPr>
        <w:t>1</w:t>
      </w:r>
      <w:r w:rsidR="00551151" w:rsidRPr="005855AC">
        <w:rPr>
          <w:b/>
          <w:lang w:eastAsia="zh-CN"/>
        </w:rPr>
        <w:t xml:space="preserve">: </w:t>
      </w:r>
    </w:p>
    <w:p w14:paraId="13C29F84" w14:textId="64375202"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613C68" w:rsidRPr="005855AC">
        <w:rPr>
          <w:bCs/>
          <w:sz w:val="22"/>
          <w:szCs w:val="22"/>
          <w:lang w:eastAsia="zh-CN"/>
        </w:rPr>
        <w:t>2</w:t>
      </w:r>
      <w:r w:rsidRPr="005855AC">
        <w:rPr>
          <w:bCs/>
          <w:sz w:val="22"/>
          <w:szCs w:val="22"/>
          <w:lang w:eastAsia="zh-CN"/>
        </w:rPr>
        <w:t xml:space="preserve">0 000 </w:t>
      </w:r>
      <w:r w:rsidR="00041265" w:rsidRPr="005855AC">
        <w:rPr>
          <w:bCs/>
          <w:sz w:val="22"/>
          <w:szCs w:val="22"/>
          <w:lang w:eastAsia="zh-CN"/>
        </w:rPr>
        <w:t>sztuk</w:t>
      </w:r>
    </w:p>
    <w:p w14:paraId="51F06F85" w14:textId="39520A44"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613C68" w:rsidRPr="005855AC">
        <w:rPr>
          <w:bCs/>
          <w:sz w:val="22"/>
          <w:szCs w:val="22"/>
          <w:lang w:eastAsia="zh-CN"/>
        </w:rPr>
        <w:t>5</w:t>
      </w:r>
      <w:r w:rsidRPr="005855AC">
        <w:rPr>
          <w:bCs/>
          <w:sz w:val="22"/>
          <w:szCs w:val="22"/>
          <w:lang w:eastAsia="zh-CN"/>
        </w:rPr>
        <w:t xml:space="preserve"> </w:t>
      </w:r>
    </w:p>
    <w:p w14:paraId="2C6E4BFE" w14:textId="6519C05F"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w:t>
      </w:r>
      <w:r w:rsidR="00613C68" w:rsidRPr="005855AC">
        <w:rPr>
          <w:bCs/>
          <w:sz w:val="22"/>
          <w:szCs w:val="22"/>
          <w:lang w:eastAsia="zh-CN"/>
        </w:rPr>
        <w:t>16</w:t>
      </w:r>
    </w:p>
    <w:p w14:paraId="07EB4957" w14:textId="77777777" w:rsidR="005A535E" w:rsidRPr="005855AC" w:rsidRDefault="005A535E" w:rsidP="00704C2D">
      <w:pPr>
        <w:widowControl w:val="0"/>
        <w:tabs>
          <w:tab w:val="left" w:pos="284"/>
        </w:tabs>
        <w:suppressAutoHyphens/>
        <w:overflowPunct w:val="0"/>
        <w:autoSpaceDE w:val="0"/>
        <w:autoSpaceDN w:val="0"/>
        <w:adjustRightInd w:val="0"/>
        <w:spacing w:after="0" w:line="276" w:lineRule="auto"/>
        <w:ind w:hanging="170"/>
        <w:textAlignment w:val="baseline"/>
        <w:rPr>
          <w:bCs/>
          <w:sz w:val="22"/>
          <w:szCs w:val="22"/>
          <w:lang w:eastAsia="zh-CN"/>
        </w:rPr>
      </w:pPr>
    </w:p>
    <w:p w14:paraId="5F8771FE"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Możliwość nr 12: </w:t>
      </w:r>
    </w:p>
    <w:p w14:paraId="2A9ECEC0" w14:textId="1B60AFFE"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613C68" w:rsidRPr="005855AC">
        <w:rPr>
          <w:bCs/>
          <w:sz w:val="22"/>
          <w:szCs w:val="22"/>
          <w:lang w:eastAsia="zh-CN"/>
        </w:rPr>
        <w:t>2</w:t>
      </w:r>
      <w:r w:rsidRPr="005855AC">
        <w:rPr>
          <w:bCs/>
          <w:sz w:val="22"/>
          <w:szCs w:val="22"/>
          <w:lang w:eastAsia="zh-CN"/>
        </w:rPr>
        <w:t xml:space="preserve">0 000 </w:t>
      </w:r>
      <w:r w:rsidR="00041265" w:rsidRPr="005855AC">
        <w:rPr>
          <w:bCs/>
          <w:sz w:val="22"/>
          <w:szCs w:val="22"/>
          <w:lang w:eastAsia="zh-CN"/>
        </w:rPr>
        <w:t>sztuk</w:t>
      </w:r>
    </w:p>
    <w:p w14:paraId="7BD6CE41" w14:textId="674C5C38"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613C68" w:rsidRPr="005855AC">
        <w:rPr>
          <w:bCs/>
          <w:sz w:val="22"/>
          <w:szCs w:val="22"/>
          <w:lang w:eastAsia="zh-CN"/>
        </w:rPr>
        <w:t>5</w:t>
      </w:r>
      <w:r w:rsidRPr="005855AC">
        <w:rPr>
          <w:bCs/>
          <w:sz w:val="22"/>
          <w:szCs w:val="22"/>
          <w:lang w:eastAsia="zh-CN"/>
        </w:rPr>
        <w:t xml:space="preserve"> </w:t>
      </w:r>
    </w:p>
    <w:p w14:paraId="296E6E06" w14:textId="17B11F62"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20</w:t>
      </w:r>
    </w:p>
    <w:p w14:paraId="30B0750E" w14:textId="77777777" w:rsidR="00551151" w:rsidRPr="005855AC" w:rsidRDefault="00551151" w:rsidP="00551151">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7C875FD7"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Możliwość nr 13: </w:t>
      </w:r>
    </w:p>
    <w:p w14:paraId="339D126E" w14:textId="38249BA5"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4</w:t>
      </w:r>
      <w:r w:rsidRPr="005855AC">
        <w:rPr>
          <w:bCs/>
          <w:sz w:val="22"/>
          <w:szCs w:val="22"/>
          <w:lang w:eastAsia="zh-CN"/>
        </w:rPr>
        <w:t xml:space="preserve">0 000 </w:t>
      </w:r>
      <w:r w:rsidR="00041265" w:rsidRPr="005855AC">
        <w:rPr>
          <w:bCs/>
          <w:sz w:val="22"/>
          <w:szCs w:val="22"/>
          <w:lang w:eastAsia="zh-CN"/>
        </w:rPr>
        <w:t>sztuk</w:t>
      </w:r>
    </w:p>
    <w:p w14:paraId="3DEB4D2C" w14:textId="48718B20"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2B51F3" w:rsidRPr="005855AC">
        <w:rPr>
          <w:bCs/>
          <w:sz w:val="22"/>
          <w:szCs w:val="22"/>
          <w:lang w:eastAsia="zh-CN"/>
        </w:rPr>
        <w:t>5</w:t>
      </w:r>
    </w:p>
    <w:p w14:paraId="2BD8E0B3" w14:textId="7A0CAC6A"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w:t>
      </w:r>
      <w:r w:rsidR="002B51F3" w:rsidRPr="005855AC">
        <w:rPr>
          <w:bCs/>
          <w:sz w:val="22"/>
          <w:szCs w:val="22"/>
          <w:lang w:eastAsia="zh-CN"/>
        </w:rPr>
        <w:t>8</w:t>
      </w:r>
    </w:p>
    <w:p w14:paraId="41CB52C9" w14:textId="77777777" w:rsidR="00551151" w:rsidRPr="005855AC" w:rsidRDefault="00551151" w:rsidP="00551151">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3033BFF0"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Możliwość nr 14: </w:t>
      </w:r>
    </w:p>
    <w:p w14:paraId="489ED4AB" w14:textId="40E200B6"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4</w:t>
      </w:r>
      <w:r w:rsidRPr="005855AC">
        <w:rPr>
          <w:bCs/>
          <w:sz w:val="22"/>
          <w:szCs w:val="22"/>
          <w:lang w:eastAsia="zh-CN"/>
        </w:rPr>
        <w:t xml:space="preserve">0 000 </w:t>
      </w:r>
      <w:r w:rsidR="00041265" w:rsidRPr="005855AC">
        <w:rPr>
          <w:bCs/>
          <w:sz w:val="22"/>
          <w:szCs w:val="22"/>
          <w:lang w:eastAsia="zh-CN"/>
        </w:rPr>
        <w:t>sztuk</w:t>
      </w:r>
    </w:p>
    <w:p w14:paraId="2CBA2CEF" w14:textId="3621CA96"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2B51F3" w:rsidRPr="005855AC">
        <w:rPr>
          <w:bCs/>
          <w:sz w:val="22"/>
          <w:szCs w:val="22"/>
          <w:lang w:eastAsia="zh-CN"/>
        </w:rPr>
        <w:t>5</w:t>
      </w:r>
      <w:r w:rsidRPr="005855AC">
        <w:rPr>
          <w:bCs/>
          <w:sz w:val="22"/>
          <w:szCs w:val="22"/>
          <w:lang w:eastAsia="zh-CN"/>
        </w:rPr>
        <w:t xml:space="preserve"> </w:t>
      </w:r>
    </w:p>
    <w:p w14:paraId="1051751F" w14:textId="3B22E787"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w:t>
      </w:r>
      <w:r w:rsidR="002B51F3" w:rsidRPr="005855AC">
        <w:rPr>
          <w:bCs/>
          <w:sz w:val="22"/>
          <w:szCs w:val="22"/>
          <w:lang w:eastAsia="zh-CN"/>
        </w:rPr>
        <w:t>12</w:t>
      </w:r>
    </w:p>
    <w:p w14:paraId="4654B953"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ind w:left="0" w:firstLine="0"/>
        <w:textAlignment w:val="baseline"/>
        <w:rPr>
          <w:bCs/>
          <w:sz w:val="22"/>
          <w:szCs w:val="22"/>
          <w:lang w:eastAsia="zh-CN"/>
        </w:rPr>
      </w:pPr>
    </w:p>
    <w:p w14:paraId="3B5689B5"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Możliwość nr 15: </w:t>
      </w:r>
    </w:p>
    <w:p w14:paraId="4D469FFE" w14:textId="6B28D241"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4</w:t>
      </w:r>
      <w:r w:rsidRPr="005855AC">
        <w:rPr>
          <w:bCs/>
          <w:sz w:val="22"/>
          <w:szCs w:val="22"/>
          <w:lang w:eastAsia="zh-CN"/>
        </w:rPr>
        <w:t xml:space="preserve">0 000 </w:t>
      </w:r>
      <w:r w:rsidR="00041265" w:rsidRPr="005855AC">
        <w:rPr>
          <w:bCs/>
          <w:sz w:val="22"/>
          <w:szCs w:val="22"/>
          <w:lang w:eastAsia="zh-CN"/>
        </w:rPr>
        <w:t>sztuk</w:t>
      </w:r>
    </w:p>
    <w:p w14:paraId="510B3792" w14:textId="440A0BE6"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2B51F3" w:rsidRPr="005855AC">
        <w:rPr>
          <w:bCs/>
          <w:sz w:val="22"/>
          <w:szCs w:val="22"/>
          <w:lang w:eastAsia="zh-CN"/>
        </w:rPr>
        <w:t>5</w:t>
      </w:r>
      <w:r w:rsidRPr="005855AC">
        <w:rPr>
          <w:bCs/>
          <w:sz w:val="22"/>
          <w:szCs w:val="22"/>
          <w:lang w:eastAsia="zh-CN"/>
        </w:rPr>
        <w:t xml:space="preserve"> </w:t>
      </w:r>
    </w:p>
    <w:p w14:paraId="2974A5B2" w14:textId="2BC01BD7"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16</w:t>
      </w:r>
    </w:p>
    <w:p w14:paraId="14E7E626" w14:textId="77777777" w:rsidR="00551151" w:rsidRPr="005855AC" w:rsidRDefault="00551151" w:rsidP="00551151">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1F750172" w14:textId="77777777" w:rsidR="00551151" w:rsidRPr="005855AC" w:rsidRDefault="00551151" w:rsidP="00551151">
      <w:pPr>
        <w:widowControl w:val="0"/>
        <w:tabs>
          <w:tab w:val="left" w:pos="284"/>
        </w:tabs>
        <w:suppressAutoHyphens/>
        <w:overflowPunct w:val="0"/>
        <w:autoSpaceDE w:val="0"/>
        <w:autoSpaceDN w:val="0"/>
        <w:adjustRightInd w:val="0"/>
        <w:spacing w:after="0" w:line="276" w:lineRule="auto"/>
        <w:textAlignment w:val="baseline"/>
        <w:rPr>
          <w:b/>
          <w:sz w:val="22"/>
          <w:szCs w:val="22"/>
          <w:lang w:eastAsia="zh-CN"/>
        </w:rPr>
      </w:pPr>
      <w:r w:rsidRPr="005855AC">
        <w:rPr>
          <w:b/>
          <w:lang w:eastAsia="zh-CN"/>
        </w:rPr>
        <w:t xml:space="preserve">                             Możliwość nr 16: </w:t>
      </w:r>
    </w:p>
    <w:p w14:paraId="442EC496" w14:textId="0EE646C0"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4</w:t>
      </w:r>
      <w:r w:rsidRPr="005855AC">
        <w:rPr>
          <w:bCs/>
          <w:sz w:val="22"/>
          <w:szCs w:val="22"/>
          <w:lang w:eastAsia="zh-CN"/>
        </w:rPr>
        <w:t xml:space="preserve">0 000 </w:t>
      </w:r>
      <w:r w:rsidR="00041265" w:rsidRPr="005855AC">
        <w:rPr>
          <w:bCs/>
          <w:sz w:val="22"/>
          <w:szCs w:val="22"/>
          <w:lang w:eastAsia="zh-CN"/>
        </w:rPr>
        <w:t>sztuk</w:t>
      </w:r>
    </w:p>
    <w:p w14:paraId="6E28276A" w14:textId="11D37402"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2B51F3" w:rsidRPr="005855AC">
        <w:rPr>
          <w:bCs/>
          <w:sz w:val="22"/>
          <w:szCs w:val="22"/>
          <w:lang w:eastAsia="zh-CN"/>
        </w:rPr>
        <w:t>5</w:t>
      </w:r>
      <w:r w:rsidRPr="005855AC">
        <w:rPr>
          <w:bCs/>
          <w:sz w:val="22"/>
          <w:szCs w:val="22"/>
          <w:lang w:eastAsia="zh-CN"/>
        </w:rPr>
        <w:t xml:space="preserve"> </w:t>
      </w:r>
    </w:p>
    <w:p w14:paraId="513878E5" w14:textId="03F8E09C"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20</w:t>
      </w:r>
    </w:p>
    <w:p w14:paraId="75B973FA" w14:textId="77777777" w:rsidR="00551151" w:rsidRPr="005855AC" w:rsidRDefault="00551151" w:rsidP="00551151">
      <w:pPr>
        <w:widowControl w:val="0"/>
        <w:suppressAutoHyphens/>
        <w:overflowPunct w:val="0"/>
        <w:autoSpaceDE w:val="0"/>
        <w:autoSpaceDN w:val="0"/>
        <w:adjustRightInd w:val="0"/>
        <w:spacing w:after="0" w:line="276" w:lineRule="auto"/>
        <w:ind w:left="1701" w:hanging="708"/>
        <w:textAlignment w:val="baseline"/>
        <w:rPr>
          <w:bCs/>
          <w:sz w:val="22"/>
          <w:szCs w:val="22"/>
          <w:lang w:eastAsia="zh-CN"/>
        </w:rPr>
      </w:pPr>
    </w:p>
    <w:p w14:paraId="66A32778" w14:textId="77777777" w:rsidR="00551151" w:rsidRPr="005855AC" w:rsidRDefault="00551151" w:rsidP="00551151">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rFonts w:ascii="Arial" w:hAnsi="Arial" w:cs="Arial"/>
          <w:b/>
          <w:lang w:eastAsia="zh-CN"/>
        </w:rPr>
        <w:t xml:space="preserve">     </w:t>
      </w:r>
      <w:r w:rsidRPr="005855AC">
        <w:rPr>
          <w:b/>
          <w:sz w:val="22"/>
          <w:szCs w:val="22"/>
          <w:lang w:eastAsia="zh-CN"/>
        </w:rPr>
        <w:t xml:space="preserve">Możliwość nr 17: </w:t>
      </w:r>
    </w:p>
    <w:p w14:paraId="193A8B9A" w14:textId="07FB6816"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8</w:t>
      </w:r>
      <w:r w:rsidRPr="005855AC">
        <w:rPr>
          <w:bCs/>
          <w:sz w:val="22"/>
          <w:szCs w:val="22"/>
          <w:lang w:eastAsia="zh-CN"/>
        </w:rPr>
        <w:t xml:space="preserve">0 000 </w:t>
      </w:r>
      <w:r w:rsidR="00041265" w:rsidRPr="005855AC">
        <w:rPr>
          <w:bCs/>
          <w:sz w:val="22"/>
          <w:szCs w:val="22"/>
          <w:lang w:eastAsia="zh-CN"/>
        </w:rPr>
        <w:t>sztuk</w:t>
      </w:r>
    </w:p>
    <w:p w14:paraId="53977072" w14:textId="1C66858A"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2B51F3" w:rsidRPr="005855AC">
        <w:rPr>
          <w:bCs/>
          <w:sz w:val="22"/>
          <w:szCs w:val="22"/>
          <w:lang w:eastAsia="zh-CN"/>
        </w:rPr>
        <w:t>50</w:t>
      </w:r>
      <w:r w:rsidRPr="005855AC">
        <w:rPr>
          <w:bCs/>
          <w:sz w:val="22"/>
          <w:szCs w:val="22"/>
          <w:lang w:eastAsia="zh-CN"/>
        </w:rPr>
        <w:t xml:space="preserve"> </w:t>
      </w:r>
    </w:p>
    <w:p w14:paraId="5F21CC75" w14:textId="7DCD6F29" w:rsidR="00551151"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16</w:t>
      </w:r>
    </w:p>
    <w:p w14:paraId="46A396D8" w14:textId="77777777" w:rsidR="00A8020B" w:rsidRPr="005855AC" w:rsidRDefault="00A8020B" w:rsidP="00A8020B">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2EAD8E27" w14:textId="77777777" w:rsidR="00551151" w:rsidRPr="005855AC" w:rsidRDefault="00551151" w:rsidP="00551151">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b/>
          <w:sz w:val="22"/>
          <w:szCs w:val="22"/>
          <w:lang w:eastAsia="zh-CN"/>
        </w:rPr>
        <w:t xml:space="preserve">     Możliwość nr 18: </w:t>
      </w:r>
    </w:p>
    <w:p w14:paraId="1DA5F206" w14:textId="256A990A"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Liczba egzemplarzy biuletynu przypadająca na jeden numer biuletynu </w:t>
      </w:r>
      <w:r w:rsidR="002B51F3" w:rsidRPr="005855AC">
        <w:rPr>
          <w:bCs/>
          <w:sz w:val="22"/>
          <w:szCs w:val="22"/>
          <w:lang w:eastAsia="zh-CN"/>
        </w:rPr>
        <w:t>8</w:t>
      </w:r>
      <w:r w:rsidRPr="005855AC">
        <w:rPr>
          <w:bCs/>
          <w:sz w:val="22"/>
          <w:szCs w:val="22"/>
          <w:lang w:eastAsia="zh-CN"/>
        </w:rPr>
        <w:t xml:space="preserve">0 000 </w:t>
      </w:r>
      <w:r w:rsidR="00041265" w:rsidRPr="005855AC">
        <w:rPr>
          <w:bCs/>
          <w:sz w:val="22"/>
          <w:szCs w:val="22"/>
          <w:lang w:eastAsia="zh-CN"/>
        </w:rPr>
        <w:t>sztuk</w:t>
      </w:r>
    </w:p>
    <w:p w14:paraId="04D6AB28" w14:textId="62758FCB" w:rsidR="003E2FD6" w:rsidRPr="005855AC" w:rsidRDefault="003E2FD6">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w:t>
      </w:r>
      <w:r w:rsidR="002B51F3" w:rsidRPr="005855AC">
        <w:rPr>
          <w:bCs/>
          <w:sz w:val="22"/>
          <w:szCs w:val="22"/>
          <w:lang w:eastAsia="zh-CN"/>
        </w:rPr>
        <w:t>50</w:t>
      </w:r>
    </w:p>
    <w:p w14:paraId="0242883B" w14:textId="4D2E8014" w:rsidR="009C7E9B" w:rsidRPr="005855AC" w:rsidRDefault="009C7E9B">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w:t>
      </w:r>
      <w:r w:rsidR="008A14FA" w:rsidRPr="005855AC">
        <w:rPr>
          <w:bCs/>
          <w:sz w:val="22"/>
          <w:szCs w:val="22"/>
          <w:lang w:eastAsia="zh-CN"/>
        </w:rPr>
        <w:t>:</w:t>
      </w:r>
      <w:r w:rsidRPr="005855AC">
        <w:rPr>
          <w:bCs/>
          <w:sz w:val="22"/>
          <w:szCs w:val="22"/>
          <w:lang w:eastAsia="zh-CN"/>
        </w:rPr>
        <w:t xml:space="preserve"> 20</w:t>
      </w:r>
    </w:p>
    <w:p w14:paraId="2DDE3219" w14:textId="4034B4FC" w:rsidR="002B51F3" w:rsidRPr="005855AC" w:rsidRDefault="002B51F3" w:rsidP="002B51F3">
      <w:pPr>
        <w:widowControl w:val="0"/>
        <w:suppressAutoHyphens/>
        <w:overflowPunct w:val="0"/>
        <w:autoSpaceDE w:val="0"/>
        <w:autoSpaceDN w:val="0"/>
        <w:adjustRightInd w:val="0"/>
        <w:spacing w:after="0" w:line="360" w:lineRule="auto"/>
        <w:ind w:left="1701" w:firstLine="0"/>
        <w:textAlignment w:val="baseline"/>
        <w:rPr>
          <w:rFonts w:ascii="Arial" w:hAnsi="Arial" w:cs="Arial"/>
          <w:b/>
          <w:lang w:eastAsia="zh-CN"/>
        </w:rPr>
      </w:pPr>
    </w:p>
    <w:p w14:paraId="27E637D2" w14:textId="7B90899A" w:rsidR="002B51F3" w:rsidRPr="005855AC" w:rsidRDefault="002B51F3" w:rsidP="002B51F3">
      <w:pPr>
        <w:widowControl w:val="0"/>
        <w:suppressAutoHyphens/>
        <w:overflowPunct w:val="0"/>
        <w:autoSpaceDE w:val="0"/>
        <w:autoSpaceDN w:val="0"/>
        <w:adjustRightInd w:val="0"/>
        <w:spacing w:after="0" w:line="360" w:lineRule="auto"/>
        <w:ind w:left="1701" w:hanging="425"/>
        <w:textAlignment w:val="baseline"/>
        <w:rPr>
          <w:b/>
          <w:sz w:val="22"/>
          <w:szCs w:val="22"/>
          <w:lang w:eastAsia="zh-CN"/>
        </w:rPr>
      </w:pPr>
      <w:r w:rsidRPr="005855AC">
        <w:rPr>
          <w:b/>
          <w:sz w:val="22"/>
          <w:szCs w:val="22"/>
          <w:lang w:eastAsia="zh-CN"/>
        </w:rPr>
        <w:t xml:space="preserve">Możliwość nr 19: </w:t>
      </w:r>
    </w:p>
    <w:p w14:paraId="45F84662" w14:textId="3D66BB9C"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100 000 sztuk</w:t>
      </w:r>
    </w:p>
    <w:p w14:paraId="60B1084C"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50 </w:t>
      </w:r>
    </w:p>
    <w:p w14:paraId="02983EA1"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16</w:t>
      </w:r>
    </w:p>
    <w:p w14:paraId="25A752FF" w14:textId="77777777" w:rsidR="002B51F3" w:rsidRPr="005855AC" w:rsidRDefault="002B51F3" w:rsidP="002B51F3">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1F27D66F" w14:textId="5657FE56"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b/>
          <w:sz w:val="22"/>
          <w:szCs w:val="22"/>
          <w:lang w:eastAsia="zh-CN"/>
        </w:rPr>
        <w:t xml:space="preserve">     Możliwość nr 20: </w:t>
      </w:r>
    </w:p>
    <w:p w14:paraId="565A29FA" w14:textId="16615FF4"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100 000 sztuk</w:t>
      </w:r>
    </w:p>
    <w:p w14:paraId="5C094ADD"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Maksymalna liczba numerów biuletynu: 50</w:t>
      </w:r>
    </w:p>
    <w:p w14:paraId="6B89E177"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20</w:t>
      </w:r>
    </w:p>
    <w:p w14:paraId="17189297" w14:textId="239B82A0" w:rsidR="009C7E9B" w:rsidRDefault="009C7E9B" w:rsidP="008C5A20">
      <w:pPr>
        <w:widowControl w:val="0"/>
        <w:suppressAutoHyphens/>
        <w:overflowPunct w:val="0"/>
        <w:autoSpaceDE w:val="0"/>
        <w:autoSpaceDN w:val="0"/>
        <w:adjustRightInd w:val="0"/>
        <w:spacing w:after="0" w:line="360" w:lineRule="auto"/>
        <w:ind w:left="1701" w:hanging="708"/>
        <w:textAlignment w:val="baseline"/>
        <w:rPr>
          <w:bCs/>
          <w:sz w:val="22"/>
          <w:szCs w:val="22"/>
          <w:lang w:eastAsia="zh-CN"/>
        </w:rPr>
      </w:pPr>
    </w:p>
    <w:p w14:paraId="6F38C45A" w14:textId="77777777" w:rsidR="001F72FF" w:rsidRDefault="001F72FF" w:rsidP="008C5A20">
      <w:pPr>
        <w:widowControl w:val="0"/>
        <w:suppressAutoHyphens/>
        <w:overflowPunct w:val="0"/>
        <w:autoSpaceDE w:val="0"/>
        <w:autoSpaceDN w:val="0"/>
        <w:adjustRightInd w:val="0"/>
        <w:spacing w:after="0" w:line="360" w:lineRule="auto"/>
        <w:ind w:left="1701" w:hanging="708"/>
        <w:textAlignment w:val="baseline"/>
        <w:rPr>
          <w:bCs/>
          <w:sz w:val="22"/>
          <w:szCs w:val="22"/>
          <w:lang w:eastAsia="zh-CN"/>
        </w:rPr>
      </w:pPr>
    </w:p>
    <w:p w14:paraId="58265433" w14:textId="77777777" w:rsidR="001F72FF" w:rsidRPr="005855AC" w:rsidRDefault="001F72FF" w:rsidP="008C5A20">
      <w:pPr>
        <w:widowControl w:val="0"/>
        <w:suppressAutoHyphens/>
        <w:overflowPunct w:val="0"/>
        <w:autoSpaceDE w:val="0"/>
        <w:autoSpaceDN w:val="0"/>
        <w:adjustRightInd w:val="0"/>
        <w:spacing w:after="0" w:line="360" w:lineRule="auto"/>
        <w:ind w:left="1701" w:hanging="708"/>
        <w:textAlignment w:val="baseline"/>
        <w:rPr>
          <w:bCs/>
          <w:sz w:val="22"/>
          <w:szCs w:val="22"/>
          <w:lang w:eastAsia="zh-CN"/>
        </w:rPr>
      </w:pPr>
    </w:p>
    <w:p w14:paraId="6881F485" w14:textId="0B9996A9"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rFonts w:ascii="Arial" w:hAnsi="Arial" w:cs="Arial"/>
          <w:b/>
          <w:lang w:eastAsia="zh-CN"/>
        </w:rPr>
        <w:lastRenderedPageBreak/>
        <w:t xml:space="preserve">     </w:t>
      </w:r>
      <w:r w:rsidRPr="005855AC">
        <w:rPr>
          <w:b/>
          <w:sz w:val="22"/>
          <w:szCs w:val="22"/>
          <w:lang w:eastAsia="zh-CN"/>
        </w:rPr>
        <w:t xml:space="preserve">Możliwość nr 21: </w:t>
      </w:r>
    </w:p>
    <w:p w14:paraId="5C8E7D63" w14:textId="558529F0"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120 000 sztuk</w:t>
      </w:r>
    </w:p>
    <w:p w14:paraId="616D2E75"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50 </w:t>
      </w:r>
    </w:p>
    <w:p w14:paraId="349C2322"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16</w:t>
      </w:r>
    </w:p>
    <w:p w14:paraId="64FCA704" w14:textId="77777777" w:rsidR="002B51F3" w:rsidRPr="005855AC" w:rsidRDefault="002B51F3" w:rsidP="002B51F3">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4BA03239" w14:textId="28251DC2"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b/>
          <w:sz w:val="22"/>
          <w:szCs w:val="22"/>
          <w:lang w:eastAsia="zh-CN"/>
        </w:rPr>
        <w:t xml:space="preserve">     Możliwość nr 22: </w:t>
      </w:r>
    </w:p>
    <w:p w14:paraId="5BB39284" w14:textId="3D1F98E9"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120 000 sztuk</w:t>
      </w:r>
    </w:p>
    <w:p w14:paraId="1308BBAE"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Maksymalna liczba numerów biuletynu: 50</w:t>
      </w:r>
    </w:p>
    <w:p w14:paraId="5114C100"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20</w:t>
      </w:r>
    </w:p>
    <w:p w14:paraId="2692CAFC" w14:textId="77777777" w:rsidR="002B51F3" w:rsidRPr="005855AC" w:rsidRDefault="002B51F3" w:rsidP="008C5A20">
      <w:pPr>
        <w:widowControl w:val="0"/>
        <w:suppressAutoHyphens/>
        <w:overflowPunct w:val="0"/>
        <w:autoSpaceDE w:val="0"/>
        <w:autoSpaceDN w:val="0"/>
        <w:adjustRightInd w:val="0"/>
        <w:spacing w:after="0" w:line="360" w:lineRule="auto"/>
        <w:ind w:left="1701" w:hanging="708"/>
        <w:textAlignment w:val="baseline"/>
        <w:rPr>
          <w:bCs/>
          <w:sz w:val="22"/>
          <w:szCs w:val="22"/>
          <w:lang w:eastAsia="zh-CN"/>
        </w:rPr>
      </w:pPr>
    </w:p>
    <w:p w14:paraId="68B02445" w14:textId="738DE269"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rFonts w:ascii="Arial" w:hAnsi="Arial" w:cs="Arial"/>
          <w:b/>
          <w:lang w:eastAsia="zh-CN"/>
        </w:rPr>
        <w:t xml:space="preserve">     </w:t>
      </w:r>
      <w:r w:rsidRPr="005855AC">
        <w:rPr>
          <w:b/>
          <w:sz w:val="22"/>
          <w:szCs w:val="22"/>
          <w:lang w:eastAsia="zh-CN"/>
        </w:rPr>
        <w:t xml:space="preserve">Możliwość nr 23: </w:t>
      </w:r>
    </w:p>
    <w:p w14:paraId="486C4CFF" w14:textId="5F14804D"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200 000 sztuk</w:t>
      </w:r>
    </w:p>
    <w:p w14:paraId="7DD2BBFC" w14:textId="5C832686"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3 </w:t>
      </w:r>
    </w:p>
    <w:p w14:paraId="18829B39"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16</w:t>
      </w:r>
    </w:p>
    <w:p w14:paraId="6589AA1A" w14:textId="77777777" w:rsidR="002B51F3" w:rsidRPr="005855AC" w:rsidRDefault="002B51F3" w:rsidP="002B51F3">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6D4FA3D3" w14:textId="43FA28A0"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b/>
          <w:sz w:val="22"/>
          <w:szCs w:val="22"/>
          <w:lang w:eastAsia="zh-CN"/>
        </w:rPr>
        <w:t xml:space="preserve">     Możliwość nr 24: </w:t>
      </w:r>
    </w:p>
    <w:p w14:paraId="234CC393" w14:textId="7E1FA764"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200 000 sztuk</w:t>
      </w:r>
    </w:p>
    <w:p w14:paraId="52F7A3DC" w14:textId="166C25AD"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Maksymalna liczba numerów biuletynu: 3</w:t>
      </w:r>
    </w:p>
    <w:p w14:paraId="01561760"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20</w:t>
      </w:r>
    </w:p>
    <w:p w14:paraId="484DB89C" w14:textId="77777777" w:rsidR="002B51F3" w:rsidRPr="005855AC" w:rsidRDefault="002B51F3" w:rsidP="008C5A20">
      <w:pPr>
        <w:widowControl w:val="0"/>
        <w:suppressAutoHyphens/>
        <w:overflowPunct w:val="0"/>
        <w:autoSpaceDE w:val="0"/>
        <w:autoSpaceDN w:val="0"/>
        <w:adjustRightInd w:val="0"/>
        <w:spacing w:after="0" w:line="360" w:lineRule="auto"/>
        <w:ind w:left="1701" w:hanging="708"/>
        <w:textAlignment w:val="baseline"/>
        <w:rPr>
          <w:bCs/>
          <w:sz w:val="22"/>
          <w:szCs w:val="22"/>
          <w:lang w:eastAsia="zh-CN"/>
        </w:rPr>
      </w:pPr>
    </w:p>
    <w:p w14:paraId="3EB1D597" w14:textId="0332C877"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rFonts w:ascii="Arial" w:hAnsi="Arial" w:cs="Arial"/>
          <w:b/>
          <w:lang w:eastAsia="zh-CN"/>
        </w:rPr>
        <w:t xml:space="preserve">     </w:t>
      </w:r>
      <w:r w:rsidRPr="005855AC">
        <w:rPr>
          <w:b/>
          <w:sz w:val="22"/>
          <w:szCs w:val="22"/>
          <w:lang w:eastAsia="zh-CN"/>
        </w:rPr>
        <w:t xml:space="preserve">Możliwość nr 25: </w:t>
      </w:r>
    </w:p>
    <w:p w14:paraId="475BE62F" w14:textId="62668F73"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250 000 sztuk</w:t>
      </w:r>
    </w:p>
    <w:p w14:paraId="2B9A7B3B" w14:textId="1BA794C4"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3 </w:t>
      </w:r>
    </w:p>
    <w:p w14:paraId="60765E53"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16</w:t>
      </w:r>
    </w:p>
    <w:p w14:paraId="380D7277" w14:textId="77777777" w:rsidR="002B51F3" w:rsidRPr="005855AC" w:rsidRDefault="002B51F3" w:rsidP="002B51F3">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76ED10AD" w14:textId="49EB670E"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b/>
          <w:sz w:val="22"/>
          <w:szCs w:val="22"/>
          <w:lang w:eastAsia="zh-CN"/>
        </w:rPr>
        <w:t xml:space="preserve">     Możliwość nr 26: </w:t>
      </w:r>
    </w:p>
    <w:p w14:paraId="7FA5A7B1" w14:textId="257C3BC3"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250 000 sztuk</w:t>
      </w:r>
    </w:p>
    <w:p w14:paraId="111F3268" w14:textId="5F46AF25"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Maksymalna liczba numerów biuletynu: 3</w:t>
      </w:r>
    </w:p>
    <w:p w14:paraId="74DD720E"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20</w:t>
      </w:r>
    </w:p>
    <w:p w14:paraId="41C50732" w14:textId="77777777" w:rsidR="002B51F3" w:rsidRPr="005855AC" w:rsidRDefault="002B51F3" w:rsidP="008C5A20">
      <w:pPr>
        <w:widowControl w:val="0"/>
        <w:suppressAutoHyphens/>
        <w:overflowPunct w:val="0"/>
        <w:autoSpaceDE w:val="0"/>
        <w:autoSpaceDN w:val="0"/>
        <w:adjustRightInd w:val="0"/>
        <w:spacing w:after="0" w:line="360" w:lineRule="auto"/>
        <w:ind w:left="1701" w:hanging="708"/>
        <w:textAlignment w:val="baseline"/>
        <w:rPr>
          <w:bCs/>
          <w:sz w:val="22"/>
          <w:szCs w:val="22"/>
          <w:lang w:eastAsia="zh-CN"/>
        </w:rPr>
      </w:pPr>
    </w:p>
    <w:p w14:paraId="3161BC9B" w14:textId="5B588ED1"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rFonts w:ascii="Arial" w:hAnsi="Arial" w:cs="Arial"/>
          <w:b/>
          <w:lang w:eastAsia="zh-CN"/>
        </w:rPr>
        <w:t xml:space="preserve">     </w:t>
      </w:r>
      <w:r w:rsidRPr="005855AC">
        <w:rPr>
          <w:b/>
          <w:sz w:val="22"/>
          <w:szCs w:val="22"/>
          <w:lang w:eastAsia="zh-CN"/>
        </w:rPr>
        <w:t xml:space="preserve">Możliwość nr 27: </w:t>
      </w:r>
    </w:p>
    <w:p w14:paraId="0D8D51D7" w14:textId="4C28DE4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300 000 sztuk</w:t>
      </w:r>
    </w:p>
    <w:p w14:paraId="01895C2F" w14:textId="0B515758"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3 </w:t>
      </w:r>
    </w:p>
    <w:p w14:paraId="0DA21799"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16</w:t>
      </w:r>
    </w:p>
    <w:p w14:paraId="1E6FF59E" w14:textId="77777777" w:rsidR="002B51F3" w:rsidRDefault="002B51F3" w:rsidP="002B51F3">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2D537FAE" w14:textId="77777777" w:rsidR="001F72FF" w:rsidRDefault="001F72FF" w:rsidP="002B51F3">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39906CF8" w14:textId="77777777" w:rsidR="001F72FF" w:rsidRPr="005855AC" w:rsidRDefault="001F72FF" w:rsidP="002B51F3">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482E73BF" w14:textId="14CCE42E"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b/>
          <w:sz w:val="22"/>
          <w:szCs w:val="22"/>
          <w:lang w:eastAsia="zh-CN"/>
        </w:rPr>
        <w:lastRenderedPageBreak/>
        <w:t xml:space="preserve">     Możliwość nr 28: </w:t>
      </w:r>
    </w:p>
    <w:p w14:paraId="391B3134" w14:textId="27A8E5F6"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300 000 sztuk</w:t>
      </w:r>
    </w:p>
    <w:p w14:paraId="633B6CB5" w14:textId="08607FF4"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Maksymalna liczba numerów biuletynu: 3</w:t>
      </w:r>
    </w:p>
    <w:p w14:paraId="79C64D44" w14:textId="77777777" w:rsidR="002B51F3"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20</w:t>
      </w:r>
    </w:p>
    <w:p w14:paraId="43EB6257" w14:textId="77777777" w:rsidR="001F72FF" w:rsidRPr="005855AC" w:rsidRDefault="001F72FF" w:rsidP="001F72FF">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15B047D5" w14:textId="4C5AEE15"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rFonts w:ascii="Arial" w:hAnsi="Arial" w:cs="Arial"/>
          <w:b/>
          <w:lang w:eastAsia="zh-CN"/>
        </w:rPr>
        <w:t xml:space="preserve">     </w:t>
      </w:r>
      <w:r w:rsidRPr="005855AC">
        <w:rPr>
          <w:b/>
          <w:sz w:val="22"/>
          <w:szCs w:val="22"/>
          <w:lang w:eastAsia="zh-CN"/>
        </w:rPr>
        <w:t xml:space="preserve">Możliwość nr 29: </w:t>
      </w:r>
    </w:p>
    <w:p w14:paraId="26C0722C" w14:textId="559B2A82"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400 000 sztuk</w:t>
      </w:r>
    </w:p>
    <w:p w14:paraId="3FE8D9E0" w14:textId="5D2B39E1"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 xml:space="preserve">Maksymalna liczba numerów biuletynu: 3 </w:t>
      </w:r>
    </w:p>
    <w:p w14:paraId="62FB42AF"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16</w:t>
      </w:r>
    </w:p>
    <w:p w14:paraId="5C3A2B62" w14:textId="77777777" w:rsidR="002B51F3" w:rsidRPr="005855AC" w:rsidRDefault="002B51F3" w:rsidP="002B51F3">
      <w:pPr>
        <w:pStyle w:val="Akapitzlist"/>
        <w:widowControl w:val="0"/>
        <w:tabs>
          <w:tab w:val="left" w:pos="284"/>
        </w:tabs>
        <w:suppressAutoHyphens/>
        <w:overflowPunct w:val="0"/>
        <w:autoSpaceDE w:val="0"/>
        <w:autoSpaceDN w:val="0"/>
        <w:adjustRightInd w:val="0"/>
        <w:spacing w:after="0" w:line="276" w:lineRule="auto"/>
        <w:ind w:left="1701" w:firstLine="0"/>
        <w:textAlignment w:val="baseline"/>
        <w:rPr>
          <w:bCs/>
          <w:sz w:val="22"/>
          <w:szCs w:val="22"/>
          <w:lang w:eastAsia="zh-CN"/>
        </w:rPr>
      </w:pPr>
    </w:p>
    <w:p w14:paraId="3E9F3973" w14:textId="150ABFA1" w:rsidR="002B51F3" w:rsidRPr="005855AC" w:rsidRDefault="002B51F3" w:rsidP="002B51F3">
      <w:pPr>
        <w:widowControl w:val="0"/>
        <w:suppressAutoHyphens/>
        <w:overflowPunct w:val="0"/>
        <w:autoSpaceDE w:val="0"/>
        <w:autoSpaceDN w:val="0"/>
        <w:adjustRightInd w:val="0"/>
        <w:spacing w:after="0" w:line="360" w:lineRule="auto"/>
        <w:ind w:left="1701" w:hanging="708"/>
        <w:textAlignment w:val="baseline"/>
        <w:rPr>
          <w:b/>
          <w:sz w:val="22"/>
          <w:szCs w:val="22"/>
          <w:lang w:eastAsia="zh-CN"/>
        </w:rPr>
      </w:pPr>
      <w:r w:rsidRPr="005855AC">
        <w:rPr>
          <w:b/>
          <w:sz w:val="22"/>
          <w:szCs w:val="22"/>
          <w:lang w:eastAsia="zh-CN"/>
        </w:rPr>
        <w:t xml:space="preserve">     Możliwość nr 30: </w:t>
      </w:r>
    </w:p>
    <w:p w14:paraId="7D6BCB5D" w14:textId="5498A59A"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egzemplarzy biuletynu przypadająca na jeden numer biuletynu 400 000 sztuk</w:t>
      </w:r>
    </w:p>
    <w:p w14:paraId="2B659FC7" w14:textId="04EE183F"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Maksymalna liczba numerów biuletynu: 3</w:t>
      </w:r>
    </w:p>
    <w:p w14:paraId="74AF6BD5" w14:textId="77777777" w:rsidR="002B51F3" w:rsidRPr="005855AC" w:rsidRDefault="002B51F3" w:rsidP="002B51F3">
      <w:pPr>
        <w:pStyle w:val="Akapitzlist"/>
        <w:widowControl w:val="0"/>
        <w:numPr>
          <w:ilvl w:val="0"/>
          <w:numId w:val="8"/>
        </w:numPr>
        <w:tabs>
          <w:tab w:val="left" w:pos="284"/>
        </w:tabs>
        <w:suppressAutoHyphens/>
        <w:overflowPunct w:val="0"/>
        <w:autoSpaceDE w:val="0"/>
        <w:autoSpaceDN w:val="0"/>
        <w:adjustRightInd w:val="0"/>
        <w:spacing w:after="0" w:line="276" w:lineRule="auto"/>
        <w:ind w:left="1701" w:hanging="425"/>
        <w:textAlignment w:val="baseline"/>
        <w:rPr>
          <w:bCs/>
          <w:sz w:val="22"/>
          <w:szCs w:val="22"/>
          <w:lang w:eastAsia="zh-CN"/>
        </w:rPr>
      </w:pPr>
      <w:r w:rsidRPr="005855AC">
        <w:rPr>
          <w:bCs/>
          <w:sz w:val="22"/>
          <w:szCs w:val="22"/>
          <w:lang w:eastAsia="zh-CN"/>
        </w:rPr>
        <w:t>Liczba stron jednego egzemplarza: 20</w:t>
      </w:r>
    </w:p>
    <w:p w14:paraId="5EC3B980" w14:textId="05C87490" w:rsidR="002B51F3" w:rsidRPr="005855AC" w:rsidRDefault="002B51F3" w:rsidP="001F72FF">
      <w:pPr>
        <w:widowControl w:val="0"/>
        <w:suppressAutoHyphens/>
        <w:overflowPunct w:val="0"/>
        <w:autoSpaceDE w:val="0"/>
        <w:autoSpaceDN w:val="0"/>
        <w:adjustRightInd w:val="0"/>
        <w:spacing w:after="0" w:line="360" w:lineRule="auto"/>
        <w:ind w:hanging="170"/>
        <w:textAlignment w:val="baseline"/>
        <w:rPr>
          <w:bCs/>
          <w:sz w:val="22"/>
          <w:szCs w:val="22"/>
          <w:lang w:eastAsia="zh-CN"/>
        </w:rPr>
      </w:pPr>
    </w:p>
    <w:p w14:paraId="5584A952" w14:textId="21BB165D" w:rsidR="00551151" w:rsidRPr="005855AC" w:rsidRDefault="00551151" w:rsidP="00551151">
      <w:pPr>
        <w:widowControl w:val="0"/>
        <w:tabs>
          <w:tab w:val="left" w:pos="284"/>
        </w:tabs>
        <w:suppressAutoHyphens/>
        <w:overflowPunct w:val="0"/>
        <w:autoSpaceDE w:val="0"/>
        <w:autoSpaceDN w:val="0"/>
        <w:adjustRightInd w:val="0"/>
        <w:spacing w:after="0" w:line="276" w:lineRule="auto"/>
        <w:ind w:left="1276" w:firstLine="0"/>
        <w:textAlignment w:val="baseline"/>
        <w:rPr>
          <w:bCs/>
          <w:sz w:val="22"/>
          <w:szCs w:val="22"/>
          <w:lang w:eastAsia="zh-CN"/>
        </w:rPr>
      </w:pPr>
      <w:r w:rsidRPr="005855AC">
        <w:rPr>
          <w:bCs/>
          <w:sz w:val="22"/>
          <w:szCs w:val="22"/>
          <w:lang w:eastAsia="zh-CN"/>
        </w:rPr>
        <w:t xml:space="preserve">Wskazane powyżej  Możliwości zostały podzielone na </w:t>
      </w:r>
      <w:r w:rsidR="00B12205" w:rsidRPr="005855AC">
        <w:rPr>
          <w:bCs/>
          <w:sz w:val="22"/>
          <w:szCs w:val="22"/>
          <w:lang w:eastAsia="zh-CN"/>
        </w:rPr>
        <w:t>trzy</w:t>
      </w:r>
      <w:r w:rsidRPr="005855AC">
        <w:rPr>
          <w:bCs/>
          <w:sz w:val="22"/>
          <w:szCs w:val="22"/>
          <w:lang w:eastAsia="zh-CN"/>
        </w:rPr>
        <w:t xml:space="preserve"> grupy: </w:t>
      </w:r>
    </w:p>
    <w:p w14:paraId="7FB2629F" w14:textId="288A786A" w:rsidR="00B12205" w:rsidRPr="005855AC" w:rsidRDefault="00B12205">
      <w:pPr>
        <w:pStyle w:val="Akapitzlist"/>
        <w:numPr>
          <w:ilvl w:val="0"/>
          <w:numId w:val="9"/>
        </w:numPr>
        <w:spacing w:after="0" w:line="276" w:lineRule="auto"/>
        <w:ind w:left="1701" w:hanging="425"/>
        <w:jc w:val="left"/>
        <w:rPr>
          <w:sz w:val="22"/>
          <w:szCs w:val="22"/>
        </w:rPr>
      </w:pPr>
      <w:r w:rsidRPr="005855AC">
        <w:rPr>
          <w:b/>
          <w:bCs/>
          <w:sz w:val="22"/>
          <w:szCs w:val="22"/>
        </w:rPr>
        <w:t xml:space="preserve">GRUPA </w:t>
      </w:r>
      <w:r w:rsidRPr="005855AC">
        <w:rPr>
          <w:b/>
          <w:bCs/>
          <w:sz w:val="22"/>
          <w:szCs w:val="22"/>
          <w:shd w:val="clear" w:color="auto" w:fill="FFFFFF"/>
        </w:rPr>
        <w:t>MOŻLIWOŚCI (A)</w:t>
      </w:r>
      <w:r w:rsidRPr="005855AC">
        <w:rPr>
          <w:sz w:val="22"/>
          <w:szCs w:val="22"/>
          <w:shd w:val="clear" w:color="auto" w:fill="FFFFFF"/>
        </w:rPr>
        <w:t xml:space="preserve">  OD   </w:t>
      </w:r>
      <w:r w:rsidR="005855AC">
        <w:rPr>
          <w:sz w:val="22"/>
          <w:szCs w:val="22"/>
          <w:shd w:val="clear" w:color="auto" w:fill="FFFFFF"/>
        </w:rPr>
        <w:t xml:space="preserve">  </w:t>
      </w:r>
      <w:r w:rsidR="00107B83" w:rsidRPr="005855AC">
        <w:rPr>
          <w:sz w:val="22"/>
          <w:szCs w:val="22"/>
          <w:shd w:val="clear" w:color="auto" w:fill="FFFFFF"/>
        </w:rPr>
        <w:t xml:space="preserve"> </w:t>
      </w:r>
      <w:r w:rsidRPr="005855AC">
        <w:rPr>
          <w:sz w:val="22"/>
          <w:szCs w:val="22"/>
          <w:shd w:val="clear" w:color="auto" w:fill="FFFFFF"/>
        </w:rPr>
        <w:t>1 </w:t>
      </w:r>
      <w:r w:rsidR="0069391B" w:rsidRPr="005855AC">
        <w:rPr>
          <w:sz w:val="22"/>
          <w:szCs w:val="22"/>
          <w:shd w:val="clear" w:color="auto" w:fill="FFFFFF"/>
        </w:rPr>
        <w:t xml:space="preserve"> </w:t>
      </w:r>
      <w:r w:rsidRPr="005855AC">
        <w:rPr>
          <w:sz w:val="22"/>
          <w:szCs w:val="22"/>
          <w:shd w:val="clear" w:color="auto" w:fill="FFFFFF"/>
        </w:rPr>
        <w:t>DO  </w:t>
      </w:r>
      <w:r w:rsidR="002B51F3" w:rsidRPr="005855AC">
        <w:rPr>
          <w:sz w:val="22"/>
          <w:szCs w:val="22"/>
          <w:shd w:val="clear" w:color="auto" w:fill="FFFFFF"/>
        </w:rPr>
        <w:t>1</w:t>
      </w:r>
      <w:r w:rsidR="00613C68" w:rsidRPr="005855AC">
        <w:rPr>
          <w:sz w:val="22"/>
          <w:szCs w:val="22"/>
          <w:shd w:val="clear" w:color="auto" w:fill="FFFFFF"/>
        </w:rPr>
        <w:t>6</w:t>
      </w:r>
    </w:p>
    <w:p w14:paraId="797E6C76" w14:textId="2BA24E9E" w:rsidR="00B12205" w:rsidRPr="005855AC" w:rsidRDefault="00B12205">
      <w:pPr>
        <w:pStyle w:val="Akapitzlist"/>
        <w:numPr>
          <w:ilvl w:val="0"/>
          <w:numId w:val="9"/>
        </w:numPr>
        <w:spacing w:after="0" w:line="276" w:lineRule="auto"/>
        <w:ind w:left="1701" w:hanging="425"/>
        <w:jc w:val="left"/>
        <w:rPr>
          <w:sz w:val="22"/>
          <w:szCs w:val="22"/>
        </w:rPr>
      </w:pPr>
      <w:r w:rsidRPr="005855AC">
        <w:rPr>
          <w:b/>
          <w:bCs/>
          <w:sz w:val="22"/>
          <w:szCs w:val="22"/>
        </w:rPr>
        <w:t xml:space="preserve">GRUPA MOŻLIWOŚCI (B)  </w:t>
      </w:r>
      <w:r w:rsidR="0069391B" w:rsidRPr="005855AC">
        <w:rPr>
          <w:sz w:val="22"/>
          <w:szCs w:val="22"/>
        </w:rPr>
        <w:t>OD</w:t>
      </w:r>
      <w:r w:rsidR="0069391B" w:rsidRPr="005855AC">
        <w:rPr>
          <w:b/>
          <w:bCs/>
          <w:sz w:val="22"/>
          <w:szCs w:val="22"/>
        </w:rPr>
        <w:t xml:space="preserve">  </w:t>
      </w:r>
      <w:r w:rsidR="00107B83" w:rsidRPr="005855AC">
        <w:rPr>
          <w:b/>
          <w:bCs/>
          <w:sz w:val="22"/>
          <w:szCs w:val="22"/>
        </w:rPr>
        <w:t xml:space="preserve">  </w:t>
      </w:r>
      <w:r w:rsidR="002B51F3" w:rsidRPr="005855AC">
        <w:rPr>
          <w:sz w:val="22"/>
          <w:szCs w:val="22"/>
        </w:rPr>
        <w:t>1</w:t>
      </w:r>
      <w:r w:rsidR="00613C68" w:rsidRPr="005855AC">
        <w:rPr>
          <w:sz w:val="22"/>
          <w:szCs w:val="22"/>
        </w:rPr>
        <w:t>7</w:t>
      </w:r>
      <w:r w:rsidR="00B42B17" w:rsidRPr="005855AC">
        <w:rPr>
          <w:sz w:val="22"/>
          <w:szCs w:val="22"/>
        </w:rPr>
        <w:t xml:space="preserve"> </w:t>
      </w:r>
      <w:r w:rsidR="0069391B" w:rsidRPr="005855AC">
        <w:rPr>
          <w:sz w:val="22"/>
          <w:szCs w:val="22"/>
        </w:rPr>
        <w:t xml:space="preserve"> DO</w:t>
      </w:r>
      <w:r w:rsidR="00B42B17" w:rsidRPr="005855AC">
        <w:rPr>
          <w:b/>
          <w:bCs/>
          <w:sz w:val="22"/>
          <w:szCs w:val="22"/>
        </w:rPr>
        <w:t xml:space="preserve"> </w:t>
      </w:r>
      <w:r w:rsidR="0069391B" w:rsidRPr="005855AC">
        <w:rPr>
          <w:b/>
          <w:bCs/>
          <w:sz w:val="22"/>
          <w:szCs w:val="22"/>
        </w:rPr>
        <w:t xml:space="preserve"> </w:t>
      </w:r>
      <w:r w:rsidR="002B51F3" w:rsidRPr="005855AC">
        <w:rPr>
          <w:sz w:val="22"/>
          <w:szCs w:val="22"/>
          <w:shd w:val="clear" w:color="auto" w:fill="FFFFFF"/>
        </w:rPr>
        <w:t>2</w:t>
      </w:r>
      <w:r w:rsidR="002C785A" w:rsidRPr="005855AC">
        <w:rPr>
          <w:sz w:val="22"/>
          <w:szCs w:val="22"/>
          <w:shd w:val="clear" w:color="auto" w:fill="FFFFFF"/>
        </w:rPr>
        <w:t>2</w:t>
      </w:r>
    </w:p>
    <w:p w14:paraId="0213F111" w14:textId="1B9615FE" w:rsidR="00B12205" w:rsidRPr="005855AC" w:rsidRDefault="00B12205">
      <w:pPr>
        <w:pStyle w:val="Akapitzlist"/>
        <w:numPr>
          <w:ilvl w:val="0"/>
          <w:numId w:val="9"/>
        </w:numPr>
        <w:spacing w:after="0" w:line="276" w:lineRule="auto"/>
        <w:ind w:left="1701" w:hanging="425"/>
        <w:jc w:val="left"/>
        <w:rPr>
          <w:sz w:val="22"/>
          <w:szCs w:val="22"/>
        </w:rPr>
      </w:pPr>
      <w:r w:rsidRPr="005855AC">
        <w:rPr>
          <w:b/>
          <w:bCs/>
          <w:sz w:val="22"/>
          <w:szCs w:val="22"/>
        </w:rPr>
        <w:t xml:space="preserve">GRUPA MOŻLIWOŚCI (C)  </w:t>
      </w:r>
      <w:r w:rsidRPr="005855AC">
        <w:rPr>
          <w:sz w:val="22"/>
          <w:szCs w:val="22"/>
          <w:shd w:val="clear" w:color="auto" w:fill="FFFFFF"/>
        </w:rPr>
        <w:t xml:space="preserve">OD </w:t>
      </w:r>
      <w:r w:rsidR="0069391B" w:rsidRPr="005855AC">
        <w:rPr>
          <w:sz w:val="22"/>
          <w:szCs w:val="22"/>
          <w:shd w:val="clear" w:color="auto" w:fill="FFFFFF"/>
        </w:rPr>
        <w:t xml:space="preserve"> </w:t>
      </w:r>
      <w:r w:rsidR="005855AC">
        <w:rPr>
          <w:sz w:val="22"/>
          <w:szCs w:val="22"/>
          <w:shd w:val="clear" w:color="auto" w:fill="FFFFFF"/>
        </w:rPr>
        <w:t xml:space="preserve">  </w:t>
      </w:r>
      <w:r w:rsidR="002B51F3" w:rsidRPr="005855AC">
        <w:rPr>
          <w:sz w:val="22"/>
          <w:szCs w:val="22"/>
          <w:shd w:val="clear" w:color="auto" w:fill="FFFFFF"/>
        </w:rPr>
        <w:t>2</w:t>
      </w:r>
      <w:r w:rsidRPr="005855AC">
        <w:rPr>
          <w:sz w:val="22"/>
          <w:szCs w:val="22"/>
          <w:shd w:val="clear" w:color="auto" w:fill="FFFFFF"/>
        </w:rPr>
        <w:t>3 </w:t>
      </w:r>
      <w:r w:rsidR="0069391B" w:rsidRPr="005855AC">
        <w:rPr>
          <w:sz w:val="22"/>
          <w:szCs w:val="22"/>
          <w:shd w:val="clear" w:color="auto" w:fill="FFFFFF"/>
        </w:rPr>
        <w:t xml:space="preserve"> </w:t>
      </w:r>
      <w:r w:rsidRPr="005855AC">
        <w:rPr>
          <w:sz w:val="22"/>
          <w:szCs w:val="22"/>
          <w:shd w:val="clear" w:color="auto" w:fill="FFFFFF"/>
        </w:rPr>
        <w:t>DO  </w:t>
      </w:r>
      <w:r w:rsidR="002B51F3" w:rsidRPr="005855AC">
        <w:rPr>
          <w:sz w:val="22"/>
          <w:szCs w:val="22"/>
          <w:shd w:val="clear" w:color="auto" w:fill="FFFFFF"/>
        </w:rPr>
        <w:t>30</w:t>
      </w:r>
    </w:p>
    <w:p w14:paraId="5213D8F0" w14:textId="1AE78D1F" w:rsidR="00B12205" w:rsidRPr="005855AC" w:rsidRDefault="00B12205">
      <w:pPr>
        <w:pStyle w:val="NormalnyWeb"/>
        <w:numPr>
          <w:ilvl w:val="0"/>
          <w:numId w:val="9"/>
        </w:numPr>
        <w:spacing w:before="0" w:beforeAutospacing="0" w:after="0" w:afterAutospacing="0" w:line="276" w:lineRule="auto"/>
        <w:ind w:left="1701" w:hanging="425"/>
        <w:jc w:val="both"/>
        <w:textAlignment w:val="baseline"/>
        <w:rPr>
          <w:sz w:val="22"/>
          <w:szCs w:val="22"/>
        </w:rPr>
      </w:pPr>
      <w:bookmarkStart w:id="8" w:name="_Hlk182302913"/>
      <w:r w:rsidRPr="005855AC">
        <w:rPr>
          <w:sz w:val="22"/>
          <w:szCs w:val="22"/>
          <w:shd w:val="clear" w:color="auto" w:fill="FFFFFF"/>
        </w:rPr>
        <w:t xml:space="preserve">Grupa Możliwości A dotyczą numerów </w:t>
      </w:r>
      <w:r w:rsidR="00613C68" w:rsidRPr="005855AC">
        <w:rPr>
          <w:sz w:val="22"/>
          <w:szCs w:val="22"/>
          <w:shd w:val="clear" w:color="auto" w:fill="FFFFFF"/>
        </w:rPr>
        <w:t>specjalny</w:t>
      </w:r>
      <w:r w:rsidR="00107B83" w:rsidRPr="005855AC">
        <w:rPr>
          <w:sz w:val="22"/>
          <w:szCs w:val="22"/>
          <w:shd w:val="clear" w:color="auto" w:fill="FFFFFF"/>
        </w:rPr>
        <w:t>ch</w:t>
      </w:r>
      <w:r w:rsidRPr="005855AC">
        <w:rPr>
          <w:sz w:val="22"/>
          <w:szCs w:val="22"/>
          <w:shd w:val="clear" w:color="auto" w:fill="FFFFFF"/>
        </w:rPr>
        <w:t>,</w:t>
      </w:r>
      <w:r w:rsidR="00613C68" w:rsidRPr="005855AC">
        <w:rPr>
          <w:sz w:val="22"/>
          <w:szCs w:val="22"/>
          <w:shd w:val="clear" w:color="auto" w:fill="FFFFFF"/>
        </w:rPr>
        <w:t xml:space="preserve"> które wydawane są okazyjnie</w:t>
      </w:r>
      <w:r w:rsidR="00E16F26" w:rsidRPr="005855AC">
        <w:rPr>
          <w:sz w:val="22"/>
          <w:szCs w:val="22"/>
          <w:shd w:val="clear" w:color="auto" w:fill="FFFFFF"/>
        </w:rPr>
        <w:t xml:space="preserve"> (okazjonalnie)</w:t>
      </w:r>
      <w:r w:rsidR="00613C68" w:rsidRPr="005855AC">
        <w:rPr>
          <w:sz w:val="22"/>
          <w:szCs w:val="22"/>
          <w:shd w:val="clear" w:color="auto" w:fill="FFFFFF"/>
        </w:rPr>
        <w:t>, niezależnie od numerów podstawowych. </w:t>
      </w:r>
    </w:p>
    <w:p w14:paraId="6886E0C8" w14:textId="49DFD99E" w:rsidR="00613C68" w:rsidRPr="005855AC" w:rsidRDefault="00B12205">
      <w:pPr>
        <w:pStyle w:val="NormalnyWeb"/>
        <w:numPr>
          <w:ilvl w:val="0"/>
          <w:numId w:val="9"/>
        </w:numPr>
        <w:spacing w:before="0" w:beforeAutospacing="0" w:after="0" w:afterAutospacing="0" w:line="276" w:lineRule="auto"/>
        <w:ind w:left="1701" w:hanging="425"/>
        <w:jc w:val="both"/>
        <w:textAlignment w:val="baseline"/>
        <w:rPr>
          <w:sz w:val="22"/>
          <w:szCs w:val="22"/>
        </w:rPr>
      </w:pPr>
      <w:r w:rsidRPr="005855AC">
        <w:rPr>
          <w:sz w:val="22"/>
          <w:szCs w:val="22"/>
          <w:shd w:val="clear" w:color="auto" w:fill="FFFFFF"/>
        </w:rPr>
        <w:t xml:space="preserve">Grupy Możliwości B </w:t>
      </w:r>
      <w:r w:rsidR="00613C68" w:rsidRPr="005855AC">
        <w:rPr>
          <w:sz w:val="22"/>
          <w:szCs w:val="22"/>
          <w:shd w:val="clear" w:color="auto" w:fill="FFFFFF"/>
        </w:rPr>
        <w:t xml:space="preserve">dotyczy numerów podstawowych wydawanych </w:t>
      </w:r>
      <w:r w:rsidR="00BF4062" w:rsidRPr="005855AC">
        <w:rPr>
          <w:sz w:val="22"/>
          <w:szCs w:val="22"/>
          <w:shd w:val="clear" w:color="auto" w:fill="FFFFFF"/>
        </w:rPr>
        <w:t xml:space="preserve">                       </w:t>
      </w:r>
      <w:r w:rsidR="00613C68" w:rsidRPr="005855AC">
        <w:rPr>
          <w:sz w:val="22"/>
          <w:szCs w:val="22"/>
          <w:shd w:val="clear" w:color="auto" w:fill="FFFFFF"/>
        </w:rPr>
        <w:t>co tydzień.</w:t>
      </w:r>
    </w:p>
    <w:p w14:paraId="5E765F22" w14:textId="460D2032" w:rsidR="00B12205" w:rsidRPr="005855AC" w:rsidRDefault="008C5A20">
      <w:pPr>
        <w:pStyle w:val="NormalnyWeb"/>
        <w:numPr>
          <w:ilvl w:val="0"/>
          <w:numId w:val="9"/>
        </w:numPr>
        <w:spacing w:before="0" w:beforeAutospacing="0" w:after="0" w:afterAutospacing="0" w:line="276" w:lineRule="auto"/>
        <w:ind w:left="1701" w:hanging="425"/>
        <w:jc w:val="both"/>
        <w:textAlignment w:val="baseline"/>
        <w:rPr>
          <w:sz w:val="22"/>
          <w:szCs w:val="22"/>
        </w:rPr>
      </w:pPr>
      <w:r w:rsidRPr="005855AC">
        <w:rPr>
          <w:sz w:val="22"/>
          <w:szCs w:val="22"/>
          <w:shd w:val="clear" w:color="auto" w:fill="FFFFFF"/>
        </w:rPr>
        <w:t xml:space="preserve">Grupa Możliwości </w:t>
      </w:r>
      <w:r w:rsidR="00B12205" w:rsidRPr="005855AC">
        <w:rPr>
          <w:sz w:val="22"/>
          <w:szCs w:val="22"/>
          <w:shd w:val="clear" w:color="auto" w:fill="FFFFFF"/>
        </w:rPr>
        <w:t>C</w:t>
      </w:r>
      <w:r w:rsidRPr="005855AC">
        <w:rPr>
          <w:sz w:val="22"/>
          <w:szCs w:val="22"/>
          <w:shd w:val="clear" w:color="auto" w:fill="FFFFFF"/>
        </w:rPr>
        <w:t xml:space="preserve"> </w:t>
      </w:r>
      <w:r w:rsidR="00613C68" w:rsidRPr="005855AC">
        <w:rPr>
          <w:sz w:val="22"/>
          <w:szCs w:val="22"/>
          <w:shd w:val="clear" w:color="auto" w:fill="FFFFFF"/>
        </w:rPr>
        <w:t xml:space="preserve">dotyczy numerów </w:t>
      </w:r>
      <w:r w:rsidR="00B12205" w:rsidRPr="005855AC">
        <w:rPr>
          <w:sz w:val="22"/>
          <w:szCs w:val="22"/>
          <w:shd w:val="clear" w:color="auto" w:fill="FFFFFF"/>
        </w:rPr>
        <w:t>specjalnych, które wydawane są okazyjnie</w:t>
      </w:r>
      <w:r w:rsidR="00E16F26" w:rsidRPr="005855AC">
        <w:rPr>
          <w:sz w:val="22"/>
          <w:szCs w:val="22"/>
          <w:shd w:val="clear" w:color="auto" w:fill="FFFFFF"/>
        </w:rPr>
        <w:t xml:space="preserve"> (okazjonalnie)</w:t>
      </w:r>
      <w:r w:rsidR="00B12205" w:rsidRPr="005855AC">
        <w:rPr>
          <w:sz w:val="22"/>
          <w:szCs w:val="22"/>
          <w:shd w:val="clear" w:color="auto" w:fill="FFFFFF"/>
        </w:rPr>
        <w:t>. </w:t>
      </w:r>
    </w:p>
    <w:p w14:paraId="48545AB8" w14:textId="01A30556" w:rsidR="00FB10FD" w:rsidRPr="005855AC" w:rsidRDefault="00FB10FD">
      <w:pPr>
        <w:pStyle w:val="NormalnyWeb"/>
        <w:numPr>
          <w:ilvl w:val="0"/>
          <w:numId w:val="9"/>
        </w:numPr>
        <w:spacing w:before="0" w:beforeAutospacing="0" w:after="0" w:afterAutospacing="0" w:line="276" w:lineRule="auto"/>
        <w:ind w:left="1701" w:hanging="425"/>
        <w:jc w:val="both"/>
        <w:textAlignment w:val="baseline"/>
        <w:rPr>
          <w:sz w:val="22"/>
          <w:szCs w:val="22"/>
        </w:rPr>
      </w:pPr>
      <w:r w:rsidRPr="005855AC">
        <w:rPr>
          <w:sz w:val="22"/>
          <w:szCs w:val="22"/>
          <w:shd w:val="clear" w:color="auto" w:fill="FFFFFF"/>
        </w:rPr>
        <w:t>Grupa Możliwości B podczas realizacji umowy</w:t>
      </w:r>
      <w:r w:rsidR="008C5A20" w:rsidRPr="005855AC">
        <w:rPr>
          <w:sz w:val="22"/>
          <w:szCs w:val="22"/>
          <w:shd w:val="clear" w:color="auto" w:fill="FFFFFF"/>
        </w:rPr>
        <w:t xml:space="preserve">, </w:t>
      </w:r>
      <w:r w:rsidRPr="005855AC">
        <w:rPr>
          <w:sz w:val="22"/>
          <w:szCs w:val="22"/>
          <w:shd w:val="clear" w:color="auto" w:fill="FFFFFF"/>
        </w:rPr>
        <w:t xml:space="preserve">może być wymieniona </w:t>
      </w:r>
      <w:r w:rsidR="00BF4062" w:rsidRPr="005855AC">
        <w:rPr>
          <w:sz w:val="22"/>
          <w:szCs w:val="22"/>
          <w:shd w:val="clear" w:color="auto" w:fill="FFFFFF"/>
        </w:rPr>
        <w:t xml:space="preserve">           </w:t>
      </w:r>
      <w:r w:rsidRPr="005855AC">
        <w:rPr>
          <w:sz w:val="22"/>
          <w:szCs w:val="22"/>
          <w:shd w:val="clear" w:color="auto" w:fill="FFFFFF"/>
        </w:rPr>
        <w:t xml:space="preserve">na Możliwości od </w:t>
      </w:r>
      <w:r w:rsidR="00871E25" w:rsidRPr="005855AC">
        <w:rPr>
          <w:sz w:val="22"/>
          <w:szCs w:val="22"/>
          <w:shd w:val="clear" w:color="auto" w:fill="FFFFFF"/>
        </w:rPr>
        <w:t>23</w:t>
      </w:r>
      <w:r w:rsidRPr="005855AC">
        <w:rPr>
          <w:sz w:val="22"/>
          <w:szCs w:val="22"/>
          <w:shd w:val="clear" w:color="auto" w:fill="FFFFFF"/>
        </w:rPr>
        <w:t xml:space="preserve"> do </w:t>
      </w:r>
      <w:r w:rsidR="00871E25" w:rsidRPr="005855AC">
        <w:rPr>
          <w:sz w:val="22"/>
          <w:szCs w:val="22"/>
          <w:shd w:val="clear" w:color="auto" w:fill="FFFFFF"/>
        </w:rPr>
        <w:t>30</w:t>
      </w:r>
      <w:r w:rsidRPr="005855AC">
        <w:rPr>
          <w:sz w:val="22"/>
          <w:szCs w:val="22"/>
          <w:shd w:val="clear" w:color="auto" w:fill="FFFFFF"/>
        </w:rPr>
        <w:t xml:space="preserve">  z Grupy Możliwości </w:t>
      </w:r>
      <w:r w:rsidR="00613C68" w:rsidRPr="005855AC">
        <w:rPr>
          <w:sz w:val="22"/>
          <w:szCs w:val="22"/>
          <w:shd w:val="clear" w:color="auto" w:fill="FFFFFF"/>
        </w:rPr>
        <w:t>C</w:t>
      </w:r>
      <w:r w:rsidRPr="005855AC">
        <w:rPr>
          <w:sz w:val="22"/>
          <w:szCs w:val="22"/>
          <w:shd w:val="clear" w:color="auto" w:fill="FFFFFF"/>
        </w:rPr>
        <w:t>.</w:t>
      </w:r>
    </w:p>
    <w:bookmarkEnd w:id="5"/>
    <w:bookmarkEnd w:id="8"/>
    <w:p w14:paraId="1FB013D7" w14:textId="77777777" w:rsidR="00551151" w:rsidRPr="005855AC" w:rsidRDefault="00551151">
      <w:pPr>
        <w:pStyle w:val="Akapitzlist"/>
        <w:numPr>
          <w:ilvl w:val="0"/>
          <w:numId w:val="9"/>
        </w:numPr>
        <w:spacing w:after="0" w:line="276" w:lineRule="auto"/>
        <w:ind w:left="1701" w:hanging="425"/>
        <w:rPr>
          <w:sz w:val="22"/>
          <w:szCs w:val="22"/>
        </w:rPr>
      </w:pPr>
      <w:r w:rsidRPr="005855AC">
        <w:rPr>
          <w:sz w:val="22"/>
          <w:szCs w:val="22"/>
        </w:rPr>
        <w:t xml:space="preserve">Ww. grupy zostały zawarte w </w:t>
      </w:r>
      <w:r w:rsidRPr="005855AC">
        <w:rPr>
          <w:b/>
          <w:bCs/>
          <w:i/>
          <w:iCs/>
          <w:color w:val="1F497D" w:themeColor="text2"/>
          <w:sz w:val="22"/>
          <w:szCs w:val="22"/>
        </w:rPr>
        <w:t>załączniku do Formularza ofertowego.</w:t>
      </w:r>
    </w:p>
    <w:p w14:paraId="40F5F1FA" w14:textId="77777777" w:rsidR="00551151" w:rsidRPr="005855AC" w:rsidRDefault="00551151" w:rsidP="00551151">
      <w:pPr>
        <w:pStyle w:val="Akapitzlist"/>
        <w:spacing w:after="0" w:line="276" w:lineRule="auto"/>
        <w:ind w:left="1701" w:firstLine="0"/>
        <w:rPr>
          <w:sz w:val="22"/>
          <w:szCs w:val="22"/>
        </w:rPr>
      </w:pPr>
    </w:p>
    <w:p w14:paraId="3650D99D" w14:textId="77777777" w:rsidR="00551151" w:rsidRPr="005855AC" w:rsidRDefault="00551151">
      <w:pPr>
        <w:pStyle w:val="Akapitzlist"/>
        <w:widowControl w:val="0"/>
        <w:numPr>
          <w:ilvl w:val="2"/>
          <w:numId w:val="18"/>
        </w:numPr>
        <w:tabs>
          <w:tab w:val="left" w:pos="284"/>
        </w:tabs>
        <w:suppressAutoHyphens/>
        <w:overflowPunct w:val="0"/>
        <w:autoSpaceDE w:val="0"/>
        <w:autoSpaceDN w:val="0"/>
        <w:adjustRightInd w:val="0"/>
        <w:spacing w:after="0" w:line="276" w:lineRule="auto"/>
        <w:ind w:left="1276" w:hanging="709"/>
        <w:textAlignment w:val="baseline"/>
        <w:rPr>
          <w:b/>
          <w:sz w:val="22"/>
          <w:szCs w:val="22"/>
          <w:lang w:eastAsia="zh-CN"/>
        </w:rPr>
      </w:pPr>
      <w:r w:rsidRPr="005855AC">
        <w:rPr>
          <w:b/>
          <w:sz w:val="22"/>
          <w:szCs w:val="22"/>
          <w:lang w:eastAsia="zh-CN"/>
        </w:rPr>
        <w:t>Każdy numer biuletynu zawiera ISSN.</w:t>
      </w:r>
    </w:p>
    <w:p w14:paraId="56B9350D" w14:textId="77777777" w:rsidR="00551151" w:rsidRPr="00BB44C0" w:rsidRDefault="00551151">
      <w:pPr>
        <w:pStyle w:val="Akapitzlist"/>
        <w:widowControl w:val="0"/>
        <w:numPr>
          <w:ilvl w:val="2"/>
          <w:numId w:val="18"/>
        </w:numPr>
        <w:tabs>
          <w:tab w:val="left" w:pos="0"/>
          <w:tab w:val="left" w:pos="284"/>
        </w:tabs>
        <w:suppressAutoHyphens/>
        <w:overflowPunct w:val="0"/>
        <w:autoSpaceDE w:val="0"/>
        <w:autoSpaceDN w:val="0"/>
        <w:adjustRightInd w:val="0"/>
        <w:spacing w:after="0" w:line="276" w:lineRule="auto"/>
        <w:ind w:left="1276" w:hanging="709"/>
        <w:contextualSpacing/>
        <w:textAlignment w:val="baseline"/>
        <w:rPr>
          <w:bCs/>
          <w:sz w:val="22"/>
          <w:szCs w:val="22"/>
          <w:lang w:eastAsia="zh-CN"/>
        </w:rPr>
      </w:pPr>
      <w:r w:rsidRPr="00BB44C0">
        <w:rPr>
          <w:sz w:val="22"/>
          <w:szCs w:val="22"/>
        </w:rPr>
        <w:t>W ramach umowy Zamawiający zamówi:</w:t>
      </w:r>
    </w:p>
    <w:p w14:paraId="1A350579" w14:textId="11C14BC3" w:rsidR="00551151" w:rsidRPr="00BB44C0" w:rsidRDefault="00551151">
      <w:pPr>
        <w:pStyle w:val="Akapitzlist"/>
        <w:widowControl w:val="0"/>
        <w:numPr>
          <w:ilvl w:val="3"/>
          <w:numId w:val="18"/>
        </w:numPr>
        <w:tabs>
          <w:tab w:val="left" w:pos="0"/>
          <w:tab w:val="left" w:pos="284"/>
        </w:tabs>
        <w:suppressAutoHyphens/>
        <w:overflowPunct w:val="0"/>
        <w:autoSpaceDE w:val="0"/>
        <w:autoSpaceDN w:val="0"/>
        <w:adjustRightInd w:val="0"/>
        <w:spacing w:after="0" w:line="276" w:lineRule="auto"/>
        <w:ind w:firstLine="556"/>
        <w:contextualSpacing/>
        <w:textAlignment w:val="baseline"/>
        <w:rPr>
          <w:bCs/>
          <w:sz w:val="22"/>
          <w:szCs w:val="22"/>
          <w:lang w:eastAsia="zh-CN"/>
        </w:rPr>
      </w:pPr>
      <w:r w:rsidRPr="00BB44C0">
        <w:rPr>
          <w:sz w:val="22"/>
          <w:szCs w:val="22"/>
        </w:rPr>
        <w:t xml:space="preserve"> minimalnie    </w:t>
      </w:r>
      <w:r w:rsidR="00832098" w:rsidRPr="00BB44C0">
        <w:rPr>
          <w:sz w:val="22"/>
          <w:szCs w:val="22"/>
        </w:rPr>
        <w:t xml:space="preserve">  </w:t>
      </w:r>
      <w:r w:rsidRPr="00BB44C0">
        <w:rPr>
          <w:sz w:val="22"/>
          <w:szCs w:val="22"/>
        </w:rPr>
        <w:t xml:space="preserve"> </w:t>
      </w:r>
      <w:r w:rsidR="00C66239" w:rsidRPr="00BB44C0">
        <w:rPr>
          <w:bCs/>
          <w:sz w:val="22"/>
          <w:szCs w:val="22"/>
          <w:lang w:eastAsia="zh-CN"/>
        </w:rPr>
        <w:t>5</w:t>
      </w:r>
      <w:r w:rsidRPr="00BB44C0">
        <w:rPr>
          <w:bCs/>
          <w:sz w:val="22"/>
          <w:szCs w:val="22"/>
          <w:lang w:eastAsia="zh-CN"/>
        </w:rPr>
        <w:t xml:space="preserve">%  wartości brutto umowy,  </w:t>
      </w:r>
    </w:p>
    <w:p w14:paraId="7F1FACF3" w14:textId="77777777" w:rsidR="00551151" w:rsidRPr="00BB44C0" w:rsidRDefault="00551151">
      <w:pPr>
        <w:pStyle w:val="Akapitzlist"/>
        <w:widowControl w:val="0"/>
        <w:numPr>
          <w:ilvl w:val="3"/>
          <w:numId w:val="18"/>
        </w:numPr>
        <w:tabs>
          <w:tab w:val="left" w:pos="0"/>
        </w:tabs>
        <w:suppressAutoHyphens/>
        <w:overflowPunct w:val="0"/>
        <w:autoSpaceDE w:val="0"/>
        <w:autoSpaceDN w:val="0"/>
        <w:adjustRightInd w:val="0"/>
        <w:spacing w:after="0" w:line="276" w:lineRule="auto"/>
        <w:ind w:firstLine="556"/>
        <w:contextualSpacing/>
        <w:textAlignment w:val="baseline"/>
        <w:rPr>
          <w:bCs/>
          <w:sz w:val="22"/>
          <w:szCs w:val="22"/>
          <w:lang w:eastAsia="zh-CN"/>
        </w:rPr>
      </w:pPr>
      <w:r w:rsidRPr="00BB44C0">
        <w:rPr>
          <w:sz w:val="22"/>
          <w:szCs w:val="22"/>
        </w:rPr>
        <w:t xml:space="preserve"> maksymalnie </w:t>
      </w:r>
      <w:r w:rsidRPr="00BB44C0">
        <w:rPr>
          <w:bCs/>
          <w:sz w:val="22"/>
          <w:szCs w:val="22"/>
          <w:lang w:eastAsia="zh-CN"/>
        </w:rPr>
        <w:t xml:space="preserve">100% wartości brutto umowy.  </w:t>
      </w:r>
    </w:p>
    <w:p w14:paraId="7D3AD6BE" w14:textId="77777777" w:rsidR="00551151" w:rsidRPr="00BB44C0" w:rsidRDefault="00551151">
      <w:pPr>
        <w:pStyle w:val="Akapitzlist"/>
        <w:widowControl w:val="0"/>
        <w:numPr>
          <w:ilvl w:val="2"/>
          <w:numId w:val="18"/>
        </w:numPr>
        <w:tabs>
          <w:tab w:val="left" w:pos="284"/>
        </w:tabs>
        <w:suppressAutoHyphens/>
        <w:overflowPunct w:val="0"/>
        <w:autoSpaceDE w:val="0"/>
        <w:autoSpaceDN w:val="0"/>
        <w:adjustRightInd w:val="0"/>
        <w:spacing w:after="0" w:line="276" w:lineRule="auto"/>
        <w:ind w:left="1276" w:hanging="709"/>
        <w:textAlignment w:val="baseline"/>
        <w:rPr>
          <w:b/>
          <w:sz w:val="22"/>
          <w:szCs w:val="22"/>
          <w:lang w:eastAsia="zh-CN"/>
        </w:rPr>
      </w:pPr>
      <w:r w:rsidRPr="00BB44C0">
        <w:rPr>
          <w:b/>
          <w:sz w:val="22"/>
          <w:szCs w:val="22"/>
        </w:rPr>
        <w:t>Specyfikacja techniczna:</w:t>
      </w:r>
    </w:p>
    <w:p w14:paraId="554D2996" w14:textId="0561FEDD" w:rsidR="00551151" w:rsidRPr="00BB44C0" w:rsidRDefault="009308C4">
      <w:pPr>
        <w:pStyle w:val="Akapitzlist"/>
        <w:widowControl w:val="0"/>
        <w:numPr>
          <w:ilvl w:val="3"/>
          <w:numId w:val="18"/>
        </w:numPr>
        <w:tabs>
          <w:tab w:val="left" w:pos="284"/>
        </w:tabs>
        <w:suppressAutoHyphens/>
        <w:overflowPunct w:val="0"/>
        <w:autoSpaceDE w:val="0"/>
        <w:autoSpaceDN w:val="0"/>
        <w:adjustRightInd w:val="0"/>
        <w:spacing w:after="0" w:line="276" w:lineRule="auto"/>
        <w:ind w:firstLine="556"/>
        <w:contextualSpacing/>
        <w:textAlignment w:val="baseline"/>
        <w:rPr>
          <w:bCs/>
          <w:sz w:val="22"/>
          <w:szCs w:val="22"/>
          <w:lang w:eastAsia="zh-CN"/>
        </w:rPr>
      </w:pPr>
      <w:r w:rsidRPr="00BB44C0">
        <w:rPr>
          <w:bCs/>
          <w:sz w:val="22"/>
          <w:szCs w:val="22"/>
          <w:lang w:eastAsia="zh-CN"/>
        </w:rPr>
        <w:t xml:space="preserve"> </w:t>
      </w:r>
      <w:r w:rsidR="00551151" w:rsidRPr="00BB44C0">
        <w:rPr>
          <w:bCs/>
          <w:sz w:val="22"/>
          <w:szCs w:val="22"/>
          <w:lang w:eastAsia="zh-CN"/>
        </w:rPr>
        <w:t>zadruk dwustronny kolorowy (CMYK 4/4),</w:t>
      </w:r>
    </w:p>
    <w:p w14:paraId="0C41555C" w14:textId="5334F2C8" w:rsidR="00551151" w:rsidRPr="0028498F" w:rsidRDefault="009308C4">
      <w:pPr>
        <w:pStyle w:val="Akapitzlist"/>
        <w:widowControl w:val="0"/>
        <w:numPr>
          <w:ilvl w:val="3"/>
          <w:numId w:val="18"/>
        </w:numPr>
        <w:tabs>
          <w:tab w:val="left" w:pos="284"/>
        </w:tabs>
        <w:suppressAutoHyphens/>
        <w:overflowPunct w:val="0"/>
        <w:autoSpaceDE w:val="0"/>
        <w:autoSpaceDN w:val="0"/>
        <w:adjustRightInd w:val="0"/>
        <w:spacing w:after="0" w:line="276" w:lineRule="auto"/>
        <w:ind w:left="2127" w:hanging="851"/>
        <w:contextualSpacing/>
        <w:textAlignment w:val="baseline"/>
        <w:rPr>
          <w:bCs/>
          <w:sz w:val="22"/>
          <w:szCs w:val="22"/>
          <w:lang w:eastAsia="zh-CN"/>
        </w:rPr>
      </w:pPr>
      <w:r w:rsidRPr="00BB44C0">
        <w:rPr>
          <w:sz w:val="22"/>
          <w:szCs w:val="22"/>
          <w:shd w:val="clear" w:color="auto" w:fill="FFFFFF"/>
        </w:rPr>
        <w:t xml:space="preserve"> </w:t>
      </w:r>
      <w:r w:rsidR="00551151" w:rsidRPr="00BB44C0">
        <w:rPr>
          <w:sz w:val="22"/>
          <w:szCs w:val="22"/>
          <w:shd w:val="clear" w:color="auto" w:fill="FFFFFF"/>
        </w:rPr>
        <w:t>format bazowy: szerokość 28</w:t>
      </w:r>
      <w:r w:rsidR="006437A8" w:rsidRPr="00BB44C0">
        <w:rPr>
          <w:sz w:val="22"/>
          <w:szCs w:val="22"/>
          <w:shd w:val="clear" w:color="auto" w:fill="FFFFFF"/>
        </w:rPr>
        <w:t>9</w:t>
      </w:r>
      <w:r w:rsidR="00551151" w:rsidRPr="00BB44C0">
        <w:rPr>
          <w:sz w:val="22"/>
          <w:szCs w:val="22"/>
          <w:shd w:val="clear" w:color="auto" w:fill="FFFFFF"/>
        </w:rPr>
        <w:t xml:space="preserve"> mm i wysokości 3</w:t>
      </w:r>
      <w:r w:rsidR="006437A8" w:rsidRPr="00BB44C0">
        <w:rPr>
          <w:sz w:val="22"/>
          <w:szCs w:val="22"/>
          <w:shd w:val="clear" w:color="auto" w:fill="FFFFFF"/>
        </w:rPr>
        <w:t>50</w:t>
      </w:r>
      <w:r w:rsidR="00551151" w:rsidRPr="00BB44C0">
        <w:rPr>
          <w:sz w:val="22"/>
          <w:szCs w:val="22"/>
          <w:shd w:val="clear" w:color="auto" w:fill="FFFFFF"/>
        </w:rPr>
        <w:t xml:space="preserve"> mm.</w:t>
      </w:r>
      <w:r w:rsidR="001A3594" w:rsidRPr="00BB44C0">
        <w:rPr>
          <w:sz w:val="22"/>
          <w:szCs w:val="22"/>
          <w:shd w:val="clear" w:color="auto" w:fill="FFFFFF"/>
        </w:rPr>
        <w:t xml:space="preserve"> (</w:t>
      </w:r>
      <w:r w:rsidR="00723DD4" w:rsidRPr="00BB44C0">
        <w:rPr>
          <w:sz w:val="22"/>
          <w:szCs w:val="22"/>
          <w:shd w:val="clear" w:color="auto" w:fill="FFFFFF"/>
        </w:rPr>
        <w:t xml:space="preserve">dopuszczalna tolerancja </w:t>
      </w:r>
      <w:r w:rsidR="00723DD4" w:rsidRPr="0028498F">
        <w:rPr>
          <w:sz w:val="22"/>
          <w:szCs w:val="22"/>
          <w:shd w:val="clear" w:color="auto" w:fill="FFFFFF"/>
        </w:rPr>
        <w:t xml:space="preserve">drukarska </w:t>
      </w:r>
      <w:r w:rsidR="001A3594" w:rsidRPr="0028498F">
        <w:rPr>
          <w:sz w:val="22"/>
          <w:szCs w:val="22"/>
          <w:shd w:val="clear" w:color="auto" w:fill="FFFFFF"/>
        </w:rPr>
        <w:t>+/- 10</w:t>
      </w:r>
      <w:r w:rsidR="006437A8" w:rsidRPr="0028498F">
        <w:rPr>
          <w:sz w:val="22"/>
          <w:szCs w:val="22"/>
          <w:shd w:val="clear" w:color="auto" w:fill="FFFFFF"/>
        </w:rPr>
        <w:t>%</w:t>
      </w:r>
      <w:r w:rsidR="001A3594" w:rsidRPr="0028498F">
        <w:rPr>
          <w:sz w:val="22"/>
          <w:szCs w:val="22"/>
          <w:shd w:val="clear" w:color="auto" w:fill="FFFFFF"/>
        </w:rPr>
        <w:t>)</w:t>
      </w:r>
      <w:r w:rsidR="00551151" w:rsidRPr="0028498F">
        <w:rPr>
          <w:sz w:val="22"/>
          <w:szCs w:val="22"/>
          <w:shd w:val="clear" w:color="auto" w:fill="FFFFFF"/>
        </w:rPr>
        <w:t>,</w:t>
      </w:r>
    </w:p>
    <w:p w14:paraId="4174532F" w14:textId="5D53D99D" w:rsidR="00551151" w:rsidRPr="0028498F" w:rsidRDefault="009308C4">
      <w:pPr>
        <w:pStyle w:val="Akapitzlist"/>
        <w:widowControl w:val="0"/>
        <w:numPr>
          <w:ilvl w:val="3"/>
          <w:numId w:val="18"/>
        </w:numPr>
        <w:tabs>
          <w:tab w:val="left" w:pos="284"/>
        </w:tabs>
        <w:suppressAutoHyphens/>
        <w:overflowPunct w:val="0"/>
        <w:autoSpaceDE w:val="0"/>
        <w:autoSpaceDN w:val="0"/>
        <w:adjustRightInd w:val="0"/>
        <w:spacing w:after="0" w:line="276" w:lineRule="auto"/>
        <w:ind w:left="2127" w:hanging="851"/>
        <w:contextualSpacing/>
        <w:textAlignment w:val="baseline"/>
        <w:rPr>
          <w:bCs/>
          <w:sz w:val="22"/>
          <w:szCs w:val="22"/>
          <w:lang w:eastAsia="zh-CN"/>
        </w:rPr>
      </w:pPr>
      <w:r w:rsidRPr="0028498F">
        <w:rPr>
          <w:bCs/>
          <w:sz w:val="22"/>
          <w:szCs w:val="22"/>
          <w:lang w:eastAsia="zh-CN"/>
        </w:rPr>
        <w:t xml:space="preserve"> </w:t>
      </w:r>
      <w:r w:rsidR="00551151" w:rsidRPr="0028498F">
        <w:rPr>
          <w:bCs/>
          <w:sz w:val="22"/>
          <w:szCs w:val="22"/>
          <w:lang w:eastAsia="zh-CN"/>
        </w:rPr>
        <w:t>minimalna gramatura to 40 gram/m</w:t>
      </w:r>
      <w:r w:rsidR="00551151" w:rsidRPr="0028498F">
        <w:rPr>
          <w:bCs/>
          <w:sz w:val="22"/>
          <w:szCs w:val="22"/>
          <w:vertAlign w:val="superscript"/>
          <w:lang w:eastAsia="zh-CN"/>
        </w:rPr>
        <w:t>2</w:t>
      </w:r>
      <w:r w:rsidR="00551151" w:rsidRPr="0028498F">
        <w:rPr>
          <w:bCs/>
          <w:sz w:val="22"/>
          <w:szCs w:val="22"/>
          <w:lang w:eastAsia="zh-CN"/>
        </w:rPr>
        <w:t>,</w:t>
      </w:r>
    </w:p>
    <w:p w14:paraId="26A804B9" w14:textId="22C0DA51" w:rsidR="00551151" w:rsidRPr="0028498F" w:rsidRDefault="00352F54">
      <w:pPr>
        <w:pStyle w:val="Akapitzlist"/>
        <w:widowControl w:val="0"/>
        <w:numPr>
          <w:ilvl w:val="3"/>
          <w:numId w:val="18"/>
        </w:numPr>
        <w:tabs>
          <w:tab w:val="left" w:pos="284"/>
        </w:tabs>
        <w:suppressAutoHyphens/>
        <w:overflowPunct w:val="0"/>
        <w:autoSpaceDE w:val="0"/>
        <w:autoSpaceDN w:val="0"/>
        <w:adjustRightInd w:val="0"/>
        <w:spacing w:after="0" w:line="276" w:lineRule="auto"/>
        <w:ind w:left="2127" w:hanging="851"/>
        <w:contextualSpacing/>
        <w:textAlignment w:val="baseline"/>
        <w:rPr>
          <w:b/>
          <w:bCs/>
          <w:sz w:val="22"/>
          <w:szCs w:val="22"/>
          <w:lang w:eastAsia="zh-CN"/>
        </w:rPr>
      </w:pPr>
      <w:r w:rsidRPr="0028498F">
        <w:rPr>
          <w:rStyle w:val="Pogrubienie"/>
          <w:b w:val="0"/>
          <w:bCs w:val="0"/>
          <w:sz w:val="22"/>
          <w:szCs w:val="22"/>
          <w:shd w:val="clear" w:color="auto" w:fill="FFFFFF" w:themeFill="background1"/>
        </w:rPr>
        <w:t xml:space="preserve">papier wykorzystywany do druku biuletynu musi spełniać aspekt środowiskowy, tj. pochodzić z recyklingu </w:t>
      </w:r>
      <w:r w:rsidR="00E25770" w:rsidRPr="0028498F">
        <w:rPr>
          <w:rStyle w:val="Pogrubienie"/>
          <w:b w:val="0"/>
          <w:bCs w:val="0"/>
          <w:sz w:val="22"/>
          <w:szCs w:val="22"/>
          <w:shd w:val="clear" w:color="auto" w:fill="FFFFFF" w:themeFill="background1"/>
        </w:rPr>
        <w:t>lub</w:t>
      </w:r>
      <w:r w:rsidRPr="0028498F">
        <w:rPr>
          <w:rStyle w:val="Pogrubienie"/>
          <w:b w:val="0"/>
          <w:bCs w:val="0"/>
          <w:sz w:val="22"/>
          <w:szCs w:val="22"/>
          <w:shd w:val="clear" w:color="auto" w:fill="FFFFFF" w:themeFill="background1"/>
        </w:rPr>
        <w:t xml:space="preserve"> z surowca pochodzącego </w:t>
      </w:r>
      <w:r w:rsidR="00E25770" w:rsidRPr="0028498F">
        <w:rPr>
          <w:rStyle w:val="Pogrubienie"/>
          <w:b w:val="0"/>
          <w:bCs w:val="0"/>
          <w:sz w:val="22"/>
          <w:szCs w:val="22"/>
          <w:shd w:val="clear" w:color="auto" w:fill="FFFFFF" w:themeFill="background1"/>
        </w:rPr>
        <w:t xml:space="preserve">                </w:t>
      </w:r>
      <w:r w:rsidRPr="0028498F">
        <w:rPr>
          <w:rStyle w:val="Pogrubienie"/>
          <w:b w:val="0"/>
          <w:bCs w:val="0"/>
          <w:sz w:val="22"/>
          <w:szCs w:val="22"/>
          <w:shd w:val="clear" w:color="auto" w:fill="FFFFFF" w:themeFill="background1"/>
        </w:rPr>
        <w:t xml:space="preserve">z odpowiedzialnie zarządzanych lasów, co wykonawca potwierdzi stosownym certyfikatem (np. FSC, PEFC, Der </w:t>
      </w:r>
      <w:proofErr w:type="spellStart"/>
      <w:r w:rsidRPr="0028498F">
        <w:rPr>
          <w:rStyle w:val="Pogrubienie"/>
          <w:b w:val="0"/>
          <w:bCs w:val="0"/>
          <w:sz w:val="22"/>
          <w:szCs w:val="22"/>
          <w:shd w:val="clear" w:color="auto" w:fill="FFFFFF" w:themeFill="background1"/>
        </w:rPr>
        <w:t>Blaue</w:t>
      </w:r>
      <w:proofErr w:type="spellEnd"/>
      <w:r w:rsidRPr="0028498F">
        <w:rPr>
          <w:rStyle w:val="Pogrubienie"/>
          <w:b w:val="0"/>
          <w:bCs w:val="0"/>
          <w:sz w:val="22"/>
          <w:szCs w:val="22"/>
          <w:shd w:val="clear" w:color="auto" w:fill="FFFFFF" w:themeFill="background1"/>
        </w:rPr>
        <w:t xml:space="preserve"> </w:t>
      </w:r>
      <w:proofErr w:type="spellStart"/>
      <w:r w:rsidRPr="0028498F">
        <w:rPr>
          <w:rStyle w:val="Pogrubienie"/>
          <w:b w:val="0"/>
          <w:bCs w:val="0"/>
          <w:sz w:val="22"/>
          <w:szCs w:val="22"/>
          <w:shd w:val="clear" w:color="auto" w:fill="FFFFFF" w:themeFill="background1"/>
        </w:rPr>
        <w:t>Engel</w:t>
      </w:r>
      <w:proofErr w:type="spellEnd"/>
      <w:r w:rsidRPr="0028498F">
        <w:rPr>
          <w:rStyle w:val="Pogrubienie"/>
          <w:b w:val="0"/>
          <w:bCs w:val="0"/>
          <w:sz w:val="22"/>
          <w:szCs w:val="22"/>
          <w:shd w:val="clear" w:color="auto" w:fill="FFFFFF" w:themeFill="background1"/>
        </w:rPr>
        <w:t xml:space="preserve"> lub dokumentem równoważnym).</w:t>
      </w:r>
    </w:p>
    <w:p w14:paraId="16C9EE19" w14:textId="245C5A51" w:rsidR="00551151" w:rsidRDefault="00551151">
      <w:pPr>
        <w:pStyle w:val="Akapitzlist"/>
        <w:widowControl w:val="0"/>
        <w:numPr>
          <w:ilvl w:val="2"/>
          <w:numId w:val="18"/>
        </w:numPr>
        <w:tabs>
          <w:tab w:val="left" w:pos="284"/>
        </w:tabs>
        <w:suppressAutoHyphens/>
        <w:overflowPunct w:val="0"/>
        <w:autoSpaceDE w:val="0"/>
        <w:autoSpaceDN w:val="0"/>
        <w:adjustRightInd w:val="0"/>
        <w:spacing w:after="0" w:line="276" w:lineRule="auto"/>
        <w:ind w:left="1276" w:hanging="709"/>
        <w:contextualSpacing/>
        <w:textAlignment w:val="baseline"/>
        <w:rPr>
          <w:bCs/>
          <w:sz w:val="22"/>
          <w:szCs w:val="22"/>
          <w:lang w:eastAsia="zh-CN"/>
        </w:rPr>
      </w:pPr>
      <w:r>
        <w:rPr>
          <w:bCs/>
          <w:sz w:val="22"/>
          <w:szCs w:val="22"/>
          <w:lang w:eastAsia="zh-CN"/>
        </w:rPr>
        <w:lastRenderedPageBreak/>
        <w:t>Istnieje możliwość zmiany formatu bazowego wydruku numeru biuletynu za zgodą obu Stron, o ile  Wykonawca posiada warunki techniczne do wykonania wydruku w innym formacie niż zadeklarowany format bazowy. Wszystkie zmiany musza uzyskać akceptację Zamawiającego.</w:t>
      </w:r>
    </w:p>
    <w:p w14:paraId="5BBFF418" w14:textId="77777777" w:rsidR="00551151" w:rsidRPr="00DF377D" w:rsidRDefault="00551151">
      <w:pPr>
        <w:pStyle w:val="Akapitzlist"/>
        <w:widowControl w:val="0"/>
        <w:numPr>
          <w:ilvl w:val="2"/>
          <w:numId w:val="18"/>
        </w:numPr>
        <w:tabs>
          <w:tab w:val="left" w:pos="284"/>
        </w:tabs>
        <w:suppressAutoHyphens/>
        <w:overflowPunct w:val="0"/>
        <w:autoSpaceDE w:val="0"/>
        <w:autoSpaceDN w:val="0"/>
        <w:adjustRightInd w:val="0"/>
        <w:spacing w:after="0" w:line="276" w:lineRule="auto"/>
        <w:ind w:left="1276" w:hanging="709"/>
        <w:contextualSpacing/>
        <w:textAlignment w:val="baseline"/>
        <w:rPr>
          <w:bCs/>
          <w:sz w:val="22"/>
          <w:szCs w:val="22"/>
          <w:lang w:eastAsia="zh-CN"/>
        </w:rPr>
      </w:pPr>
      <w:r>
        <w:rPr>
          <w:sz w:val="22"/>
          <w:szCs w:val="22"/>
          <w:shd w:val="clear" w:color="auto" w:fill="FFFFFF"/>
        </w:rPr>
        <w:t>Każdy egzemplarz biuletynu musi spełniać wymogi specyfikacji technicznej wskazanej w przedmiocie zamówienia.</w:t>
      </w:r>
    </w:p>
    <w:p w14:paraId="07F83BCA" w14:textId="77777777" w:rsidR="00DD604F" w:rsidRPr="00C66239" w:rsidRDefault="00DD604F" w:rsidP="00C66239">
      <w:pPr>
        <w:widowControl w:val="0"/>
        <w:tabs>
          <w:tab w:val="left" w:pos="284"/>
        </w:tabs>
        <w:suppressAutoHyphens/>
        <w:overflowPunct w:val="0"/>
        <w:autoSpaceDE w:val="0"/>
        <w:autoSpaceDN w:val="0"/>
        <w:adjustRightInd w:val="0"/>
        <w:spacing w:after="0" w:line="276" w:lineRule="auto"/>
        <w:ind w:left="0" w:firstLine="0"/>
        <w:contextualSpacing/>
        <w:textAlignment w:val="baseline"/>
        <w:rPr>
          <w:bCs/>
          <w:sz w:val="22"/>
          <w:szCs w:val="22"/>
          <w:lang w:eastAsia="zh-CN"/>
        </w:rPr>
      </w:pPr>
    </w:p>
    <w:p w14:paraId="32406B51" w14:textId="77777777" w:rsidR="00551151" w:rsidRPr="00BA1DCD" w:rsidRDefault="00551151">
      <w:pPr>
        <w:pStyle w:val="Akapitzlist"/>
        <w:widowControl w:val="0"/>
        <w:numPr>
          <w:ilvl w:val="1"/>
          <w:numId w:val="18"/>
        </w:numPr>
        <w:suppressAutoHyphens/>
        <w:overflowPunct w:val="0"/>
        <w:spacing w:after="0" w:line="276" w:lineRule="auto"/>
        <w:contextualSpacing/>
        <w:textAlignment w:val="baseline"/>
        <w:rPr>
          <w:b/>
          <w:bCs/>
          <w:sz w:val="22"/>
          <w:szCs w:val="22"/>
        </w:rPr>
      </w:pPr>
      <w:bookmarkStart w:id="9" w:name="_Hlk39519288"/>
      <w:r>
        <w:rPr>
          <w:b/>
          <w:bCs/>
          <w:sz w:val="22"/>
          <w:szCs w:val="22"/>
        </w:rPr>
        <w:t xml:space="preserve">  </w:t>
      </w:r>
      <w:r w:rsidRPr="00BA1DCD">
        <w:rPr>
          <w:b/>
          <w:bCs/>
          <w:sz w:val="22"/>
          <w:szCs w:val="22"/>
        </w:rPr>
        <w:t>Sposób wykonania oraz warunki realizacji przedmiotu zamówienia:</w:t>
      </w:r>
    </w:p>
    <w:p w14:paraId="6C61BDB1" w14:textId="42541251" w:rsidR="00551151" w:rsidRPr="00BA1DCD" w:rsidRDefault="00551151">
      <w:pPr>
        <w:pStyle w:val="Akapitzlist"/>
        <w:widowControl w:val="0"/>
        <w:numPr>
          <w:ilvl w:val="2"/>
          <w:numId w:val="18"/>
        </w:numPr>
        <w:suppressAutoHyphens/>
        <w:overflowPunct w:val="0"/>
        <w:spacing w:after="0" w:line="276" w:lineRule="auto"/>
        <w:ind w:left="1276" w:hanging="709"/>
        <w:contextualSpacing/>
        <w:textAlignment w:val="baseline"/>
        <w:rPr>
          <w:sz w:val="22"/>
          <w:szCs w:val="22"/>
        </w:rPr>
      </w:pPr>
      <w:r w:rsidRPr="00BA1DCD">
        <w:rPr>
          <w:sz w:val="22"/>
          <w:szCs w:val="22"/>
        </w:rPr>
        <w:t xml:space="preserve">Strony każdorazowo ustalają datę ostatecznego wydruku drogą elektroniczną, nie później jednak </w:t>
      </w:r>
      <w:r w:rsidRPr="00BA1DCD">
        <w:rPr>
          <w:b/>
          <w:bCs/>
          <w:sz w:val="22"/>
          <w:szCs w:val="22"/>
        </w:rPr>
        <w:t>niż 2 (</w:t>
      </w:r>
      <w:r w:rsidR="00A8020B">
        <w:rPr>
          <w:b/>
          <w:bCs/>
          <w:sz w:val="22"/>
          <w:szCs w:val="22"/>
        </w:rPr>
        <w:t xml:space="preserve">słownie: </w:t>
      </w:r>
      <w:r w:rsidRPr="00BA1DCD">
        <w:rPr>
          <w:b/>
          <w:bCs/>
          <w:sz w:val="22"/>
          <w:szCs w:val="22"/>
        </w:rPr>
        <w:t>dwa)</w:t>
      </w:r>
      <w:r w:rsidRPr="00BA1DCD">
        <w:rPr>
          <w:sz w:val="22"/>
          <w:szCs w:val="22"/>
        </w:rPr>
        <w:t xml:space="preserve"> </w:t>
      </w:r>
      <w:r w:rsidRPr="0062549A">
        <w:rPr>
          <w:b/>
          <w:bCs/>
          <w:sz w:val="22"/>
          <w:szCs w:val="22"/>
        </w:rPr>
        <w:t>dni</w:t>
      </w:r>
      <w:r w:rsidRPr="00BA1DCD">
        <w:rPr>
          <w:sz w:val="22"/>
          <w:szCs w:val="22"/>
        </w:rPr>
        <w:t xml:space="preserve"> od daty zaproponowanej przez Zamawiającego.</w:t>
      </w:r>
    </w:p>
    <w:bookmarkEnd w:id="9"/>
    <w:p w14:paraId="7CB72323" w14:textId="77777777" w:rsidR="00551151" w:rsidRDefault="00551151">
      <w:pPr>
        <w:pStyle w:val="Akapitzlist"/>
        <w:widowControl w:val="0"/>
        <w:numPr>
          <w:ilvl w:val="2"/>
          <w:numId w:val="18"/>
        </w:numPr>
        <w:suppressAutoHyphens/>
        <w:overflowPunct w:val="0"/>
        <w:spacing w:after="0" w:line="276" w:lineRule="auto"/>
        <w:ind w:left="1276" w:hanging="709"/>
        <w:contextualSpacing/>
        <w:textAlignment w:val="baseline"/>
        <w:rPr>
          <w:sz w:val="22"/>
          <w:szCs w:val="22"/>
        </w:rPr>
      </w:pPr>
      <w:r w:rsidRPr="00BA1DCD">
        <w:rPr>
          <w:sz w:val="22"/>
          <w:szCs w:val="22"/>
        </w:rPr>
        <w:t xml:space="preserve">Najpóźniej do godziny </w:t>
      </w:r>
      <w:r w:rsidRPr="00BA1DCD">
        <w:rPr>
          <w:b/>
          <w:bCs/>
          <w:sz w:val="22"/>
          <w:szCs w:val="22"/>
        </w:rPr>
        <w:t>19:00</w:t>
      </w:r>
      <w:r w:rsidRPr="00BA1DCD">
        <w:rPr>
          <w:sz w:val="22"/>
          <w:szCs w:val="22"/>
        </w:rPr>
        <w:t xml:space="preserve">, </w:t>
      </w:r>
      <w:bookmarkStart w:id="10" w:name="_Hlk39498146"/>
      <w:r w:rsidRPr="00BA1DCD">
        <w:rPr>
          <w:sz w:val="22"/>
          <w:szCs w:val="22"/>
        </w:rPr>
        <w:t xml:space="preserve">w dniu wskazanym jako ostateczna data wydruku, Zamawiający </w:t>
      </w:r>
      <w:bookmarkEnd w:id="10"/>
      <w:r w:rsidRPr="00BA1DCD">
        <w:rPr>
          <w:sz w:val="22"/>
          <w:szCs w:val="22"/>
        </w:rPr>
        <w:t>przekaże pliki zawierające materiał</w:t>
      </w:r>
      <w:r>
        <w:rPr>
          <w:sz w:val="22"/>
          <w:szCs w:val="22"/>
        </w:rPr>
        <w:t xml:space="preserve"> do wydruku.</w:t>
      </w:r>
    </w:p>
    <w:p w14:paraId="18CBEF07" w14:textId="77777777" w:rsidR="00551151" w:rsidRDefault="00551151">
      <w:pPr>
        <w:pStyle w:val="Akapitzlist"/>
        <w:widowControl w:val="0"/>
        <w:numPr>
          <w:ilvl w:val="2"/>
          <w:numId w:val="18"/>
        </w:numPr>
        <w:suppressAutoHyphens/>
        <w:overflowPunct w:val="0"/>
        <w:spacing w:after="0" w:line="276" w:lineRule="auto"/>
        <w:ind w:left="1276" w:hanging="709"/>
        <w:contextualSpacing/>
        <w:textAlignment w:val="baseline"/>
        <w:rPr>
          <w:sz w:val="22"/>
          <w:szCs w:val="22"/>
        </w:rPr>
      </w:pPr>
      <w:r>
        <w:rPr>
          <w:sz w:val="22"/>
          <w:szCs w:val="22"/>
        </w:rPr>
        <w:t xml:space="preserve">Przekazanie plików zawierających materiał do wydruku nastąpi w sposób ustalony                       w umowie. </w:t>
      </w:r>
    </w:p>
    <w:p w14:paraId="629D9604" w14:textId="77777777" w:rsidR="00551151" w:rsidRDefault="00551151">
      <w:pPr>
        <w:pStyle w:val="Akapitzlist"/>
        <w:widowControl w:val="0"/>
        <w:numPr>
          <w:ilvl w:val="2"/>
          <w:numId w:val="18"/>
        </w:numPr>
        <w:suppressAutoHyphens/>
        <w:overflowPunct w:val="0"/>
        <w:spacing w:after="0" w:line="276" w:lineRule="auto"/>
        <w:ind w:left="1276" w:hanging="709"/>
        <w:contextualSpacing/>
        <w:textAlignment w:val="baseline"/>
        <w:rPr>
          <w:sz w:val="22"/>
          <w:szCs w:val="22"/>
        </w:rPr>
      </w:pPr>
      <w:r>
        <w:rPr>
          <w:sz w:val="22"/>
          <w:szCs w:val="22"/>
        </w:rPr>
        <w:t xml:space="preserve">Zamawiający o fakcie przekazania plików do wydruku niezwłocznie powiadomi Wykonawcę. </w:t>
      </w:r>
    </w:p>
    <w:p w14:paraId="5290F350" w14:textId="7926930F" w:rsidR="00551151" w:rsidRPr="00BA1DCD" w:rsidRDefault="00551151">
      <w:pPr>
        <w:pStyle w:val="Akapitzlist"/>
        <w:widowControl w:val="0"/>
        <w:numPr>
          <w:ilvl w:val="2"/>
          <w:numId w:val="18"/>
        </w:numPr>
        <w:suppressAutoHyphens/>
        <w:overflowPunct w:val="0"/>
        <w:spacing w:after="0" w:line="276" w:lineRule="auto"/>
        <w:ind w:left="1276" w:hanging="709"/>
        <w:contextualSpacing/>
        <w:textAlignment w:val="baseline"/>
        <w:rPr>
          <w:sz w:val="22"/>
          <w:szCs w:val="22"/>
        </w:rPr>
      </w:pPr>
      <w:r w:rsidRPr="00BA1DCD">
        <w:rPr>
          <w:sz w:val="22"/>
          <w:szCs w:val="22"/>
        </w:rPr>
        <w:t xml:space="preserve">Po przekazaniu Wykonawcy plików wskazanych w </w:t>
      </w:r>
      <w:r w:rsidR="0042717D" w:rsidRPr="0042717D">
        <w:rPr>
          <w:sz w:val="22"/>
          <w:szCs w:val="22"/>
        </w:rPr>
        <w:t>pkt</w:t>
      </w:r>
      <w:r w:rsidR="0042717D" w:rsidRPr="0042717D">
        <w:rPr>
          <w:b/>
          <w:bCs/>
          <w:sz w:val="22"/>
          <w:szCs w:val="22"/>
        </w:rPr>
        <w:t xml:space="preserve"> 4</w:t>
      </w:r>
      <w:r w:rsidRPr="0042717D">
        <w:rPr>
          <w:b/>
          <w:bCs/>
          <w:sz w:val="22"/>
          <w:szCs w:val="22"/>
        </w:rPr>
        <w:t>.</w:t>
      </w:r>
      <w:r w:rsidR="00107B83">
        <w:rPr>
          <w:b/>
          <w:bCs/>
          <w:sz w:val="22"/>
          <w:szCs w:val="22"/>
        </w:rPr>
        <w:t>5</w:t>
      </w:r>
      <w:r w:rsidRPr="0042717D">
        <w:rPr>
          <w:b/>
          <w:bCs/>
          <w:sz w:val="22"/>
          <w:szCs w:val="22"/>
        </w:rPr>
        <w:t>.2.</w:t>
      </w:r>
      <w:r w:rsidRPr="00BA1DCD">
        <w:rPr>
          <w:sz w:val="22"/>
          <w:szCs w:val="22"/>
        </w:rPr>
        <w:t xml:space="preserve"> przez Zamawiającego, Wykonawca w ustalonym w umowie czasie </w:t>
      </w:r>
      <w:r w:rsidRPr="00BA1DCD">
        <w:rPr>
          <w:sz w:val="22"/>
          <w:szCs w:val="22"/>
          <w:u w:val="single"/>
        </w:rPr>
        <w:t>(podlegającym ocenie w ramach oferty)</w:t>
      </w:r>
      <w:r w:rsidRPr="00BA1DCD">
        <w:rPr>
          <w:sz w:val="22"/>
          <w:szCs w:val="22"/>
        </w:rPr>
        <w:t xml:space="preserve"> poinformuje Zamawiającego o ewentualnych błędach </w:t>
      </w:r>
      <w:r w:rsidR="0048011B">
        <w:rPr>
          <w:sz w:val="22"/>
          <w:szCs w:val="22"/>
        </w:rPr>
        <w:t xml:space="preserve">                  </w:t>
      </w:r>
      <w:r w:rsidRPr="00BA1DCD">
        <w:rPr>
          <w:sz w:val="22"/>
          <w:szCs w:val="22"/>
        </w:rPr>
        <w:t>w pliku przekazanym przez Zamawiającego lub o innych możliwych problemach związanych  z wydrukiem numeru biuletynu.</w:t>
      </w:r>
    </w:p>
    <w:p w14:paraId="1DD3386E" w14:textId="77777777" w:rsidR="00551151" w:rsidRPr="00BA1DCD" w:rsidRDefault="00551151">
      <w:pPr>
        <w:pStyle w:val="Akapitzlist"/>
        <w:widowControl w:val="0"/>
        <w:numPr>
          <w:ilvl w:val="2"/>
          <w:numId w:val="18"/>
        </w:numPr>
        <w:suppressAutoHyphens/>
        <w:overflowPunct w:val="0"/>
        <w:spacing w:after="0" w:line="276" w:lineRule="auto"/>
        <w:ind w:left="1276" w:hanging="709"/>
        <w:contextualSpacing/>
        <w:textAlignment w:val="baseline"/>
        <w:rPr>
          <w:sz w:val="22"/>
          <w:szCs w:val="22"/>
        </w:rPr>
      </w:pPr>
      <w:r w:rsidRPr="00BA1DCD">
        <w:rPr>
          <w:sz w:val="22"/>
          <w:szCs w:val="22"/>
        </w:rPr>
        <w:t xml:space="preserve">Najpóźniej do godziny </w:t>
      </w:r>
      <w:r w:rsidRPr="00372E10">
        <w:rPr>
          <w:b/>
          <w:bCs/>
          <w:sz w:val="22"/>
          <w:szCs w:val="22"/>
        </w:rPr>
        <w:t>16:00</w:t>
      </w:r>
      <w:r w:rsidRPr="00BA1DCD">
        <w:rPr>
          <w:sz w:val="22"/>
          <w:szCs w:val="22"/>
        </w:rPr>
        <w:t>, w dniu wskazanym jako ostateczna data wydruku, Zamawiający powiadomi Wykonawcę o adresie (lub adresach), pod który dostarczony ma być zapakowany numer biuletynu.</w:t>
      </w:r>
      <w:bookmarkStart w:id="11" w:name="_Hlk39519415"/>
    </w:p>
    <w:p w14:paraId="4B288ACF" w14:textId="6BF0E1BB" w:rsidR="00551151" w:rsidRPr="00BA1DCD" w:rsidRDefault="00551151">
      <w:pPr>
        <w:pStyle w:val="Akapitzlist"/>
        <w:widowControl w:val="0"/>
        <w:numPr>
          <w:ilvl w:val="2"/>
          <w:numId w:val="18"/>
        </w:numPr>
        <w:suppressAutoHyphens/>
        <w:overflowPunct w:val="0"/>
        <w:spacing w:after="0" w:line="276" w:lineRule="auto"/>
        <w:ind w:left="1276" w:hanging="709"/>
        <w:contextualSpacing/>
        <w:textAlignment w:val="baseline"/>
        <w:rPr>
          <w:sz w:val="22"/>
          <w:szCs w:val="22"/>
        </w:rPr>
      </w:pPr>
      <w:bookmarkStart w:id="12" w:name="_Hlk39519463"/>
      <w:bookmarkEnd w:id="11"/>
      <w:r w:rsidRPr="00BA1DCD">
        <w:rPr>
          <w:sz w:val="22"/>
          <w:szCs w:val="22"/>
        </w:rPr>
        <w:t xml:space="preserve">Zamawiający po otrzymaniu informacji wskazanej w </w:t>
      </w:r>
      <w:r w:rsidR="0042717D">
        <w:rPr>
          <w:sz w:val="22"/>
          <w:szCs w:val="22"/>
        </w:rPr>
        <w:t xml:space="preserve">pkt </w:t>
      </w:r>
      <w:r w:rsidR="0042717D">
        <w:rPr>
          <w:b/>
          <w:bCs/>
          <w:sz w:val="22"/>
          <w:szCs w:val="22"/>
        </w:rPr>
        <w:t>4</w:t>
      </w:r>
      <w:r w:rsidRPr="00C66239">
        <w:rPr>
          <w:b/>
          <w:bCs/>
          <w:sz w:val="22"/>
          <w:szCs w:val="22"/>
        </w:rPr>
        <w:t>.</w:t>
      </w:r>
      <w:r w:rsidR="00107B83">
        <w:rPr>
          <w:b/>
          <w:bCs/>
          <w:sz w:val="22"/>
          <w:szCs w:val="22"/>
        </w:rPr>
        <w:t>5</w:t>
      </w:r>
      <w:r w:rsidRPr="00C66239">
        <w:rPr>
          <w:b/>
          <w:bCs/>
          <w:sz w:val="22"/>
          <w:szCs w:val="22"/>
        </w:rPr>
        <w:t>.5.</w:t>
      </w:r>
      <w:r w:rsidRPr="00BA1DCD">
        <w:rPr>
          <w:sz w:val="22"/>
          <w:szCs w:val="22"/>
        </w:rPr>
        <w:t xml:space="preserve">  ma określony                                 w umowie czas </w:t>
      </w:r>
      <w:r w:rsidRPr="00BA1DCD">
        <w:rPr>
          <w:sz w:val="22"/>
          <w:szCs w:val="22"/>
          <w:u w:val="single"/>
        </w:rPr>
        <w:t>(podlegający ocenie w ramach oferty)</w:t>
      </w:r>
      <w:r w:rsidRPr="00BA1DCD">
        <w:rPr>
          <w:sz w:val="22"/>
          <w:szCs w:val="22"/>
        </w:rPr>
        <w:t xml:space="preserve"> na dostarczenie poprawionych plików</w:t>
      </w:r>
      <w:bookmarkEnd w:id="12"/>
      <w:r w:rsidRPr="00BA1DCD">
        <w:rPr>
          <w:sz w:val="22"/>
          <w:szCs w:val="22"/>
        </w:rPr>
        <w:t>, w ten sam sposób, w który dostarczył poprzednie pliki.</w:t>
      </w:r>
    </w:p>
    <w:p w14:paraId="6D61FF8A" w14:textId="77777777" w:rsidR="00551151" w:rsidRPr="00BA1DCD" w:rsidRDefault="00551151">
      <w:pPr>
        <w:pStyle w:val="Akapitzlist"/>
        <w:widowControl w:val="0"/>
        <w:numPr>
          <w:ilvl w:val="2"/>
          <w:numId w:val="18"/>
        </w:numPr>
        <w:suppressAutoHyphens/>
        <w:overflowPunct w:val="0"/>
        <w:spacing w:after="0" w:line="276" w:lineRule="auto"/>
        <w:ind w:left="1276" w:hanging="709"/>
        <w:contextualSpacing/>
        <w:textAlignment w:val="baseline"/>
        <w:rPr>
          <w:sz w:val="22"/>
          <w:szCs w:val="22"/>
        </w:rPr>
      </w:pPr>
      <w:r w:rsidRPr="00BA1DCD">
        <w:rPr>
          <w:sz w:val="22"/>
          <w:szCs w:val="22"/>
        </w:rPr>
        <w:t xml:space="preserve">W ustalonym przez Zamawiającego i Wykonawcę czasie (podlegającym ocenie </w:t>
      </w:r>
      <w:r>
        <w:rPr>
          <w:sz w:val="22"/>
          <w:szCs w:val="22"/>
        </w:rPr>
        <w:t xml:space="preserve">              </w:t>
      </w:r>
      <w:r w:rsidRPr="00BA1DCD">
        <w:rPr>
          <w:sz w:val="22"/>
          <w:szCs w:val="22"/>
        </w:rPr>
        <w:t xml:space="preserve">w ramach oferty) numer biuletynu zostaje dostarczony przez Wykonawcę </w:t>
      </w:r>
      <w:r>
        <w:rPr>
          <w:sz w:val="22"/>
          <w:szCs w:val="22"/>
        </w:rPr>
        <w:t xml:space="preserve">                              </w:t>
      </w:r>
      <w:r w:rsidRPr="00BA1DCD">
        <w:rPr>
          <w:sz w:val="22"/>
          <w:szCs w:val="22"/>
        </w:rPr>
        <w:t xml:space="preserve">na wskazany przez Zamawiającego adres </w:t>
      </w:r>
      <w:bookmarkStart w:id="13" w:name="_Hlk107295049"/>
      <w:r w:rsidRPr="00BA1DCD">
        <w:rPr>
          <w:sz w:val="22"/>
          <w:szCs w:val="22"/>
        </w:rPr>
        <w:t>(lub adresy)</w:t>
      </w:r>
      <w:bookmarkEnd w:id="13"/>
      <w:r w:rsidRPr="00BA1DCD">
        <w:rPr>
          <w:sz w:val="22"/>
          <w:szCs w:val="22"/>
        </w:rPr>
        <w:t xml:space="preserve">. </w:t>
      </w:r>
    </w:p>
    <w:p w14:paraId="639530E4" w14:textId="398E8048" w:rsidR="00551151" w:rsidRPr="008C5A20" w:rsidRDefault="00551151">
      <w:pPr>
        <w:pStyle w:val="Akapitzlist"/>
        <w:widowControl w:val="0"/>
        <w:numPr>
          <w:ilvl w:val="2"/>
          <w:numId w:val="18"/>
        </w:numPr>
        <w:suppressAutoHyphens/>
        <w:overflowPunct w:val="0"/>
        <w:spacing w:after="0" w:line="276" w:lineRule="auto"/>
        <w:ind w:left="1276" w:hanging="709"/>
        <w:contextualSpacing/>
        <w:textAlignment w:val="baseline"/>
        <w:rPr>
          <w:sz w:val="22"/>
          <w:szCs w:val="22"/>
        </w:rPr>
      </w:pPr>
      <w:r w:rsidRPr="008C5A20">
        <w:rPr>
          <w:sz w:val="22"/>
          <w:szCs w:val="22"/>
        </w:rPr>
        <w:t>W przypadku zmiany adresu bądź w przypadku konieczności dostarczenia numeru biuletynu pod więcej niż jeden adres (jeśli Wykonawca zadeklarował taką możliwość w formularzu ofertowym) Wykonawca dostarczy numer biuletynu pod adres (lub adresy) wskazany przez Zamawiającego – na terenie Wrocławia oraz przylegających do niego Gmin.</w:t>
      </w:r>
    </w:p>
    <w:p w14:paraId="6D817A0F" w14:textId="04856E31" w:rsidR="00551151" w:rsidRPr="00BA1DCD" w:rsidRDefault="00551151">
      <w:pPr>
        <w:pStyle w:val="Akapitzlist"/>
        <w:widowControl w:val="0"/>
        <w:numPr>
          <w:ilvl w:val="2"/>
          <w:numId w:val="18"/>
        </w:numPr>
        <w:suppressAutoHyphens/>
        <w:overflowPunct w:val="0"/>
        <w:spacing w:after="0" w:line="276" w:lineRule="auto"/>
        <w:ind w:left="1276" w:hanging="850"/>
        <w:contextualSpacing/>
        <w:textAlignment w:val="baseline"/>
        <w:rPr>
          <w:sz w:val="22"/>
          <w:szCs w:val="22"/>
        </w:rPr>
      </w:pPr>
      <w:r w:rsidRPr="00BA1DCD">
        <w:rPr>
          <w:sz w:val="22"/>
          <w:szCs w:val="22"/>
        </w:rPr>
        <w:t xml:space="preserve">Wykonawca dostarczy na adres (lub adresy), o którym mowa w </w:t>
      </w:r>
      <w:r w:rsidR="0042717D">
        <w:rPr>
          <w:sz w:val="22"/>
          <w:szCs w:val="22"/>
        </w:rPr>
        <w:t xml:space="preserve">pkt </w:t>
      </w:r>
      <w:r w:rsidR="0042717D">
        <w:rPr>
          <w:b/>
          <w:bCs/>
          <w:sz w:val="22"/>
          <w:szCs w:val="22"/>
        </w:rPr>
        <w:t>4</w:t>
      </w:r>
      <w:r w:rsidRPr="00C66239">
        <w:rPr>
          <w:b/>
          <w:bCs/>
          <w:sz w:val="22"/>
          <w:szCs w:val="22"/>
        </w:rPr>
        <w:t>.</w:t>
      </w:r>
      <w:r w:rsidR="00107B83">
        <w:rPr>
          <w:b/>
          <w:bCs/>
          <w:sz w:val="22"/>
          <w:szCs w:val="22"/>
        </w:rPr>
        <w:t>5</w:t>
      </w:r>
      <w:r w:rsidRPr="00C66239">
        <w:rPr>
          <w:b/>
          <w:bCs/>
          <w:sz w:val="22"/>
          <w:szCs w:val="22"/>
        </w:rPr>
        <w:t>.9.</w:t>
      </w:r>
      <w:r w:rsidRPr="00BA1DCD">
        <w:rPr>
          <w:sz w:val="22"/>
          <w:szCs w:val="22"/>
        </w:rPr>
        <w:t xml:space="preserve"> numer biuletynu  w formie paczek. W każdej paczce znajdować się będzie po </w:t>
      </w:r>
      <w:r w:rsidRPr="00BA1DCD">
        <w:rPr>
          <w:b/>
          <w:bCs/>
          <w:sz w:val="22"/>
          <w:szCs w:val="22"/>
        </w:rPr>
        <w:t>100</w:t>
      </w:r>
      <w:r w:rsidR="00A8020B">
        <w:rPr>
          <w:b/>
          <w:bCs/>
          <w:sz w:val="22"/>
          <w:szCs w:val="22"/>
        </w:rPr>
        <w:t xml:space="preserve"> (słownie: sto)</w:t>
      </w:r>
      <w:r w:rsidRPr="00BA1DCD">
        <w:rPr>
          <w:b/>
          <w:bCs/>
          <w:sz w:val="22"/>
          <w:szCs w:val="22"/>
        </w:rPr>
        <w:t xml:space="preserve"> sztuk</w:t>
      </w:r>
      <w:r w:rsidRPr="00BA1DCD">
        <w:rPr>
          <w:sz w:val="22"/>
          <w:szCs w:val="22"/>
        </w:rPr>
        <w:t xml:space="preserve"> biuletynu w określonej liczbie egzemplarzy danego numeru w opakowaniu zabezpieczającym przed uszkodzeniem lub pogorszeniem jakości biuletynów podczas transportu.</w:t>
      </w:r>
    </w:p>
    <w:p w14:paraId="1B348C7C" w14:textId="77777777" w:rsidR="00551151" w:rsidRDefault="00551151">
      <w:pPr>
        <w:pStyle w:val="Akapitzlist"/>
        <w:widowControl w:val="0"/>
        <w:numPr>
          <w:ilvl w:val="2"/>
          <w:numId w:val="18"/>
        </w:numPr>
        <w:suppressAutoHyphens/>
        <w:overflowPunct w:val="0"/>
        <w:spacing w:after="0" w:line="276" w:lineRule="auto"/>
        <w:ind w:left="1276" w:hanging="850"/>
        <w:contextualSpacing/>
        <w:textAlignment w:val="baseline"/>
        <w:rPr>
          <w:sz w:val="22"/>
          <w:szCs w:val="22"/>
        </w:rPr>
      </w:pPr>
      <w:r>
        <w:rPr>
          <w:sz w:val="22"/>
          <w:szCs w:val="22"/>
        </w:rPr>
        <w:t>Po dostarczeniu przedmiotu zamówienia (umowy), Zamawiający dokona jego sprawdzenia polegającego na upewnieniu się, że jest on wolny od wad fizycznych,                              a w szczególności, że odpowiada on opisowi przedmiotu zamówienia.</w:t>
      </w:r>
    </w:p>
    <w:p w14:paraId="49FE2E6A" w14:textId="77777777" w:rsidR="00551151" w:rsidRDefault="00551151">
      <w:pPr>
        <w:pStyle w:val="Akapitzlist"/>
        <w:widowControl w:val="0"/>
        <w:numPr>
          <w:ilvl w:val="2"/>
          <w:numId w:val="18"/>
        </w:numPr>
        <w:suppressAutoHyphens/>
        <w:overflowPunct w:val="0"/>
        <w:spacing w:after="0" w:line="276" w:lineRule="auto"/>
        <w:ind w:left="1276" w:hanging="850"/>
        <w:contextualSpacing/>
        <w:textAlignment w:val="baseline"/>
        <w:rPr>
          <w:sz w:val="22"/>
          <w:szCs w:val="22"/>
        </w:rPr>
      </w:pPr>
      <w:r>
        <w:rPr>
          <w:bCs/>
          <w:sz w:val="22"/>
          <w:szCs w:val="22"/>
        </w:rPr>
        <w:t xml:space="preserve">Wykonawca będzie transportował zamówione numery biuletynu samochodem wyposażonym w windę umożliwiającą rozładunek palet przy użyciu wózka paletowego (nazywanego potocznie: </w:t>
      </w:r>
      <w:proofErr w:type="spellStart"/>
      <w:r>
        <w:rPr>
          <w:bCs/>
          <w:sz w:val="22"/>
          <w:szCs w:val="22"/>
        </w:rPr>
        <w:t>paleciakiem</w:t>
      </w:r>
      <w:proofErr w:type="spellEnd"/>
      <w:r>
        <w:rPr>
          <w:bCs/>
          <w:sz w:val="22"/>
          <w:szCs w:val="22"/>
        </w:rPr>
        <w:t>).</w:t>
      </w:r>
    </w:p>
    <w:p w14:paraId="37476948" w14:textId="42C8BCAA" w:rsidR="00551151" w:rsidRDefault="00551151">
      <w:pPr>
        <w:pStyle w:val="Akapitzlist"/>
        <w:widowControl w:val="0"/>
        <w:numPr>
          <w:ilvl w:val="2"/>
          <w:numId w:val="18"/>
        </w:numPr>
        <w:suppressAutoHyphens/>
        <w:overflowPunct w:val="0"/>
        <w:spacing w:after="0" w:line="276" w:lineRule="auto"/>
        <w:ind w:left="1276" w:hanging="850"/>
        <w:contextualSpacing/>
        <w:textAlignment w:val="baseline"/>
        <w:rPr>
          <w:sz w:val="22"/>
          <w:szCs w:val="22"/>
        </w:rPr>
      </w:pPr>
      <w:r>
        <w:rPr>
          <w:sz w:val="22"/>
          <w:szCs w:val="22"/>
        </w:rPr>
        <w:t xml:space="preserve">Potwierdzeniem dostarczenia przedmiotu zamówienia (umowy) przez Wykonawcę </w:t>
      </w:r>
      <w:r>
        <w:rPr>
          <w:sz w:val="22"/>
          <w:szCs w:val="22"/>
        </w:rPr>
        <w:lastRenderedPageBreak/>
        <w:t xml:space="preserve">będzie sporządzony przez niego dokument WZ. Zamawiającemu przysługuje prawo zgłoszenia wad i usterek do przekazanego przedmiotu umowy w ciągu </w:t>
      </w:r>
      <w:r w:rsidR="00372E10">
        <w:rPr>
          <w:sz w:val="22"/>
          <w:szCs w:val="22"/>
        </w:rPr>
        <w:t xml:space="preserve">                          </w:t>
      </w:r>
      <w:r w:rsidRPr="00372E10">
        <w:rPr>
          <w:b/>
          <w:bCs/>
          <w:sz w:val="22"/>
          <w:szCs w:val="22"/>
        </w:rPr>
        <w:t>7</w:t>
      </w:r>
      <w:r w:rsidR="00F1429D" w:rsidRPr="00372E10">
        <w:rPr>
          <w:b/>
          <w:bCs/>
          <w:sz w:val="22"/>
          <w:szCs w:val="22"/>
        </w:rPr>
        <w:t xml:space="preserve"> (słownie: siedmiu)</w:t>
      </w:r>
      <w:r w:rsidR="00F1429D">
        <w:rPr>
          <w:sz w:val="22"/>
          <w:szCs w:val="22"/>
        </w:rPr>
        <w:t xml:space="preserve"> </w:t>
      </w:r>
      <w:r>
        <w:rPr>
          <w:sz w:val="22"/>
          <w:szCs w:val="22"/>
        </w:rPr>
        <w:t xml:space="preserve"> dni od dnia dostarczenia zamówienia.</w:t>
      </w:r>
    </w:p>
    <w:p w14:paraId="499EC1A7" w14:textId="77777777" w:rsidR="00551151" w:rsidRDefault="00551151">
      <w:pPr>
        <w:pStyle w:val="Akapitzlist"/>
        <w:widowControl w:val="0"/>
        <w:numPr>
          <w:ilvl w:val="2"/>
          <w:numId w:val="18"/>
        </w:numPr>
        <w:suppressAutoHyphens/>
        <w:overflowPunct w:val="0"/>
        <w:spacing w:after="0" w:line="276" w:lineRule="auto"/>
        <w:ind w:left="1276" w:hanging="850"/>
        <w:contextualSpacing/>
        <w:textAlignment w:val="baseline"/>
        <w:rPr>
          <w:sz w:val="22"/>
          <w:szCs w:val="22"/>
        </w:rPr>
      </w:pPr>
      <w:r>
        <w:rPr>
          <w:sz w:val="22"/>
          <w:szCs w:val="22"/>
        </w:rPr>
        <w:t>W przypadku dostarczenia przez Wykonawcę przedmiotu zamówienia (umowy), który będzie zawierał wady tj. egzemplarze biuletynu, których wady                                      to w szczególności: krzywy zadruk, zalanie farbą, niewłaściwy dobór kolorów, rozejście się druku, zabrudzenia od rolek itp., Wykonawca zobowiązuje się                          w ramach rekompensaty wydrukować i dostarczyć Zamawiającemu nowe egzemplarze, w liczbie odpowiadającej egzemplarzom wadliwym, w ramach kolejnych realizowanych zamówień (nowych numerów). Koszt wydruku wybranego wydania, w którym zostanie uwzględniona przedmiotowa rekompensata, zostanie pomniejszony o wartość wadliwych egzemplarzy.</w:t>
      </w:r>
    </w:p>
    <w:p w14:paraId="6A77FCFB" w14:textId="5DBB24C9" w:rsidR="00551151" w:rsidRDefault="00551151">
      <w:pPr>
        <w:pStyle w:val="Akapitzlist"/>
        <w:widowControl w:val="0"/>
        <w:numPr>
          <w:ilvl w:val="2"/>
          <w:numId w:val="18"/>
        </w:numPr>
        <w:suppressAutoHyphens/>
        <w:overflowPunct w:val="0"/>
        <w:spacing w:after="0" w:line="276" w:lineRule="auto"/>
        <w:ind w:left="1276" w:hanging="850"/>
        <w:contextualSpacing/>
        <w:textAlignment w:val="baseline"/>
        <w:rPr>
          <w:sz w:val="22"/>
          <w:szCs w:val="22"/>
        </w:rPr>
      </w:pPr>
      <w:r>
        <w:rPr>
          <w:sz w:val="22"/>
          <w:szCs w:val="22"/>
        </w:rPr>
        <w:t xml:space="preserve">Zamawiający i Wykonawca zobowiązują się wskazać osoby do kontaktu                               w odniesieniu do całego </w:t>
      </w:r>
      <w:r>
        <w:rPr>
          <w:sz w:val="22"/>
          <w:szCs w:val="22"/>
          <w:u w:val="single"/>
        </w:rPr>
        <w:t>etapu planowania wydruku i dostarczania numeru.</w:t>
      </w:r>
      <w:r>
        <w:rPr>
          <w:sz w:val="22"/>
          <w:szCs w:val="22"/>
        </w:rPr>
        <w:t xml:space="preserve">                                        W ostateczny dzień wydruku, w szczególności w czasie wskazanym </w:t>
      </w:r>
      <w:r w:rsidRPr="0042717D">
        <w:rPr>
          <w:sz w:val="22"/>
          <w:szCs w:val="22"/>
        </w:rPr>
        <w:t>w</w:t>
      </w:r>
      <w:r w:rsidR="0042717D">
        <w:rPr>
          <w:b/>
          <w:bCs/>
          <w:sz w:val="22"/>
          <w:szCs w:val="22"/>
        </w:rPr>
        <w:t xml:space="preserve"> </w:t>
      </w:r>
      <w:r w:rsidR="0042717D" w:rsidRPr="0042717D">
        <w:rPr>
          <w:sz w:val="22"/>
          <w:szCs w:val="22"/>
        </w:rPr>
        <w:t>pkt</w:t>
      </w:r>
      <w:r w:rsidRPr="00C66239">
        <w:rPr>
          <w:b/>
          <w:bCs/>
          <w:sz w:val="22"/>
          <w:szCs w:val="22"/>
        </w:rPr>
        <w:t xml:space="preserve">  </w:t>
      </w:r>
      <w:r w:rsidR="00497095">
        <w:rPr>
          <w:b/>
          <w:bCs/>
          <w:sz w:val="22"/>
          <w:szCs w:val="22"/>
        </w:rPr>
        <w:t>4</w:t>
      </w:r>
      <w:r w:rsidRPr="00C66239">
        <w:rPr>
          <w:b/>
          <w:bCs/>
          <w:sz w:val="22"/>
          <w:szCs w:val="22"/>
        </w:rPr>
        <w:t>.</w:t>
      </w:r>
      <w:r w:rsidR="00107B83">
        <w:rPr>
          <w:b/>
          <w:bCs/>
          <w:sz w:val="22"/>
          <w:szCs w:val="22"/>
        </w:rPr>
        <w:t>5</w:t>
      </w:r>
      <w:r w:rsidRPr="00C66239">
        <w:rPr>
          <w:b/>
          <w:bCs/>
          <w:sz w:val="22"/>
          <w:szCs w:val="22"/>
        </w:rPr>
        <w:t xml:space="preserve">.2., </w:t>
      </w:r>
      <w:r w:rsidR="00497095">
        <w:rPr>
          <w:b/>
          <w:bCs/>
          <w:sz w:val="22"/>
          <w:szCs w:val="22"/>
        </w:rPr>
        <w:t>4</w:t>
      </w:r>
      <w:r w:rsidRPr="00C66239">
        <w:rPr>
          <w:b/>
          <w:bCs/>
          <w:sz w:val="22"/>
          <w:szCs w:val="22"/>
        </w:rPr>
        <w:t>.</w:t>
      </w:r>
      <w:r w:rsidR="00107B83">
        <w:rPr>
          <w:b/>
          <w:bCs/>
          <w:sz w:val="22"/>
          <w:szCs w:val="22"/>
        </w:rPr>
        <w:t>5</w:t>
      </w:r>
      <w:r w:rsidRPr="00C66239">
        <w:rPr>
          <w:b/>
          <w:bCs/>
          <w:sz w:val="22"/>
          <w:szCs w:val="22"/>
        </w:rPr>
        <w:t xml:space="preserve">.5., </w:t>
      </w:r>
      <w:r w:rsidR="00497095">
        <w:rPr>
          <w:b/>
          <w:bCs/>
          <w:sz w:val="22"/>
          <w:szCs w:val="22"/>
        </w:rPr>
        <w:t>4</w:t>
      </w:r>
      <w:r w:rsidRPr="00C66239">
        <w:rPr>
          <w:b/>
          <w:bCs/>
          <w:sz w:val="22"/>
          <w:szCs w:val="22"/>
        </w:rPr>
        <w:t>.</w:t>
      </w:r>
      <w:r w:rsidR="00107B83">
        <w:rPr>
          <w:b/>
          <w:bCs/>
          <w:sz w:val="22"/>
          <w:szCs w:val="22"/>
        </w:rPr>
        <w:t>5</w:t>
      </w:r>
      <w:r w:rsidRPr="00C66239">
        <w:rPr>
          <w:b/>
          <w:bCs/>
          <w:sz w:val="22"/>
          <w:szCs w:val="22"/>
        </w:rPr>
        <w:t xml:space="preserve">.6., </w:t>
      </w:r>
      <w:r w:rsidR="00497095">
        <w:rPr>
          <w:b/>
          <w:bCs/>
          <w:sz w:val="22"/>
          <w:szCs w:val="22"/>
        </w:rPr>
        <w:t>4</w:t>
      </w:r>
      <w:r w:rsidRPr="00C66239">
        <w:rPr>
          <w:b/>
          <w:bCs/>
          <w:sz w:val="22"/>
          <w:szCs w:val="22"/>
        </w:rPr>
        <w:t>.</w:t>
      </w:r>
      <w:r w:rsidR="00107B83">
        <w:rPr>
          <w:b/>
          <w:bCs/>
          <w:sz w:val="22"/>
          <w:szCs w:val="22"/>
        </w:rPr>
        <w:t>5</w:t>
      </w:r>
      <w:r w:rsidRPr="00C66239">
        <w:rPr>
          <w:b/>
          <w:bCs/>
          <w:sz w:val="22"/>
          <w:szCs w:val="22"/>
        </w:rPr>
        <w:t xml:space="preserve">.7., </w:t>
      </w:r>
      <w:r w:rsidR="00497095">
        <w:rPr>
          <w:b/>
          <w:bCs/>
          <w:sz w:val="22"/>
          <w:szCs w:val="22"/>
        </w:rPr>
        <w:t>4</w:t>
      </w:r>
      <w:r w:rsidRPr="00C66239">
        <w:rPr>
          <w:b/>
          <w:bCs/>
          <w:sz w:val="22"/>
          <w:szCs w:val="22"/>
        </w:rPr>
        <w:t>.</w:t>
      </w:r>
      <w:r w:rsidR="00107B83">
        <w:rPr>
          <w:b/>
          <w:bCs/>
          <w:sz w:val="22"/>
          <w:szCs w:val="22"/>
        </w:rPr>
        <w:t>5</w:t>
      </w:r>
      <w:r w:rsidRPr="00C66239">
        <w:rPr>
          <w:b/>
          <w:bCs/>
          <w:sz w:val="22"/>
          <w:szCs w:val="22"/>
        </w:rPr>
        <w:t>.9.</w:t>
      </w:r>
      <w:r>
        <w:rPr>
          <w:sz w:val="22"/>
          <w:szCs w:val="22"/>
        </w:rPr>
        <w:t>, osoby wyznaczone przez strony będą zobowiązane                  w razie konieczności kontaktować się za pomocą telefonu lub poczty elektronicznej.</w:t>
      </w:r>
    </w:p>
    <w:bookmarkEnd w:id="3"/>
    <w:p w14:paraId="05B24D7F" w14:textId="77777777" w:rsidR="001406FF" w:rsidRPr="0032797D" w:rsidRDefault="001406FF" w:rsidP="001406FF">
      <w:pPr>
        <w:pStyle w:val="Akapitzlist"/>
        <w:spacing w:after="0" w:line="276" w:lineRule="auto"/>
        <w:ind w:left="567" w:firstLine="0"/>
        <w:rPr>
          <w:bCs/>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497095" w:rsidRPr="00927CB7" w14:paraId="02AD8FF4" w14:textId="77777777" w:rsidTr="00B06FCB">
        <w:trPr>
          <w:trHeight w:val="274"/>
          <w:jc w:val="center"/>
        </w:trPr>
        <w:tc>
          <w:tcPr>
            <w:tcW w:w="5000" w:type="pct"/>
            <w:shd w:val="clear" w:color="auto" w:fill="8DB3E2" w:themeFill="text2" w:themeFillTint="66"/>
          </w:tcPr>
          <w:p w14:paraId="432B3097" w14:textId="77777777" w:rsidR="00497095" w:rsidRPr="009E35D1" w:rsidRDefault="00497095" w:rsidP="00B06FCB">
            <w:pPr>
              <w:tabs>
                <w:tab w:val="left" w:pos="1232"/>
              </w:tabs>
              <w:spacing w:after="0"/>
              <w:ind w:left="0" w:firstLine="0"/>
              <w:jc w:val="center"/>
              <w:rPr>
                <w:b/>
                <w:smallCaps/>
              </w:rPr>
            </w:pPr>
            <w:r w:rsidRPr="009E35D1">
              <w:rPr>
                <w:b/>
                <w:smallCaps/>
              </w:rPr>
              <w:t>ROZDZIAŁ 5</w:t>
            </w:r>
          </w:p>
          <w:p w14:paraId="6AF3E260" w14:textId="77777777" w:rsidR="00497095" w:rsidRDefault="00497095" w:rsidP="00B06FCB">
            <w:pPr>
              <w:tabs>
                <w:tab w:val="left" w:pos="1232"/>
              </w:tabs>
              <w:spacing w:after="0"/>
              <w:ind w:left="0" w:firstLine="0"/>
              <w:jc w:val="center"/>
              <w:rPr>
                <w:b/>
                <w:smallCaps/>
              </w:rPr>
            </w:pPr>
            <w:r w:rsidRPr="009E35D1">
              <w:rPr>
                <w:b/>
                <w:smallCaps/>
              </w:rPr>
              <w:t xml:space="preserve">WYMAGANIA DOTYCZĄCE ZATRUDNIENIA PRZEZ WYKONAWCĘ </w:t>
            </w:r>
          </w:p>
          <w:p w14:paraId="29406EB1" w14:textId="77777777" w:rsidR="00497095" w:rsidRPr="009E35D1" w:rsidRDefault="00497095" w:rsidP="00B06FCB">
            <w:pPr>
              <w:tabs>
                <w:tab w:val="left" w:pos="1232"/>
              </w:tabs>
              <w:spacing w:after="0"/>
              <w:ind w:left="0" w:firstLine="0"/>
              <w:jc w:val="center"/>
              <w:rPr>
                <w:b/>
                <w:smallCaps/>
              </w:rPr>
            </w:pPr>
            <w:r w:rsidRPr="009E35D1">
              <w:rPr>
                <w:b/>
                <w:smallCaps/>
              </w:rPr>
              <w:t xml:space="preserve">LUB PODWYKONAWCĘ </w:t>
            </w:r>
          </w:p>
          <w:p w14:paraId="27E352D8" w14:textId="77777777" w:rsidR="00497095" w:rsidRPr="009E35D1" w:rsidRDefault="00497095" w:rsidP="00B06FCB">
            <w:pPr>
              <w:tabs>
                <w:tab w:val="left" w:pos="1232"/>
              </w:tabs>
              <w:spacing w:after="0"/>
              <w:ind w:left="0" w:firstLine="0"/>
              <w:jc w:val="center"/>
              <w:rPr>
                <w:b/>
                <w:smallCaps/>
              </w:rPr>
            </w:pPr>
            <w:r w:rsidRPr="009E35D1">
              <w:rPr>
                <w:b/>
                <w:smallCaps/>
              </w:rPr>
              <w:t xml:space="preserve">NA PODSTAWIE STOSUNKU PRACY OSOBY / OSÓB WYKONUJĄCYCH CZYNNOŚCI </w:t>
            </w:r>
          </w:p>
          <w:p w14:paraId="56EDFA70" w14:textId="77777777" w:rsidR="00497095" w:rsidRPr="00C552FB" w:rsidRDefault="00497095" w:rsidP="00B06FCB">
            <w:pPr>
              <w:tabs>
                <w:tab w:val="left" w:pos="1232"/>
              </w:tabs>
              <w:spacing w:after="0"/>
              <w:ind w:left="0" w:firstLine="0"/>
              <w:jc w:val="center"/>
              <w:rPr>
                <w:b/>
                <w:smallCaps/>
                <w:sz w:val="22"/>
                <w:szCs w:val="22"/>
              </w:rPr>
            </w:pPr>
            <w:r w:rsidRPr="009E35D1">
              <w:rPr>
                <w:b/>
                <w:smallCaps/>
              </w:rPr>
              <w:t>W ZAKRESIE REALIZACJI ZAMÓWIENIA</w:t>
            </w:r>
          </w:p>
        </w:tc>
      </w:tr>
    </w:tbl>
    <w:p w14:paraId="57784161" w14:textId="77777777" w:rsidR="00497095" w:rsidRDefault="00497095" w:rsidP="00497095">
      <w:pPr>
        <w:pBdr>
          <w:top w:val="nil"/>
          <w:left w:val="nil"/>
          <w:bottom w:val="nil"/>
          <w:right w:val="nil"/>
          <w:between w:val="nil"/>
        </w:pBdr>
        <w:spacing w:after="0" w:line="276" w:lineRule="auto"/>
        <w:ind w:left="1134" w:hanging="1134"/>
        <w:rPr>
          <w:color w:val="000000"/>
          <w:sz w:val="22"/>
          <w:szCs w:val="22"/>
        </w:rPr>
      </w:pPr>
    </w:p>
    <w:p w14:paraId="0DBFCD8A" w14:textId="5930B2EA" w:rsidR="0056145A" w:rsidRPr="00B06FCB" w:rsidRDefault="00497095">
      <w:pPr>
        <w:pStyle w:val="Akapitzlist"/>
        <w:numPr>
          <w:ilvl w:val="1"/>
          <w:numId w:val="19"/>
        </w:numPr>
        <w:pBdr>
          <w:top w:val="nil"/>
          <w:left w:val="nil"/>
          <w:bottom w:val="nil"/>
          <w:right w:val="nil"/>
          <w:between w:val="nil"/>
        </w:pBdr>
        <w:spacing w:after="0" w:line="276" w:lineRule="auto"/>
        <w:ind w:left="567" w:hanging="567"/>
        <w:rPr>
          <w:sz w:val="22"/>
          <w:szCs w:val="22"/>
        </w:rPr>
      </w:pPr>
      <w:bookmarkStart w:id="14" w:name="_Hlk177542644"/>
      <w:r w:rsidRPr="00770829">
        <w:rPr>
          <w:bCs/>
          <w:sz w:val="22"/>
          <w:szCs w:val="22"/>
        </w:rPr>
        <w:t xml:space="preserve">Stosownie do art. 95 ust. 1 ustawy </w:t>
      </w:r>
      <w:proofErr w:type="spellStart"/>
      <w:r w:rsidRPr="00770829">
        <w:rPr>
          <w:bCs/>
          <w:sz w:val="22"/>
          <w:szCs w:val="22"/>
        </w:rPr>
        <w:t>Pzp</w:t>
      </w:r>
      <w:proofErr w:type="spellEnd"/>
      <w:r w:rsidRPr="00770829">
        <w:rPr>
          <w:bCs/>
          <w:sz w:val="22"/>
          <w:szCs w:val="22"/>
        </w:rPr>
        <w:t xml:space="preserve"> </w:t>
      </w:r>
      <w:r w:rsidRPr="00770829">
        <w:rPr>
          <w:sz w:val="22"/>
          <w:szCs w:val="22"/>
        </w:rPr>
        <w:t xml:space="preserve">Zamawiający wymaga zatrudnienia przez Wykonawcę lub </w:t>
      </w:r>
      <w:r w:rsidRPr="004955DF">
        <w:rPr>
          <w:sz w:val="22"/>
          <w:szCs w:val="22"/>
        </w:rPr>
        <w:t xml:space="preserve">podwykonawcę </w:t>
      </w:r>
      <w:r w:rsidRPr="00A321C9">
        <w:rPr>
          <w:sz w:val="22"/>
          <w:szCs w:val="22"/>
        </w:rPr>
        <w:t xml:space="preserve">na podstawie stosunku pracy </w:t>
      </w:r>
      <w:r w:rsidRPr="00A321C9">
        <w:rPr>
          <w:rFonts w:eastAsia="Arial"/>
          <w:color w:val="000000"/>
          <w:sz w:val="22"/>
          <w:szCs w:val="22"/>
        </w:rPr>
        <w:t>w sposób określony w art. 22 § 1</w:t>
      </w:r>
      <w:r w:rsidRPr="00A321C9">
        <w:rPr>
          <w:sz w:val="22"/>
          <w:szCs w:val="22"/>
        </w:rPr>
        <w:t xml:space="preserve"> ustawy z dnia 26 czerwca 1974 r. Kodeks pracy </w:t>
      </w:r>
      <w:r w:rsidRPr="00A321C9">
        <w:rPr>
          <w:rFonts w:eastAsia="Arial"/>
          <w:sz w:val="22"/>
          <w:szCs w:val="22"/>
        </w:rPr>
        <w:t>(t.</w:t>
      </w:r>
      <w:r w:rsidR="00D71B84">
        <w:rPr>
          <w:rFonts w:eastAsia="Arial"/>
          <w:sz w:val="22"/>
          <w:szCs w:val="22"/>
        </w:rPr>
        <w:t xml:space="preserve"> </w:t>
      </w:r>
      <w:r w:rsidRPr="00A321C9">
        <w:rPr>
          <w:rFonts w:eastAsia="Arial"/>
          <w:sz w:val="22"/>
          <w:szCs w:val="22"/>
        </w:rPr>
        <w:t>j. Dz. U. z 202</w:t>
      </w:r>
      <w:r w:rsidR="00A321C9" w:rsidRPr="00A321C9">
        <w:rPr>
          <w:rFonts w:eastAsia="Arial"/>
          <w:sz w:val="22"/>
          <w:szCs w:val="22"/>
        </w:rPr>
        <w:t>5</w:t>
      </w:r>
      <w:r w:rsidRPr="00A321C9">
        <w:rPr>
          <w:rFonts w:eastAsia="Arial"/>
          <w:sz w:val="22"/>
          <w:szCs w:val="22"/>
        </w:rPr>
        <w:t xml:space="preserve"> r. poz. </w:t>
      </w:r>
      <w:r w:rsidR="00A321C9" w:rsidRPr="00A321C9">
        <w:rPr>
          <w:rFonts w:eastAsia="Arial"/>
          <w:sz w:val="22"/>
          <w:szCs w:val="22"/>
        </w:rPr>
        <w:t>277</w:t>
      </w:r>
      <w:r w:rsidRPr="00A321C9">
        <w:rPr>
          <w:rFonts w:eastAsia="Arial"/>
          <w:sz w:val="22"/>
          <w:szCs w:val="22"/>
        </w:rPr>
        <w:t xml:space="preserve">                       z </w:t>
      </w:r>
      <w:proofErr w:type="spellStart"/>
      <w:r w:rsidRPr="00A321C9">
        <w:rPr>
          <w:rFonts w:eastAsia="Arial"/>
          <w:sz w:val="22"/>
          <w:szCs w:val="22"/>
        </w:rPr>
        <w:t>późn</w:t>
      </w:r>
      <w:proofErr w:type="spellEnd"/>
      <w:r w:rsidRPr="00A321C9">
        <w:rPr>
          <w:rFonts w:eastAsia="Arial"/>
          <w:sz w:val="22"/>
          <w:szCs w:val="22"/>
        </w:rPr>
        <w:t>. zm.)</w:t>
      </w:r>
      <w:r w:rsidRPr="00A321C9">
        <w:rPr>
          <w:sz w:val="22"/>
          <w:szCs w:val="22"/>
        </w:rPr>
        <w:t>, osoby/osób wykonujących następujące czynności w zakresie realizacji zamówienia tj.:</w:t>
      </w:r>
    </w:p>
    <w:p w14:paraId="2B85E4F7" w14:textId="52566E99" w:rsidR="00497095" w:rsidRPr="00B06FCB" w:rsidRDefault="0056145A" w:rsidP="0056145A">
      <w:pPr>
        <w:pStyle w:val="Akapitzlist"/>
        <w:pBdr>
          <w:top w:val="nil"/>
          <w:left w:val="nil"/>
          <w:bottom w:val="nil"/>
          <w:right w:val="nil"/>
          <w:between w:val="nil"/>
        </w:pBdr>
        <w:spacing w:after="0" w:line="276" w:lineRule="auto"/>
        <w:ind w:left="567" w:firstLine="0"/>
        <w:rPr>
          <w:sz w:val="22"/>
          <w:szCs w:val="22"/>
        </w:rPr>
      </w:pPr>
      <w:r w:rsidRPr="00B06FCB">
        <w:rPr>
          <w:bCs/>
          <w:sz w:val="22"/>
          <w:szCs w:val="22"/>
        </w:rPr>
        <w:t xml:space="preserve">5.1.1.  </w:t>
      </w:r>
      <w:r w:rsidR="00497095" w:rsidRPr="00B06FCB">
        <w:rPr>
          <w:bCs/>
          <w:sz w:val="22"/>
          <w:szCs w:val="22"/>
        </w:rPr>
        <w:t>wykonania form drukowych;</w:t>
      </w:r>
    </w:p>
    <w:p w14:paraId="37968CDF" w14:textId="58DDB2DB" w:rsidR="0056145A" w:rsidRPr="00B06FCB" w:rsidRDefault="0056145A">
      <w:pPr>
        <w:pStyle w:val="Akapitzlist"/>
        <w:numPr>
          <w:ilvl w:val="2"/>
          <w:numId w:val="29"/>
        </w:numPr>
        <w:tabs>
          <w:tab w:val="left" w:pos="567"/>
        </w:tabs>
        <w:spacing w:after="0" w:line="276" w:lineRule="auto"/>
        <w:ind w:left="1134" w:hanging="567"/>
        <w:rPr>
          <w:bCs/>
          <w:sz w:val="22"/>
          <w:szCs w:val="22"/>
        </w:rPr>
      </w:pPr>
      <w:r w:rsidRPr="00B06FCB">
        <w:rPr>
          <w:bCs/>
          <w:sz w:val="22"/>
          <w:szCs w:val="22"/>
        </w:rPr>
        <w:t xml:space="preserve"> </w:t>
      </w:r>
      <w:r w:rsidR="00497095" w:rsidRPr="00B06FCB">
        <w:rPr>
          <w:bCs/>
          <w:sz w:val="22"/>
          <w:szCs w:val="22"/>
        </w:rPr>
        <w:t>wykonania druku gazety;</w:t>
      </w:r>
    </w:p>
    <w:p w14:paraId="3D3C3E72" w14:textId="77777777" w:rsidR="0056145A" w:rsidRPr="00B06FCB" w:rsidRDefault="00497095">
      <w:pPr>
        <w:pStyle w:val="Akapitzlist"/>
        <w:numPr>
          <w:ilvl w:val="2"/>
          <w:numId w:val="29"/>
        </w:numPr>
        <w:tabs>
          <w:tab w:val="left" w:pos="567"/>
        </w:tabs>
        <w:spacing w:after="0" w:line="276" w:lineRule="auto"/>
        <w:ind w:left="1134" w:hanging="567"/>
        <w:rPr>
          <w:bCs/>
          <w:sz w:val="22"/>
          <w:szCs w:val="22"/>
        </w:rPr>
      </w:pPr>
      <w:r w:rsidRPr="00B06FCB">
        <w:rPr>
          <w:bCs/>
          <w:sz w:val="22"/>
          <w:szCs w:val="22"/>
        </w:rPr>
        <w:t xml:space="preserve"> przygotowania numeru biuletynu do transportu;</w:t>
      </w:r>
    </w:p>
    <w:p w14:paraId="4FD6FD3D" w14:textId="33A9185D" w:rsidR="00CE6757" w:rsidRPr="00D71B84" w:rsidRDefault="00497095" w:rsidP="00D71B84">
      <w:pPr>
        <w:pStyle w:val="Akapitzlist"/>
        <w:numPr>
          <w:ilvl w:val="2"/>
          <w:numId w:val="29"/>
        </w:numPr>
        <w:tabs>
          <w:tab w:val="left" w:pos="567"/>
        </w:tabs>
        <w:spacing w:after="0" w:line="276" w:lineRule="auto"/>
        <w:ind w:left="1134" w:hanging="567"/>
        <w:rPr>
          <w:bCs/>
          <w:sz w:val="22"/>
          <w:szCs w:val="22"/>
        </w:rPr>
      </w:pPr>
      <w:r w:rsidRPr="00B06FCB">
        <w:rPr>
          <w:bCs/>
          <w:sz w:val="22"/>
          <w:szCs w:val="22"/>
        </w:rPr>
        <w:t xml:space="preserve"> przygotowywania maszyn do druku.</w:t>
      </w:r>
    </w:p>
    <w:p w14:paraId="13992344" w14:textId="77777777" w:rsidR="00497095" w:rsidRPr="00D13426" w:rsidRDefault="00497095">
      <w:pPr>
        <w:pStyle w:val="Akapitzlist"/>
        <w:numPr>
          <w:ilvl w:val="1"/>
          <w:numId w:val="29"/>
        </w:numPr>
        <w:pBdr>
          <w:top w:val="nil"/>
          <w:left w:val="nil"/>
          <w:bottom w:val="nil"/>
          <w:right w:val="nil"/>
          <w:between w:val="nil"/>
        </w:pBdr>
        <w:spacing w:after="0" w:line="276" w:lineRule="auto"/>
        <w:ind w:left="567" w:hanging="567"/>
        <w:rPr>
          <w:color w:val="333333"/>
          <w:sz w:val="22"/>
          <w:szCs w:val="22"/>
          <w:shd w:val="clear" w:color="auto" w:fill="FFFFFF"/>
        </w:rPr>
      </w:pPr>
      <w:r w:rsidRPr="00770829">
        <w:rPr>
          <w:sz w:val="22"/>
          <w:szCs w:val="22"/>
        </w:rPr>
        <w:t>Sposób dokumentowania, weryfikacji zatrudnienia ww. os</w:t>
      </w:r>
      <w:r>
        <w:rPr>
          <w:sz w:val="22"/>
          <w:szCs w:val="22"/>
        </w:rPr>
        <w:t>o</w:t>
      </w:r>
      <w:r w:rsidRPr="00770829">
        <w:rPr>
          <w:sz w:val="22"/>
          <w:szCs w:val="22"/>
        </w:rPr>
        <w:t>b</w:t>
      </w:r>
      <w:r>
        <w:rPr>
          <w:sz w:val="22"/>
          <w:szCs w:val="22"/>
        </w:rPr>
        <w:t>y</w:t>
      </w:r>
      <w:r w:rsidRPr="00770829">
        <w:rPr>
          <w:sz w:val="22"/>
          <w:szCs w:val="22"/>
        </w:rPr>
        <w:t xml:space="preserve"> oraz uprawnienia Zamawiającego w zakresie kontroli spełniania przez wykonawcę powyższych wymagań oraz sankcji z tytułu niespełnienia tych wymagań określają projektowane postanowienia umowne.</w:t>
      </w:r>
    </w:p>
    <w:bookmarkEnd w:id="14"/>
    <w:p w14:paraId="74EA9E2C" w14:textId="77777777" w:rsidR="00497095" w:rsidRPr="00770829" w:rsidRDefault="00497095" w:rsidP="00497095">
      <w:pPr>
        <w:pStyle w:val="Akapitzlist"/>
        <w:pBdr>
          <w:top w:val="nil"/>
          <w:left w:val="nil"/>
          <w:bottom w:val="nil"/>
          <w:right w:val="nil"/>
          <w:between w:val="nil"/>
        </w:pBdr>
        <w:spacing w:after="0" w:line="276" w:lineRule="auto"/>
        <w:ind w:left="567" w:firstLine="0"/>
        <w:rPr>
          <w:color w:val="333333"/>
          <w:sz w:val="22"/>
          <w:szCs w:val="22"/>
          <w:shd w:val="clear" w:color="auto" w:fill="FFFFFF"/>
        </w:rPr>
      </w:pPr>
    </w:p>
    <w:tbl>
      <w:tblPr>
        <w:tblW w:w="5083" w:type="pct"/>
        <w:tblInd w:w="-142" w:type="dxa"/>
        <w:shd w:val="clear" w:color="auto" w:fill="365F91" w:themeFill="accent1" w:themeFillShade="BF"/>
        <w:tblLook w:val="04A0" w:firstRow="1" w:lastRow="0" w:firstColumn="1" w:lastColumn="0" w:noHBand="0" w:noVBand="1"/>
      </w:tblPr>
      <w:tblGrid>
        <w:gridCol w:w="8645"/>
      </w:tblGrid>
      <w:tr w:rsidR="00497095" w:rsidRPr="00161DB1" w14:paraId="7ADA7B59" w14:textId="77777777" w:rsidTr="00497095">
        <w:tc>
          <w:tcPr>
            <w:tcW w:w="5000" w:type="pct"/>
            <w:shd w:val="clear" w:color="auto" w:fill="8DB3E2" w:themeFill="text2" w:themeFillTint="66"/>
          </w:tcPr>
          <w:p w14:paraId="67C30035" w14:textId="77777777" w:rsidR="00497095" w:rsidRPr="00C55E1B" w:rsidRDefault="00497095" w:rsidP="00B06FCB">
            <w:pPr>
              <w:tabs>
                <w:tab w:val="left" w:pos="1232"/>
              </w:tabs>
              <w:spacing w:after="0"/>
              <w:ind w:left="0" w:firstLine="0"/>
              <w:jc w:val="center"/>
              <w:rPr>
                <w:b/>
                <w:smallCaps/>
              </w:rPr>
            </w:pPr>
            <w:r w:rsidRPr="00C55E1B">
              <w:rPr>
                <w:b/>
                <w:smallCaps/>
              </w:rPr>
              <w:t>ROZDZIAŁ</w:t>
            </w:r>
            <w:r>
              <w:rPr>
                <w:b/>
                <w:smallCaps/>
              </w:rPr>
              <w:t xml:space="preserve"> 6</w:t>
            </w:r>
          </w:p>
          <w:p w14:paraId="3EEBE5C5" w14:textId="77777777" w:rsidR="00497095" w:rsidRPr="00161DB1" w:rsidRDefault="00497095" w:rsidP="00B06FCB">
            <w:pPr>
              <w:tabs>
                <w:tab w:val="left" w:pos="1232"/>
              </w:tabs>
              <w:spacing w:after="0"/>
              <w:ind w:left="0" w:firstLine="0"/>
              <w:jc w:val="center"/>
              <w:rPr>
                <w:b/>
                <w:smallCaps/>
              </w:rPr>
            </w:pPr>
            <w:r w:rsidRPr="00C55E1B">
              <w:rPr>
                <w:b/>
                <w:smallCaps/>
              </w:rPr>
              <w:t>TERMIN WYKONANIA ZAMÓWIENIA</w:t>
            </w:r>
          </w:p>
        </w:tc>
      </w:tr>
    </w:tbl>
    <w:p w14:paraId="09424342" w14:textId="7200A3D7" w:rsidR="00497095" w:rsidRPr="005855AC" w:rsidRDefault="00497095" w:rsidP="00497095">
      <w:pPr>
        <w:pStyle w:val="Tekstpodstawowy"/>
        <w:spacing w:before="120" w:after="0"/>
        <w:ind w:left="0" w:firstLine="0"/>
        <w:rPr>
          <w:sz w:val="22"/>
          <w:szCs w:val="22"/>
        </w:rPr>
      </w:pPr>
      <w:r w:rsidRPr="00FB5033">
        <w:rPr>
          <w:b/>
          <w:sz w:val="22"/>
          <w:szCs w:val="22"/>
        </w:rPr>
        <w:t xml:space="preserve">Termin </w:t>
      </w:r>
      <w:r w:rsidRPr="005855AC">
        <w:rPr>
          <w:b/>
          <w:sz w:val="22"/>
          <w:szCs w:val="22"/>
        </w:rPr>
        <w:t>wykonania zamówienia:</w:t>
      </w:r>
      <w:r w:rsidRPr="005855AC">
        <w:rPr>
          <w:sz w:val="22"/>
          <w:szCs w:val="22"/>
        </w:rPr>
        <w:t xml:space="preserve"> </w:t>
      </w:r>
      <w:r w:rsidR="00023CC6" w:rsidRPr="005855AC">
        <w:rPr>
          <w:sz w:val="22"/>
          <w:szCs w:val="22"/>
        </w:rPr>
        <w:t xml:space="preserve">do 12 miesięcy </w:t>
      </w:r>
      <w:r w:rsidRPr="005855AC">
        <w:rPr>
          <w:sz w:val="22"/>
          <w:szCs w:val="22"/>
        </w:rPr>
        <w:t xml:space="preserve">od dnia </w:t>
      </w:r>
      <w:r w:rsidR="00EE5F79" w:rsidRPr="005855AC">
        <w:rPr>
          <w:sz w:val="22"/>
          <w:szCs w:val="22"/>
        </w:rPr>
        <w:t xml:space="preserve">zawarcia umowy </w:t>
      </w:r>
      <w:r w:rsidRPr="005855AC">
        <w:rPr>
          <w:bCs/>
          <w:sz w:val="22"/>
          <w:szCs w:val="22"/>
          <w:lang w:eastAsia="zh-CN"/>
        </w:rPr>
        <w:t xml:space="preserve">lub do wykorzystania maksymalnej kwoty umowy.  </w:t>
      </w:r>
    </w:p>
    <w:p w14:paraId="146C612D" w14:textId="77777777" w:rsidR="001A3594" w:rsidRDefault="001A3594" w:rsidP="00E87F5A">
      <w:pPr>
        <w:pStyle w:val="Tekstpodstawowy"/>
        <w:spacing w:before="120" w:after="0"/>
        <w:ind w:hanging="170"/>
        <w:rPr>
          <w:sz w:val="22"/>
          <w:szCs w:val="22"/>
          <w:highlight w:val="yellow"/>
        </w:rPr>
      </w:pPr>
    </w:p>
    <w:p w14:paraId="69A40497" w14:textId="77777777" w:rsidR="009702BC" w:rsidRDefault="009702BC" w:rsidP="00E87F5A">
      <w:pPr>
        <w:pStyle w:val="Tekstpodstawowy"/>
        <w:spacing w:before="120" w:after="0"/>
        <w:ind w:hanging="170"/>
        <w:rPr>
          <w:sz w:val="22"/>
          <w:szCs w:val="22"/>
          <w:highlight w:val="yellow"/>
        </w:rPr>
      </w:pPr>
    </w:p>
    <w:p w14:paraId="40634E84" w14:textId="77777777" w:rsidR="009702BC" w:rsidRDefault="009702BC" w:rsidP="00E87F5A">
      <w:pPr>
        <w:pStyle w:val="Tekstpodstawowy"/>
        <w:spacing w:before="120" w:after="0"/>
        <w:ind w:hanging="170"/>
        <w:rPr>
          <w:sz w:val="22"/>
          <w:szCs w:val="22"/>
          <w:highlight w:val="yellow"/>
        </w:rPr>
      </w:pPr>
    </w:p>
    <w:p w14:paraId="4AFE158C" w14:textId="77777777" w:rsidR="009702BC" w:rsidRDefault="009702BC" w:rsidP="00E87F5A">
      <w:pPr>
        <w:pStyle w:val="Tekstpodstawowy"/>
        <w:spacing w:before="120" w:after="0"/>
        <w:ind w:hanging="170"/>
        <w:rPr>
          <w:sz w:val="22"/>
          <w:szCs w:val="22"/>
          <w:highlight w:val="yellow"/>
        </w:rPr>
      </w:pPr>
    </w:p>
    <w:p w14:paraId="1E2582FC" w14:textId="77777777" w:rsidR="009702BC" w:rsidRDefault="009702BC" w:rsidP="00E87F5A">
      <w:pPr>
        <w:pStyle w:val="Tekstpodstawowy"/>
        <w:spacing w:before="120" w:after="0"/>
        <w:ind w:hanging="170"/>
        <w:rPr>
          <w:sz w:val="22"/>
          <w:szCs w:val="22"/>
          <w:highlight w:val="yellow"/>
        </w:rPr>
      </w:pPr>
    </w:p>
    <w:tbl>
      <w:tblPr>
        <w:tblW w:w="5083" w:type="pct"/>
        <w:tblInd w:w="-142" w:type="dxa"/>
        <w:shd w:val="clear" w:color="auto" w:fill="365F91" w:themeFill="accent1" w:themeFillShade="BF"/>
        <w:tblLook w:val="04A0" w:firstRow="1" w:lastRow="0" w:firstColumn="1" w:lastColumn="0" w:noHBand="0" w:noVBand="1"/>
      </w:tblPr>
      <w:tblGrid>
        <w:gridCol w:w="8645"/>
      </w:tblGrid>
      <w:tr w:rsidR="00497095" w:rsidRPr="00161DB1" w14:paraId="6CA2EEBD" w14:textId="77777777" w:rsidTr="001810B3">
        <w:tc>
          <w:tcPr>
            <w:tcW w:w="5000" w:type="pct"/>
            <w:shd w:val="clear" w:color="auto" w:fill="8DB3E2" w:themeFill="text2" w:themeFillTint="66"/>
          </w:tcPr>
          <w:p w14:paraId="01EEF711" w14:textId="77777777" w:rsidR="00497095" w:rsidRPr="00C55E1B" w:rsidRDefault="00497095" w:rsidP="00B06FCB">
            <w:pPr>
              <w:tabs>
                <w:tab w:val="left" w:pos="1232"/>
              </w:tabs>
              <w:spacing w:after="0"/>
              <w:ind w:left="0" w:firstLine="0"/>
              <w:jc w:val="center"/>
              <w:rPr>
                <w:b/>
                <w:smallCaps/>
              </w:rPr>
            </w:pPr>
            <w:r w:rsidRPr="00C55E1B">
              <w:rPr>
                <w:b/>
                <w:smallCaps/>
              </w:rPr>
              <w:t xml:space="preserve">ROZDZIAŁ </w:t>
            </w:r>
            <w:r>
              <w:rPr>
                <w:b/>
                <w:smallCaps/>
              </w:rPr>
              <w:t>7</w:t>
            </w:r>
          </w:p>
          <w:p w14:paraId="4788F81B" w14:textId="77777777" w:rsidR="00497095" w:rsidRPr="00161DB1" w:rsidRDefault="00497095" w:rsidP="00B06FCB">
            <w:pPr>
              <w:tabs>
                <w:tab w:val="left" w:pos="1232"/>
              </w:tabs>
              <w:spacing w:after="0"/>
              <w:ind w:left="0" w:firstLine="0"/>
              <w:jc w:val="center"/>
              <w:rPr>
                <w:b/>
                <w:smallCaps/>
              </w:rPr>
            </w:pPr>
            <w:r w:rsidRPr="00C55E1B">
              <w:rPr>
                <w:b/>
                <w:smallCaps/>
              </w:rPr>
              <w:t>PODSTAWY WYKLUCZENIA</w:t>
            </w:r>
          </w:p>
        </w:tc>
      </w:tr>
    </w:tbl>
    <w:p w14:paraId="41ADABB7" w14:textId="77777777" w:rsidR="00497095" w:rsidRDefault="00497095" w:rsidP="00497095">
      <w:pPr>
        <w:pStyle w:val="Tekstpodstawowy"/>
        <w:spacing w:before="120" w:after="0"/>
        <w:ind w:left="0" w:firstLine="0"/>
        <w:rPr>
          <w:strike/>
          <w:sz w:val="22"/>
          <w:szCs w:val="22"/>
          <w:highlight w:val="green"/>
        </w:rPr>
      </w:pPr>
    </w:p>
    <w:p w14:paraId="42671514" w14:textId="77777777" w:rsidR="001810B3" w:rsidRPr="0016719C" w:rsidRDefault="001810B3" w:rsidP="001810B3">
      <w:pPr>
        <w:spacing w:after="0" w:line="276" w:lineRule="auto"/>
        <w:ind w:left="-57" w:firstLine="0"/>
        <w:rPr>
          <w:b/>
          <w:sz w:val="22"/>
          <w:szCs w:val="22"/>
        </w:rPr>
      </w:pPr>
      <w:r w:rsidRPr="0016719C">
        <w:rPr>
          <w:b/>
          <w:sz w:val="22"/>
          <w:szCs w:val="22"/>
        </w:rPr>
        <w:t>O udzielenie zamówienia mogą ubiegać się Wykonawcy, którzy nie podlegają wykluczeniu                        z postępowania o udzielenie zamówienia.</w:t>
      </w:r>
    </w:p>
    <w:p w14:paraId="07A0814D" w14:textId="77777777" w:rsidR="001810B3" w:rsidRPr="0057212A" w:rsidRDefault="001810B3" w:rsidP="001810B3">
      <w:pPr>
        <w:pStyle w:val="Akapitzlist"/>
        <w:numPr>
          <w:ilvl w:val="1"/>
          <w:numId w:val="21"/>
        </w:numPr>
        <w:spacing w:after="0" w:line="276" w:lineRule="auto"/>
        <w:ind w:left="426" w:hanging="426"/>
        <w:rPr>
          <w:strike/>
          <w:sz w:val="22"/>
          <w:szCs w:val="22"/>
        </w:rPr>
      </w:pPr>
      <w:r w:rsidRPr="0057212A">
        <w:rPr>
          <w:sz w:val="22"/>
          <w:szCs w:val="22"/>
        </w:rPr>
        <w:t xml:space="preserve">Z postępowania o udzielenie zamówienia, na podstawie art. 108 ustawy </w:t>
      </w:r>
      <w:proofErr w:type="spellStart"/>
      <w:r w:rsidRPr="0057212A">
        <w:rPr>
          <w:sz w:val="22"/>
          <w:szCs w:val="22"/>
        </w:rPr>
        <w:t>Pzp</w:t>
      </w:r>
      <w:proofErr w:type="spellEnd"/>
      <w:r w:rsidRPr="0057212A">
        <w:rPr>
          <w:sz w:val="22"/>
          <w:szCs w:val="22"/>
        </w:rPr>
        <w:t xml:space="preserve"> wyklucza się wykonawcę:</w:t>
      </w:r>
    </w:p>
    <w:p w14:paraId="338D2311" w14:textId="77777777" w:rsidR="001810B3" w:rsidRPr="00845375" w:rsidRDefault="001810B3" w:rsidP="001810B3">
      <w:pPr>
        <w:pStyle w:val="Akapitzlist"/>
        <w:numPr>
          <w:ilvl w:val="2"/>
          <w:numId w:val="21"/>
        </w:numPr>
        <w:spacing w:after="0" w:line="276" w:lineRule="auto"/>
        <w:ind w:left="1134" w:hanging="708"/>
        <w:rPr>
          <w:sz w:val="22"/>
          <w:szCs w:val="22"/>
        </w:rPr>
      </w:pPr>
      <w:r w:rsidRPr="00845375">
        <w:rPr>
          <w:sz w:val="22"/>
          <w:szCs w:val="22"/>
        </w:rPr>
        <w:t>będącego osobą fizyczną, którego prawomocnie skazano za przestępstwo:</w:t>
      </w:r>
    </w:p>
    <w:p w14:paraId="48871094" w14:textId="77777777" w:rsidR="001810B3" w:rsidRPr="00CB783F" w:rsidRDefault="001810B3" w:rsidP="001810B3">
      <w:pPr>
        <w:pStyle w:val="Akapitzlist"/>
        <w:numPr>
          <w:ilvl w:val="3"/>
          <w:numId w:val="21"/>
        </w:numPr>
        <w:spacing w:after="0" w:line="276" w:lineRule="auto"/>
        <w:ind w:left="1985" w:hanging="851"/>
        <w:rPr>
          <w:sz w:val="22"/>
          <w:szCs w:val="22"/>
        </w:rPr>
      </w:pPr>
      <w:r w:rsidRPr="00CB783F">
        <w:rPr>
          <w:sz w:val="22"/>
          <w:szCs w:val="22"/>
        </w:rPr>
        <w:t xml:space="preserve">udziału w zorganizowanej grupie przestępczej albo związku mającym na celu popełnienie przestępstwa lub przestępstwa skarbowego, o którym mowa w </w:t>
      </w:r>
      <w:hyperlink r:id="rId14" w:anchor="/document/16798683?unitId=art(258)&amp;cm=DOCUMENT" w:history="1">
        <w:r w:rsidRPr="00CB783F">
          <w:rPr>
            <w:sz w:val="22"/>
            <w:szCs w:val="22"/>
            <w:u w:val="single"/>
          </w:rPr>
          <w:t>art. 258</w:t>
        </w:r>
      </w:hyperlink>
      <w:r w:rsidRPr="00CB783F">
        <w:rPr>
          <w:sz w:val="22"/>
          <w:szCs w:val="22"/>
        </w:rPr>
        <w:t xml:space="preserve"> Kodeksu karnego </w:t>
      </w:r>
      <w:bookmarkStart w:id="15" w:name="_Hlk155611279"/>
      <w:r w:rsidRPr="00CB783F">
        <w:rPr>
          <w:b/>
          <w:bCs/>
          <w:sz w:val="22"/>
          <w:szCs w:val="22"/>
        </w:rPr>
        <w:t xml:space="preserve">(art. 108 ust. 1 pkt 1 lit. a ustawy </w:t>
      </w:r>
      <w:proofErr w:type="spellStart"/>
      <w:r w:rsidRPr="00CB783F">
        <w:rPr>
          <w:b/>
          <w:bCs/>
          <w:sz w:val="22"/>
          <w:szCs w:val="22"/>
        </w:rPr>
        <w:t>Pzp</w:t>
      </w:r>
      <w:proofErr w:type="spellEnd"/>
      <w:r w:rsidRPr="00CB783F">
        <w:rPr>
          <w:b/>
          <w:bCs/>
          <w:sz w:val="22"/>
          <w:szCs w:val="22"/>
        </w:rPr>
        <w:t>),</w:t>
      </w:r>
      <w:bookmarkEnd w:id="15"/>
    </w:p>
    <w:p w14:paraId="0093C999" w14:textId="77777777" w:rsidR="001810B3" w:rsidRPr="00CB783F" w:rsidRDefault="001810B3" w:rsidP="001810B3">
      <w:pPr>
        <w:pStyle w:val="Akapitzlist"/>
        <w:numPr>
          <w:ilvl w:val="3"/>
          <w:numId w:val="21"/>
        </w:numPr>
        <w:spacing w:after="0" w:line="276" w:lineRule="auto"/>
        <w:ind w:left="1985" w:hanging="851"/>
        <w:rPr>
          <w:sz w:val="22"/>
          <w:szCs w:val="22"/>
        </w:rPr>
      </w:pPr>
      <w:r w:rsidRPr="00CB783F">
        <w:rPr>
          <w:sz w:val="22"/>
          <w:szCs w:val="22"/>
        </w:rPr>
        <w:t xml:space="preserve">handlu ludźmi, o którym mowa w </w:t>
      </w:r>
      <w:hyperlink r:id="rId15" w:anchor="/document/16798683?unitId=art(189(a))&amp;cm=DOCUMENT" w:history="1">
        <w:r w:rsidRPr="00CB783F">
          <w:rPr>
            <w:sz w:val="22"/>
            <w:szCs w:val="22"/>
            <w:u w:val="single"/>
          </w:rPr>
          <w:t>art. 189a</w:t>
        </w:r>
      </w:hyperlink>
      <w:r w:rsidRPr="00CB783F">
        <w:rPr>
          <w:sz w:val="22"/>
          <w:szCs w:val="22"/>
        </w:rPr>
        <w:t xml:space="preserve"> Kodeksu karnego </w:t>
      </w:r>
      <w:r w:rsidRPr="00CB783F">
        <w:rPr>
          <w:b/>
          <w:bCs/>
          <w:sz w:val="22"/>
          <w:szCs w:val="22"/>
        </w:rPr>
        <w:t xml:space="preserve">(art. 108 ust. 1 pkt 1 lit. b ustawy </w:t>
      </w:r>
      <w:proofErr w:type="spellStart"/>
      <w:r w:rsidRPr="00CB783F">
        <w:rPr>
          <w:b/>
          <w:bCs/>
          <w:sz w:val="22"/>
          <w:szCs w:val="22"/>
        </w:rPr>
        <w:t>Pzp</w:t>
      </w:r>
      <w:proofErr w:type="spellEnd"/>
      <w:r w:rsidRPr="00CB783F">
        <w:rPr>
          <w:b/>
          <w:bCs/>
          <w:sz w:val="22"/>
          <w:szCs w:val="22"/>
        </w:rPr>
        <w:t xml:space="preserve">), </w:t>
      </w:r>
    </w:p>
    <w:p w14:paraId="40A99F2A" w14:textId="77777777" w:rsidR="001810B3" w:rsidRPr="00CB783F" w:rsidRDefault="001810B3" w:rsidP="001810B3">
      <w:pPr>
        <w:pStyle w:val="Akapitzlist"/>
        <w:numPr>
          <w:ilvl w:val="3"/>
          <w:numId w:val="21"/>
        </w:numPr>
        <w:spacing w:after="0" w:line="276" w:lineRule="auto"/>
        <w:ind w:left="1985" w:hanging="851"/>
        <w:rPr>
          <w:sz w:val="22"/>
          <w:szCs w:val="22"/>
        </w:rPr>
      </w:pPr>
      <w:r w:rsidRPr="00CB783F">
        <w:rPr>
          <w:sz w:val="22"/>
          <w:szCs w:val="22"/>
        </w:rPr>
        <w:t xml:space="preserve">o którym mowa w </w:t>
      </w:r>
      <w:hyperlink r:id="rId16" w:anchor="/document/16798683?unitId=art(228)&amp;cm=DOCUMENT" w:history="1">
        <w:r w:rsidRPr="00CB783F">
          <w:rPr>
            <w:sz w:val="22"/>
            <w:szCs w:val="22"/>
            <w:u w:val="single"/>
          </w:rPr>
          <w:t>art. 228-230a</w:t>
        </w:r>
      </w:hyperlink>
      <w:r w:rsidRPr="00CB783F">
        <w:rPr>
          <w:sz w:val="22"/>
          <w:szCs w:val="22"/>
        </w:rPr>
        <w:t xml:space="preserve">, </w:t>
      </w:r>
      <w:hyperlink r:id="rId17" w:anchor="/document/17631344?unitId=art(250(a))&amp;cm=DOCUMENT" w:history="1">
        <w:r w:rsidRPr="00CB783F">
          <w:rPr>
            <w:sz w:val="22"/>
            <w:szCs w:val="22"/>
            <w:u w:val="single"/>
          </w:rPr>
          <w:t>art. 250a</w:t>
        </w:r>
      </w:hyperlink>
      <w:r w:rsidRPr="00CB783F">
        <w:rPr>
          <w:sz w:val="22"/>
          <w:szCs w:val="22"/>
        </w:rPr>
        <w:t xml:space="preserve"> Kodeksu karnego, w </w:t>
      </w:r>
      <w:hyperlink r:id="rId18" w:anchor="/document/17631344?unitId=art(46)&amp;cm=DOCUMENT" w:history="1">
        <w:r w:rsidRPr="00CB783F">
          <w:rPr>
            <w:sz w:val="22"/>
            <w:szCs w:val="22"/>
            <w:u w:val="single"/>
          </w:rPr>
          <w:t>art. 46-48</w:t>
        </w:r>
      </w:hyperlink>
      <w:r w:rsidRPr="00CB783F">
        <w:rPr>
          <w:sz w:val="22"/>
          <w:szCs w:val="22"/>
        </w:rPr>
        <w:t xml:space="preserve"> ustawy z dnia 25 czerwca 2010 r. o sporcie (</w:t>
      </w:r>
      <w:r w:rsidRPr="003607E4">
        <w:rPr>
          <w:sz w:val="22"/>
          <w:szCs w:val="22"/>
        </w:rPr>
        <w:t>Dz. U. z 2023 r. poz. 2048 oraz z 2024 r. poz. 1166)</w:t>
      </w:r>
      <w:r w:rsidRPr="00CB783F">
        <w:rPr>
          <w:sz w:val="22"/>
          <w:szCs w:val="22"/>
        </w:rPr>
        <w:t xml:space="preserve">) lub w </w:t>
      </w:r>
      <w:hyperlink r:id="rId19" w:anchor="/document/17712396?unitId=art(54)ust(1)&amp;cm=DOCUMENT" w:history="1">
        <w:r w:rsidRPr="00CB783F">
          <w:rPr>
            <w:sz w:val="22"/>
            <w:szCs w:val="22"/>
            <w:u w:val="single"/>
          </w:rPr>
          <w:t>art. 54 ust. 1-4</w:t>
        </w:r>
      </w:hyperlink>
      <w:r w:rsidRPr="00CB783F">
        <w:rPr>
          <w:sz w:val="22"/>
          <w:szCs w:val="22"/>
        </w:rPr>
        <w:t xml:space="preserve"> ustawy z dnia 12 maja 2011 r. o refundacji leków, środków spożywczych specjalnego przeznaczenia żywieniowego oraz wyrobów medycznych (</w:t>
      </w:r>
      <w:r w:rsidRPr="003607E4">
        <w:rPr>
          <w:sz w:val="22"/>
          <w:szCs w:val="22"/>
        </w:rPr>
        <w:t>Dz. U. z 2024 r. poz. 930),</w:t>
      </w:r>
      <w:r w:rsidRPr="00CB783F">
        <w:rPr>
          <w:sz w:val="22"/>
          <w:szCs w:val="22"/>
        </w:rPr>
        <w:t xml:space="preserve"> </w:t>
      </w:r>
      <w:r w:rsidRPr="00CB783F">
        <w:rPr>
          <w:b/>
          <w:bCs/>
          <w:sz w:val="22"/>
          <w:szCs w:val="22"/>
        </w:rPr>
        <w:t xml:space="preserve">(art. 108 ust. 1 pkt 1 lit. c ustawy </w:t>
      </w:r>
      <w:proofErr w:type="spellStart"/>
      <w:r w:rsidRPr="00CB783F">
        <w:rPr>
          <w:b/>
          <w:bCs/>
          <w:sz w:val="22"/>
          <w:szCs w:val="22"/>
        </w:rPr>
        <w:t>Pzp</w:t>
      </w:r>
      <w:proofErr w:type="spellEnd"/>
      <w:r w:rsidRPr="00CB783F">
        <w:rPr>
          <w:b/>
          <w:bCs/>
          <w:sz w:val="22"/>
          <w:szCs w:val="22"/>
        </w:rPr>
        <w:t>),</w:t>
      </w:r>
    </w:p>
    <w:p w14:paraId="464BEB05" w14:textId="77777777" w:rsidR="001810B3" w:rsidRPr="00CB783F" w:rsidRDefault="001810B3" w:rsidP="001810B3">
      <w:pPr>
        <w:pStyle w:val="Akapitzlist"/>
        <w:numPr>
          <w:ilvl w:val="3"/>
          <w:numId w:val="21"/>
        </w:numPr>
        <w:spacing w:after="0" w:line="276" w:lineRule="auto"/>
        <w:ind w:left="1985" w:hanging="851"/>
        <w:rPr>
          <w:sz w:val="22"/>
          <w:szCs w:val="22"/>
        </w:rPr>
      </w:pPr>
      <w:r w:rsidRPr="00CB783F">
        <w:rPr>
          <w:sz w:val="22"/>
          <w:szCs w:val="22"/>
        </w:rPr>
        <w:t xml:space="preserve">finansowania przestępstwa o charakterze terrorystycznym, o którym mowa w </w:t>
      </w:r>
      <w:hyperlink r:id="rId20" w:anchor="/document/16798683?unitId=art(165(a))&amp;cm=DOCUMENT" w:history="1">
        <w:r w:rsidRPr="00CB783F">
          <w:rPr>
            <w:sz w:val="22"/>
            <w:szCs w:val="22"/>
            <w:u w:val="single"/>
          </w:rPr>
          <w:t>art. 165a</w:t>
        </w:r>
      </w:hyperlink>
      <w:r w:rsidRPr="00CB783F">
        <w:rPr>
          <w:sz w:val="22"/>
          <w:szCs w:val="22"/>
        </w:rPr>
        <w:t xml:space="preserve"> Kodeksu karnego, lub przestępstwo udaremniania lub utrudniania stwierdzenia przestępnego pochodzenia pieniędzy lub ukrywania ich pochodzenia, o którym mowa w </w:t>
      </w:r>
      <w:hyperlink r:id="rId21" w:anchor="/document/16798683?unitId=art(299)&amp;cm=DOCUMENT" w:history="1">
        <w:r w:rsidRPr="00CB783F">
          <w:rPr>
            <w:sz w:val="22"/>
            <w:szCs w:val="22"/>
            <w:u w:val="single"/>
          </w:rPr>
          <w:t>art. 299</w:t>
        </w:r>
      </w:hyperlink>
      <w:r w:rsidRPr="00CB783F">
        <w:rPr>
          <w:sz w:val="22"/>
          <w:szCs w:val="22"/>
        </w:rPr>
        <w:t xml:space="preserve"> Kodeksu karnego </w:t>
      </w:r>
      <w:r w:rsidRPr="00CB783F">
        <w:rPr>
          <w:b/>
          <w:bCs/>
          <w:sz w:val="22"/>
          <w:szCs w:val="22"/>
        </w:rPr>
        <w:t xml:space="preserve">(art. 108 ust. 1 pkt 1 lit. d ustawy </w:t>
      </w:r>
      <w:proofErr w:type="spellStart"/>
      <w:r w:rsidRPr="00CB783F">
        <w:rPr>
          <w:b/>
          <w:bCs/>
          <w:sz w:val="22"/>
          <w:szCs w:val="22"/>
        </w:rPr>
        <w:t>Pzp</w:t>
      </w:r>
      <w:proofErr w:type="spellEnd"/>
      <w:r w:rsidRPr="00CB783F">
        <w:rPr>
          <w:b/>
          <w:bCs/>
          <w:sz w:val="22"/>
          <w:szCs w:val="22"/>
        </w:rPr>
        <w:t>),</w:t>
      </w:r>
    </w:p>
    <w:p w14:paraId="6983FF2C" w14:textId="77777777" w:rsidR="001810B3" w:rsidRPr="00CB783F" w:rsidRDefault="001810B3" w:rsidP="001810B3">
      <w:pPr>
        <w:pStyle w:val="Akapitzlist"/>
        <w:numPr>
          <w:ilvl w:val="3"/>
          <w:numId w:val="21"/>
        </w:numPr>
        <w:spacing w:after="0" w:line="276" w:lineRule="auto"/>
        <w:ind w:left="1985" w:hanging="851"/>
        <w:rPr>
          <w:sz w:val="22"/>
          <w:szCs w:val="22"/>
        </w:rPr>
      </w:pPr>
      <w:r w:rsidRPr="00CB783F">
        <w:rPr>
          <w:sz w:val="22"/>
          <w:szCs w:val="22"/>
        </w:rPr>
        <w:t xml:space="preserve">o charakterze terrorystycznym, o którym mowa w </w:t>
      </w:r>
      <w:hyperlink r:id="rId22" w:anchor="/document/16798683?unitId=art(115)par(20)&amp;cm=DOCUMENT" w:history="1">
        <w:r w:rsidRPr="00CB783F">
          <w:rPr>
            <w:sz w:val="22"/>
            <w:szCs w:val="22"/>
            <w:u w:val="single"/>
          </w:rPr>
          <w:t>art. 115 § 20</w:t>
        </w:r>
      </w:hyperlink>
      <w:r w:rsidRPr="00CB783F">
        <w:rPr>
          <w:sz w:val="22"/>
          <w:szCs w:val="22"/>
        </w:rPr>
        <w:t xml:space="preserve"> Kodeksu karnego, lub mające na celu popełnienie tego przestępstwa </w:t>
      </w:r>
      <w:r w:rsidRPr="00CB783F">
        <w:rPr>
          <w:b/>
          <w:bCs/>
          <w:sz w:val="22"/>
          <w:szCs w:val="22"/>
        </w:rPr>
        <w:t xml:space="preserve">(art. 108 ust. 1 pkt 1 lit. e ustawy </w:t>
      </w:r>
      <w:proofErr w:type="spellStart"/>
      <w:r w:rsidRPr="00CB783F">
        <w:rPr>
          <w:b/>
          <w:bCs/>
          <w:sz w:val="22"/>
          <w:szCs w:val="22"/>
        </w:rPr>
        <w:t>Pzp</w:t>
      </w:r>
      <w:proofErr w:type="spellEnd"/>
      <w:r w:rsidRPr="00CB783F">
        <w:rPr>
          <w:b/>
          <w:bCs/>
          <w:sz w:val="22"/>
          <w:szCs w:val="22"/>
        </w:rPr>
        <w:t>),</w:t>
      </w:r>
    </w:p>
    <w:p w14:paraId="07E12B75" w14:textId="77777777" w:rsidR="001810B3" w:rsidRPr="00CB783F" w:rsidRDefault="001810B3" w:rsidP="001810B3">
      <w:pPr>
        <w:pStyle w:val="Akapitzlist"/>
        <w:numPr>
          <w:ilvl w:val="3"/>
          <w:numId w:val="21"/>
        </w:numPr>
        <w:spacing w:after="0" w:line="276" w:lineRule="auto"/>
        <w:ind w:left="1985" w:hanging="851"/>
        <w:rPr>
          <w:sz w:val="22"/>
          <w:szCs w:val="22"/>
        </w:rPr>
      </w:pPr>
      <w:r w:rsidRPr="00CB783F">
        <w:rPr>
          <w:sz w:val="22"/>
          <w:szCs w:val="22"/>
        </w:rPr>
        <w:t xml:space="preserve">powierzenia wykonywania pracy małoletniemu cudzoziemcowi, o którym mowa w </w:t>
      </w:r>
      <w:hyperlink r:id="rId23" w:anchor="/document/17896506?unitId=art(9)ust(2)&amp;cm=DOCUMENT" w:history="1">
        <w:r w:rsidRPr="00CB783F">
          <w:rPr>
            <w:sz w:val="22"/>
            <w:szCs w:val="22"/>
            <w:u w:val="single"/>
          </w:rPr>
          <w:t>art. 9 ust. 2</w:t>
        </w:r>
      </w:hyperlink>
      <w:r w:rsidRPr="00CB783F">
        <w:rPr>
          <w:sz w:val="22"/>
          <w:szCs w:val="22"/>
        </w:rPr>
        <w:t xml:space="preserve"> ustawy z dnia 15 czerwca 2012 r. o skutkach powierzania wykonywania pracy cudzoziemcom przebywającym wbrew przepisom na terytorium Rzeczypospolitej Polskiej (Dz. U. z 2021 r. poz. 1745) </w:t>
      </w:r>
      <w:r w:rsidRPr="00CB783F">
        <w:rPr>
          <w:b/>
          <w:bCs/>
          <w:sz w:val="22"/>
          <w:szCs w:val="22"/>
        </w:rPr>
        <w:t xml:space="preserve">(art. 108 ust. 1 pkt 1 lit. f ustawy </w:t>
      </w:r>
      <w:proofErr w:type="spellStart"/>
      <w:r w:rsidRPr="00CB783F">
        <w:rPr>
          <w:b/>
          <w:bCs/>
          <w:sz w:val="22"/>
          <w:szCs w:val="22"/>
        </w:rPr>
        <w:t>Pzp</w:t>
      </w:r>
      <w:proofErr w:type="spellEnd"/>
      <w:r w:rsidRPr="00CB783F">
        <w:rPr>
          <w:b/>
          <w:bCs/>
          <w:sz w:val="22"/>
          <w:szCs w:val="22"/>
        </w:rPr>
        <w:t>),</w:t>
      </w:r>
    </w:p>
    <w:p w14:paraId="644CCD44" w14:textId="77777777" w:rsidR="001810B3" w:rsidRPr="00CB783F" w:rsidRDefault="001810B3" w:rsidP="001810B3">
      <w:pPr>
        <w:pStyle w:val="Akapitzlist"/>
        <w:numPr>
          <w:ilvl w:val="3"/>
          <w:numId w:val="21"/>
        </w:numPr>
        <w:spacing w:after="0" w:line="276" w:lineRule="auto"/>
        <w:ind w:left="1985" w:hanging="851"/>
        <w:rPr>
          <w:sz w:val="22"/>
          <w:szCs w:val="22"/>
        </w:rPr>
      </w:pPr>
      <w:r w:rsidRPr="00CB783F">
        <w:rPr>
          <w:sz w:val="22"/>
          <w:szCs w:val="22"/>
        </w:rPr>
        <w:t xml:space="preserve">przeciwko obrotowi gospodarczemu, o których mowa w </w:t>
      </w:r>
      <w:hyperlink r:id="rId24" w:anchor="/document/16798683?unitId=art(296)&amp;cm=DOCUMENT" w:history="1">
        <w:r w:rsidRPr="00CB783F">
          <w:rPr>
            <w:sz w:val="22"/>
            <w:szCs w:val="22"/>
            <w:u w:val="single"/>
          </w:rPr>
          <w:t>art. 296-307</w:t>
        </w:r>
      </w:hyperlink>
      <w:r w:rsidRPr="00CB783F">
        <w:rPr>
          <w:sz w:val="22"/>
          <w:szCs w:val="22"/>
        </w:rPr>
        <w:t xml:space="preserve"> Kodeksu karnego, przestępstwo oszustwa, o którym mowa w </w:t>
      </w:r>
      <w:hyperlink r:id="rId25" w:anchor="/document/16798683?unitId=art(286)&amp;cm=DOCUMENT" w:history="1">
        <w:r w:rsidRPr="00CB783F">
          <w:rPr>
            <w:sz w:val="22"/>
            <w:szCs w:val="22"/>
            <w:u w:val="single"/>
          </w:rPr>
          <w:t>art. 286</w:t>
        </w:r>
      </w:hyperlink>
      <w:r w:rsidRPr="00CB783F">
        <w:rPr>
          <w:sz w:val="22"/>
          <w:szCs w:val="22"/>
        </w:rPr>
        <w:t xml:space="preserve"> Kodeksu karnego, przestępstwo przeciwko wiarygodności dokumentów, o których mowa w </w:t>
      </w:r>
      <w:hyperlink r:id="rId26" w:anchor="/document/16798683?unitId=art(270)&amp;cm=DOCUMENT" w:history="1">
        <w:r w:rsidRPr="00CB783F">
          <w:rPr>
            <w:sz w:val="22"/>
            <w:szCs w:val="22"/>
            <w:u w:val="single"/>
          </w:rPr>
          <w:t>art. 270-277d</w:t>
        </w:r>
      </w:hyperlink>
      <w:r w:rsidRPr="00CB783F">
        <w:rPr>
          <w:sz w:val="22"/>
          <w:szCs w:val="22"/>
        </w:rPr>
        <w:t xml:space="preserve"> Kodeksu karnego, lub przestępstwo skarbowe </w:t>
      </w:r>
      <w:r w:rsidRPr="00CB783F">
        <w:rPr>
          <w:b/>
          <w:bCs/>
          <w:sz w:val="22"/>
          <w:szCs w:val="22"/>
        </w:rPr>
        <w:t xml:space="preserve">(art. 108 ust. 1 pkt 1 lit. g ustawy </w:t>
      </w:r>
      <w:proofErr w:type="spellStart"/>
      <w:r w:rsidRPr="00CB783F">
        <w:rPr>
          <w:b/>
          <w:bCs/>
          <w:sz w:val="22"/>
          <w:szCs w:val="22"/>
        </w:rPr>
        <w:t>Pzp</w:t>
      </w:r>
      <w:proofErr w:type="spellEnd"/>
      <w:r w:rsidRPr="00CB783F">
        <w:rPr>
          <w:b/>
          <w:bCs/>
          <w:sz w:val="22"/>
          <w:szCs w:val="22"/>
        </w:rPr>
        <w:t>),</w:t>
      </w:r>
    </w:p>
    <w:p w14:paraId="716B9885" w14:textId="77777777" w:rsidR="001810B3" w:rsidRPr="00CB783F" w:rsidRDefault="001810B3" w:rsidP="001810B3">
      <w:pPr>
        <w:pStyle w:val="Akapitzlist"/>
        <w:numPr>
          <w:ilvl w:val="3"/>
          <w:numId w:val="21"/>
        </w:numPr>
        <w:spacing w:after="0" w:line="276" w:lineRule="auto"/>
        <w:ind w:left="1985" w:hanging="851"/>
        <w:rPr>
          <w:sz w:val="22"/>
          <w:szCs w:val="22"/>
        </w:rPr>
      </w:pPr>
      <w:r w:rsidRPr="00CB783F">
        <w:rPr>
          <w:sz w:val="22"/>
          <w:szCs w:val="22"/>
        </w:rPr>
        <w:t xml:space="preserve">o którym mowa w </w:t>
      </w:r>
      <w:r w:rsidRPr="00CA1494">
        <w:rPr>
          <w:sz w:val="22"/>
          <w:szCs w:val="22"/>
          <w:u w:val="single"/>
        </w:rPr>
        <w:t>art. 9 ust. 1 i 3 lub art. 10</w:t>
      </w:r>
      <w:r w:rsidRPr="00CB783F">
        <w:rPr>
          <w:sz w:val="22"/>
          <w:szCs w:val="22"/>
        </w:rPr>
        <w:t xml:space="preserve"> ustawy z dnia 15 czerwca                         2012 r. o skutkach powierzania wykonywania pracy cudzoziemcom przebywającym wbrew przepisom na terytorium Rzeczypospolitej Polskiej</w:t>
      </w:r>
    </w:p>
    <w:p w14:paraId="47C718F5" w14:textId="77777777" w:rsidR="001810B3" w:rsidRDefault="001810B3" w:rsidP="001810B3">
      <w:pPr>
        <w:shd w:val="clear" w:color="auto" w:fill="FFFFFF"/>
        <w:spacing w:after="0" w:line="276" w:lineRule="auto"/>
        <w:ind w:left="1134" w:hanging="992"/>
        <w:rPr>
          <w:b/>
          <w:bCs/>
          <w:sz w:val="22"/>
          <w:szCs w:val="22"/>
        </w:rPr>
      </w:pPr>
      <w:r w:rsidRPr="00CB783F">
        <w:rPr>
          <w:sz w:val="22"/>
          <w:szCs w:val="22"/>
        </w:rPr>
        <w:t xml:space="preserve">                                </w:t>
      </w:r>
      <w:r w:rsidRPr="00CB783F">
        <w:rPr>
          <w:b/>
          <w:bCs/>
          <w:sz w:val="22"/>
          <w:szCs w:val="22"/>
        </w:rPr>
        <w:t xml:space="preserve">(art. 108 ust. 1 pkt 1 lit. h ustawy </w:t>
      </w:r>
      <w:proofErr w:type="spellStart"/>
      <w:r w:rsidRPr="00CB783F">
        <w:rPr>
          <w:b/>
          <w:bCs/>
          <w:sz w:val="22"/>
          <w:szCs w:val="22"/>
        </w:rPr>
        <w:t>Pzp</w:t>
      </w:r>
      <w:proofErr w:type="spellEnd"/>
      <w:r w:rsidRPr="00CB783F">
        <w:rPr>
          <w:b/>
          <w:bCs/>
          <w:sz w:val="22"/>
          <w:szCs w:val="22"/>
        </w:rPr>
        <w:t>)</w:t>
      </w:r>
    </w:p>
    <w:p w14:paraId="3C15458C" w14:textId="77777777" w:rsidR="001810B3" w:rsidRPr="00CB783F" w:rsidRDefault="001810B3" w:rsidP="001810B3">
      <w:pPr>
        <w:shd w:val="clear" w:color="auto" w:fill="FFFFFF"/>
        <w:spacing w:after="0" w:line="276" w:lineRule="auto"/>
        <w:ind w:left="1985" w:hanging="851"/>
        <w:rPr>
          <w:sz w:val="22"/>
          <w:szCs w:val="22"/>
        </w:rPr>
      </w:pPr>
      <w:r w:rsidRPr="00CB783F">
        <w:rPr>
          <w:sz w:val="22"/>
          <w:szCs w:val="22"/>
        </w:rPr>
        <w:t xml:space="preserve">             - lub za odpowiedni czyn zabroniony określony w przepisach prawa obcego</w:t>
      </w:r>
      <w:r>
        <w:rPr>
          <w:sz w:val="22"/>
          <w:szCs w:val="22"/>
        </w:rPr>
        <w:t>;</w:t>
      </w:r>
    </w:p>
    <w:p w14:paraId="1719DDD5" w14:textId="77777777" w:rsidR="001810B3" w:rsidRPr="00CB783F" w:rsidRDefault="001810B3" w:rsidP="001810B3">
      <w:pPr>
        <w:shd w:val="clear" w:color="auto" w:fill="FFFFFF"/>
        <w:spacing w:after="0" w:line="276" w:lineRule="auto"/>
        <w:ind w:hanging="170"/>
        <w:rPr>
          <w:b/>
          <w:bCs/>
          <w:sz w:val="22"/>
          <w:szCs w:val="22"/>
        </w:rPr>
      </w:pPr>
    </w:p>
    <w:p w14:paraId="56600347" w14:textId="77777777" w:rsidR="001810B3" w:rsidRPr="003078BA" w:rsidRDefault="001810B3" w:rsidP="001810B3">
      <w:pPr>
        <w:pStyle w:val="Akapitzlist"/>
        <w:numPr>
          <w:ilvl w:val="2"/>
          <w:numId w:val="21"/>
        </w:numPr>
        <w:shd w:val="clear" w:color="auto" w:fill="FFFFFF"/>
        <w:spacing w:after="0" w:line="276" w:lineRule="auto"/>
        <w:ind w:left="1134" w:hanging="708"/>
        <w:rPr>
          <w:sz w:val="22"/>
          <w:szCs w:val="22"/>
        </w:rPr>
      </w:pPr>
      <w:r w:rsidRPr="00CB783F">
        <w:rPr>
          <w:sz w:val="22"/>
          <w:szCs w:val="22"/>
        </w:rPr>
        <w:t xml:space="preserve">jeżeli urzędującego członka jego organu zarządzającego lub nadzorczego, wspólnika spółki w spółce jawnej </w:t>
      </w:r>
      <w:r w:rsidRPr="003078BA">
        <w:rPr>
          <w:sz w:val="22"/>
          <w:szCs w:val="22"/>
        </w:rPr>
        <w:t xml:space="preserve">lub partnerskiej albo komplementariusza w spółce </w:t>
      </w:r>
      <w:r w:rsidRPr="003078BA">
        <w:rPr>
          <w:sz w:val="22"/>
          <w:szCs w:val="22"/>
        </w:rPr>
        <w:lastRenderedPageBreak/>
        <w:t xml:space="preserve">komandytowej lub komandytowo-akcyjnej lub prokurenta prawomocnie skazano za przestępstwo, o którym mowa w pkt 7.1.1. </w:t>
      </w:r>
      <w:r w:rsidRPr="003078BA">
        <w:rPr>
          <w:b/>
          <w:bCs/>
          <w:sz w:val="22"/>
          <w:szCs w:val="22"/>
        </w:rPr>
        <w:t xml:space="preserve">(art. 108 ust. 1 pkt 2 ustawy </w:t>
      </w:r>
      <w:proofErr w:type="spellStart"/>
      <w:r w:rsidRPr="003078BA">
        <w:rPr>
          <w:b/>
          <w:bCs/>
          <w:sz w:val="22"/>
          <w:szCs w:val="22"/>
        </w:rPr>
        <w:t>Pzp</w:t>
      </w:r>
      <w:proofErr w:type="spellEnd"/>
      <w:r w:rsidRPr="003078BA">
        <w:rPr>
          <w:b/>
          <w:bCs/>
          <w:sz w:val="22"/>
          <w:szCs w:val="22"/>
        </w:rPr>
        <w:t>),</w:t>
      </w:r>
    </w:p>
    <w:p w14:paraId="3C6A9EE6" w14:textId="77777777" w:rsidR="001810B3" w:rsidRPr="00CB783F" w:rsidRDefault="001810B3" w:rsidP="001810B3">
      <w:pPr>
        <w:pStyle w:val="Akapitzlist"/>
        <w:numPr>
          <w:ilvl w:val="2"/>
          <w:numId w:val="21"/>
        </w:numPr>
        <w:shd w:val="clear" w:color="auto" w:fill="FFFFFF"/>
        <w:spacing w:after="0" w:line="276" w:lineRule="auto"/>
        <w:ind w:left="1134" w:hanging="708"/>
        <w:rPr>
          <w:sz w:val="22"/>
          <w:szCs w:val="22"/>
        </w:rPr>
      </w:pPr>
      <w:r w:rsidRPr="003078BA">
        <w:rPr>
          <w:sz w:val="22"/>
          <w:szCs w:val="22"/>
        </w:rPr>
        <w:t>wobec którego wydano prawomocny wyrok sądu lub ostateczną decyzję administracyjną o zaleganiu z uiszczeniem podatków, opłat lub składek na ubezpieczenie społeczne lub zdrowotne, chyba</w:t>
      </w:r>
      <w:r w:rsidRPr="00CB783F">
        <w:rPr>
          <w:sz w:val="22"/>
          <w:szCs w:val="22"/>
        </w:rPr>
        <w:t xml:space="preserve">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CB783F">
        <w:rPr>
          <w:b/>
          <w:bCs/>
          <w:sz w:val="22"/>
          <w:szCs w:val="22"/>
        </w:rPr>
        <w:t xml:space="preserve">(art. 108 ust. 1 pkt 3 ustawy </w:t>
      </w:r>
      <w:proofErr w:type="spellStart"/>
      <w:r w:rsidRPr="00CB783F">
        <w:rPr>
          <w:b/>
          <w:bCs/>
          <w:sz w:val="22"/>
          <w:szCs w:val="22"/>
        </w:rPr>
        <w:t>Pzp</w:t>
      </w:r>
      <w:proofErr w:type="spellEnd"/>
      <w:r w:rsidRPr="00CB783F">
        <w:rPr>
          <w:b/>
          <w:bCs/>
          <w:sz w:val="22"/>
          <w:szCs w:val="22"/>
        </w:rPr>
        <w:t>),</w:t>
      </w:r>
    </w:p>
    <w:p w14:paraId="615EAACE" w14:textId="77777777" w:rsidR="001810B3" w:rsidRPr="00CB783F" w:rsidRDefault="001810B3" w:rsidP="001810B3">
      <w:pPr>
        <w:pStyle w:val="Akapitzlist"/>
        <w:numPr>
          <w:ilvl w:val="2"/>
          <w:numId w:val="21"/>
        </w:numPr>
        <w:shd w:val="clear" w:color="auto" w:fill="FFFFFF"/>
        <w:spacing w:after="0" w:line="276" w:lineRule="auto"/>
        <w:ind w:left="1134" w:hanging="708"/>
        <w:rPr>
          <w:sz w:val="22"/>
          <w:szCs w:val="22"/>
        </w:rPr>
      </w:pPr>
      <w:r w:rsidRPr="00CB783F">
        <w:rPr>
          <w:sz w:val="22"/>
          <w:szCs w:val="22"/>
        </w:rPr>
        <w:t xml:space="preserve">wobec którego prawomocnie orzeczono zakaz ubiegania się o zamówienia publiczne </w:t>
      </w:r>
      <w:r w:rsidRPr="00CB783F">
        <w:rPr>
          <w:b/>
          <w:bCs/>
          <w:sz w:val="22"/>
          <w:szCs w:val="22"/>
        </w:rPr>
        <w:t xml:space="preserve">(art. 108 ust. 1 pkt 4 ustawy </w:t>
      </w:r>
      <w:proofErr w:type="spellStart"/>
      <w:r w:rsidRPr="00CB783F">
        <w:rPr>
          <w:b/>
          <w:bCs/>
          <w:sz w:val="22"/>
          <w:szCs w:val="22"/>
        </w:rPr>
        <w:t>Pzp</w:t>
      </w:r>
      <w:proofErr w:type="spellEnd"/>
      <w:r w:rsidRPr="00CB783F">
        <w:rPr>
          <w:b/>
          <w:bCs/>
          <w:sz w:val="22"/>
          <w:szCs w:val="22"/>
        </w:rPr>
        <w:t>),</w:t>
      </w:r>
    </w:p>
    <w:p w14:paraId="07CB8518" w14:textId="77777777" w:rsidR="001810B3" w:rsidRPr="00CB783F" w:rsidRDefault="001810B3" w:rsidP="001810B3">
      <w:pPr>
        <w:pStyle w:val="Akapitzlist"/>
        <w:numPr>
          <w:ilvl w:val="2"/>
          <w:numId w:val="21"/>
        </w:numPr>
        <w:shd w:val="clear" w:color="auto" w:fill="FFFFFF"/>
        <w:spacing w:after="0" w:line="276" w:lineRule="auto"/>
        <w:ind w:left="1134" w:hanging="708"/>
        <w:rPr>
          <w:sz w:val="22"/>
          <w:szCs w:val="22"/>
        </w:rPr>
      </w:pPr>
      <w:r w:rsidRPr="00CB783F">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7" w:anchor="/document/17337528?cm=DOCUMENT" w:history="1">
        <w:r w:rsidRPr="00CB783F">
          <w:rPr>
            <w:sz w:val="22"/>
            <w:szCs w:val="22"/>
            <w:u w:val="single"/>
          </w:rPr>
          <w:t>ustawy</w:t>
        </w:r>
      </w:hyperlink>
      <w:r w:rsidRPr="00CB783F">
        <w:rPr>
          <w:sz w:val="22"/>
          <w:szCs w:val="22"/>
        </w:rPr>
        <w:t xml:space="preserve"> z dnia 16 lutego 2007 r. o ochronie konkurencji</w:t>
      </w:r>
      <w:r>
        <w:rPr>
          <w:sz w:val="22"/>
          <w:szCs w:val="22"/>
        </w:rPr>
        <w:t xml:space="preserve">              </w:t>
      </w:r>
      <w:r w:rsidRPr="00CB783F">
        <w:rPr>
          <w:sz w:val="22"/>
          <w:szCs w:val="22"/>
        </w:rPr>
        <w:t xml:space="preserve"> i konsumentów, złożyli odrębne oferty, oferty częściowe lub wnioski o dopuszczenie do udziału </w:t>
      </w:r>
      <w:r>
        <w:rPr>
          <w:sz w:val="22"/>
          <w:szCs w:val="22"/>
        </w:rPr>
        <w:t xml:space="preserve"> </w:t>
      </w:r>
      <w:r w:rsidRPr="00CB783F">
        <w:rPr>
          <w:sz w:val="22"/>
          <w:szCs w:val="22"/>
        </w:rPr>
        <w:t xml:space="preserve">w postępowaniu, chyba że wykażą, że przygotowali te oferty lub wnioski niezależnie od siebie </w:t>
      </w:r>
      <w:r w:rsidRPr="00CB783F">
        <w:rPr>
          <w:b/>
          <w:bCs/>
          <w:sz w:val="22"/>
          <w:szCs w:val="22"/>
        </w:rPr>
        <w:t xml:space="preserve">(art. 108 ust. 1 pkt 5 ustawy </w:t>
      </w:r>
      <w:proofErr w:type="spellStart"/>
      <w:r w:rsidRPr="00CB783F">
        <w:rPr>
          <w:b/>
          <w:bCs/>
          <w:sz w:val="22"/>
          <w:szCs w:val="22"/>
        </w:rPr>
        <w:t>Pzp</w:t>
      </w:r>
      <w:proofErr w:type="spellEnd"/>
      <w:r w:rsidRPr="00CB783F">
        <w:rPr>
          <w:b/>
          <w:bCs/>
          <w:sz w:val="22"/>
          <w:szCs w:val="22"/>
        </w:rPr>
        <w:t>),</w:t>
      </w:r>
    </w:p>
    <w:p w14:paraId="25BD9E8C" w14:textId="0C2CE4A3" w:rsidR="001810B3" w:rsidRPr="00CB783F" w:rsidRDefault="001810B3" w:rsidP="001810B3">
      <w:pPr>
        <w:pStyle w:val="Akapitzlist"/>
        <w:numPr>
          <w:ilvl w:val="2"/>
          <w:numId w:val="21"/>
        </w:numPr>
        <w:shd w:val="clear" w:color="auto" w:fill="FFFFFF"/>
        <w:spacing w:after="0" w:line="276" w:lineRule="auto"/>
        <w:ind w:left="1134" w:hanging="708"/>
        <w:rPr>
          <w:sz w:val="22"/>
          <w:szCs w:val="22"/>
        </w:rPr>
      </w:pPr>
      <w:r w:rsidRPr="00CB783F">
        <w:rPr>
          <w:sz w:val="22"/>
          <w:szCs w:val="22"/>
        </w:rPr>
        <w:t>jeżeli, w przypadkach, o których mowa w art. 85 ust. 1</w:t>
      </w:r>
      <w:r>
        <w:rPr>
          <w:sz w:val="22"/>
          <w:szCs w:val="22"/>
        </w:rPr>
        <w:t xml:space="preserve"> ustawy </w:t>
      </w:r>
      <w:proofErr w:type="spellStart"/>
      <w:r>
        <w:rPr>
          <w:sz w:val="22"/>
          <w:szCs w:val="22"/>
        </w:rPr>
        <w:t>Pzp</w:t>
      </w:r>
      <w:proofErr w:type="spellEnd"/>
      <w:r w:rsidRPr="00CB783F">
        <w:rPr>
          <w:sz w:val="22"/>
          <w:szCs w:val="22"/>
        </w:rPr>
        <w:t xml:space="preserve">, doszło do zakłócenia konkurencji wynikającego z wcześniejszego zaangażowania tego wykonawcy lub podmiotu, który należy z wykonawcą do tej samej grupy kapitałowej w rozumieniu </w:t>
      </w:r>
      <w:hyperlink r:id="rId28" w:anchor="/document/17337528?cm=DOCUMENT" w:history="1">
        <w:r w:rsidRPr="00CB783F">
          <w:rPr>
            <w:sz w:val="22"/>
            <w:szCs w:val="22"/>
            <w:u w:val="single"/>
          </w:rPr>
          <w:t>ustawy</w:t>
        </w:r>
      </w:hyperlink>
      <w:r w:rsidRPr="00CB783F">
        <w:rPr>
          <w:sz w:val="22"/>
          <w:szCs w:val="22"/>
        </w:rPr>
        <w:t xml:space="preserve"> z dnia 16 lutego 2007 r. o ochronie konkurencji </w:t>
      </w:r>
      <w:r w:rsidR="0048011B">
        <w:rPr>
          <w:sz w:val="22"/>
          <w:szCs w:val="22"/>
        </w:rPr>
        <w:t xml:space="preserve">            </w:t>
      </w:r>
      <w:r w:rsidRPr="00CB783F">
        <w:rPr>
          <w:sz w:val="22"/>
          <w:szCs w:val="22"/>
        </w:rPr>
        <w:t xml:space="preserve">i konsumentów, chyba że spowodowane tym zakłócenie konkurencji może być wyeliminowane w inny sposób niż przez wykluczenie wykonawcy z udziału </w:t>
      </w:r>
      <w:r w:rsidR="0048011B">
        <w:rPr>
          <w:sz w:val="22"/>
          <w:szCs w:val="22"/>
        </w:rPr>
        <w:t xml:space="preserve">                     </w:t>
      </w:r>
      <w:r w:rsidRPr="00CB783F">
        <w:rPr>
          <w:sz w:val="22"/>
          <w:szCs w:val="22"/>
        </w:rPr>
        <w:t xml:space="preserve">w postępowaniu o udzielenie zamówienia </w:t>
      </w:r>
      <w:r w:rsidRPr="00CB783F">
        <w:rPr>
          <w:b/>
          <w:bCs/>
          <w:sz w:val="22"/>
          <w:szCs w:val="22"/>
        </w:rPr>
        <w:t xml:space="preserve">(art. 108 ust. 1 pkt 6 ustawy </w:t>
      </w:r>
      <w:proofErr w:type="spellStart"/>
      <w:r w:rsidRPr="00CB783F">
        <w:rPr>
          <w:b/>
          <w:bCs/>
          <w:sz w:val="22"/>
          <w:szCs w:val="22"/>
        </w:rPr>
        <w:t>Pzp</w:t>
      </w:r>
      <w:proofErr w:type="spellEnd"/>
      <w:r w:rsidRPr="00CB783F">
        <w:rPr>
          <w:b/>
          <w:bCs/>
          <w:sz w:val="22"/>
          <w:szCs w:val="22"/>
        </w:rPr>
        <w:t>).</w:t>
      </w:r>
    </w:p>
    <w:p w14:paraId="76781681" w14:textId="77777777" w:rsidR="001810B3" w:rsidRPr="003D7964" w:rsidRDefault="001810B3" w:rsidP="001810B3">
      <w:pPr>
        <w:shd w:val="clear" w:color="auto" w:fill="FFFFFF"/>
        <w:spacing w:after="0" w:line="276" w:lineRule="auto"/>
        <w:ind w:left="993" w:hanging="633"/>
        <w:rPr>
          <w:sz w:val="22"/>
          <w:szCs w:val="22"/>
        </w:rPr>
      </w:pPr>
    </w:p>
    <w:p w14:paraId="78045529" w14:textId="77777777" w:rsidR="001810B3" w:rsidRDefault="001810B3" w:rsidP="001810B3">
      <w:pPr>
        <w:pStyle w:val="Akapitzlist"/>
        <w:numPr>
          <w:ilvl w:val="1"/>
          <w:numId w:val="21"/>
        </w:numPr>
        <w:spacing w:after="0" w:line="276" w:lineRule="auto"/>
        <w:ind w:left="426" w:hanging="426"/>
        <w:rPr>
          <w:sz w:val="22"/>
          <w:szCs w:val="22"/>
        </w:rPr>
      </w:pPr>
      <w:r w:rsidRPr="00CB783F">
        <w:rPr>
          <w:sz w:val="22"/>
          <w:szCs w:val="22"/>
        </w:rPr>
        <w:t xml:space="preserve">Z postępowania o udzielenie zamówienia, na podstawie art. 109 ust. 1 ustawy </w:t>
      </w:r>
      <w:proofErr w:type="spellStart"/>
      <w:r w:rsidRPr="00CB783F">
        <w:rPr>
          <w:sz w:val="22"/>
          <w:szCs w:val="22"/>
        </w:rPr>
        <w:t>Pzp</w:t>
      </w:r>
      <w:proofErr w:type="spellEnd"/>
      <w:r w:rsidRPr="00CB783F">
        <w:rPr>
          <w:sz w:val="22"/>
          <w:szCs w:val="22"/>
        </w:rPr>
        <w:t xml:space="preserve"> wyklucza się Wykonawcę:</w:t>
      </w:r>
    </w:p>
    <w:p w14:paraId="5944014D" w14:textId="0651C17D" w:rsidR="001810B3" w:rsidRPr="00CB783F" w:rsidRDefault="001810B3" w:rsidP="001810B3">
      <w:pPr>
        <w:pStyle w:val="Akapitzlist"/>
        <w:numPr>
          <w:ilvl w:val="2"/>
          <w:numId w:val="21"/>
        </w:numPr>
        <w:spacing w:after="0" w:line="276" w:lineRule="auto"/>
        <w:ind w:left="1134" w:hanging="708"/>
        <w:rPr>
          <w:sz w:val="22"/>
          <w:szCs w:val="22"/>
        </w:rPr>
      </w:pPr>
      <w:r w:rsidRPr="00CB783F">
        <w:rPr>
          <w:sz w:val="22"/>
          <w:szCs w:val="22"/>
          <w:shd w:val="clear" w:color="auto" w:fill="FFFFFF"/>
        </w:rPr>
        <w:t xml:space="preserve">który naruszył obowiązki dotyczące płatności podatków, opłat lub składek </w:t>
      </w:r>
      <w:r>
        <w:rPr>
          <w:sz w:val="22"/>
          <w:szCs w:val="22"/>
          <w:shd w:val="clear" w:color="auto" w:fill="FFFFFF"/>
        </w:rPr>
        <w:t xml:space="preserve">                              </w:t>
      </w:r>
      <w:r w:rsidRPr="00CB783F">
        <w:rPr>
          <w:sz w:val="22"/>
          <w:szCs w:val="22"/>
          <w:shd w:val="clear" w:color="auto" w:fill="FFFFFF"/>
        </w:rPr>
        <w:t>na ubezpieczenia społeczne lub zdrowotne, z wyjątkiem przypadku, o którym mowa w art. 108 ust. 1 pkt 3</w:t>
      </w:r>
      <w:r>
        <w:rPr>
          <w:sz w:val="22"/>
          <w:szCs w:val="22"/>
          <w:shd w:val="clear" w:color="auto" w:fill="FFFFFF"/>
        </w:rPr>
        <w:t xml:space="preserve"> ustawy </w:t>
      </w:r>
      <w:proofErr w:type="spellStart"/>
      <w:r>
        <w:rPr>
          <w:sz w:val="22"/>
          <w:szCs w:val="22"/>
          <w:shd w:val="clear" w:color="auto" w:fill="FFFFFF"/>
        </w:rPr>
        <w:t>Pzp</w:t>
      </w:r>
      <w:proofErr w:type="spellEnd"/>
      <w:r w:rsidRPr="00CB783F">
        <w:rPr>
          <w:sz w:val="22"/>
          <w:szCs w:val="22"/>
          <w:shd w:val="clear" w:color="auto" w:fill="FFFFFF"/>
        </w:rPr>
        <w:t xml:space="preserve">, chyba że wykonawca odpowiednio przed upływem terminu do składania wniosków o dopuszczenie do udziału </w:t>
      </w:r>
      <w:r w:rsidR="0048011B">
        <w:rPr>
          <w:sz w:val="22"/>
          <w:szCs w:val="22"/>
          <w:shd w:val="clear" w:color="auto" w:fill="FFFFFF"/>
        </w:rPr>
        <w:t xml:space="preserve">                                         </w:t>
      </w:r>
      <w:r w:rsidRPr="00CB783F">
        <w:rPr>
          <w:sz w:val="22"/>
          <w:szCs w:val="22"/>
          <w:shd w:val="clear" w:color="auto" w:fill="FFFFFF"/>
        </w:rPr>
        <w:t xml:space="preserve">w postępowaniu albo przed upływem terminu składania ofert dokonał płatności należnych podatków, opłat lub składek na ubezpieczenia społeczne lub zdrowotne wraz z odsetkami lub grzywnami lub zawarł wiążące porozumienie w sprawie spłaty tych należności </w:t>
      </w:r>
      <w:r w:rsidRPr="00CB783F">
        <w:rPr>
          <w:b/>
          <w:bCs/>
          <w:sz w:val="22"/>
          <w:szCs w:val="22"/>
        </w:rPr>
        <w:t xml:space="preserve">(art. 109 ust. 1 pkt 1 ustawy </w:t>
      </w:r>
      <w:proofErr w:type="spellStart"/>
      <w:r w:rsidRPr="00CB783F">
        <w:rPr>
          <w:b/>
          <w:bCs/>
          <w:sz w:val="22"/>
          <w:szCs w:val="22"/>
        </w:rPr>
        <w:t>Pzp</w:t>
      </w:r>
      <w:proofErr w:type="spellEnd"/>
      <w:r w:rsidRPr="00CB783F">
        <w:rPr>
          <w:b/>
          <w:bCs/>
          <w:sz w:val="22"/>
          <w:szCs w:val="22"/>
        </w:rPr>
        <w:t>),</w:t>
      </w:r>
      <w:r w:rsidRPr="00CB783F">
        <w:rPr>
          <w:sz w:val="22"/>
          <w:szCs w:val="22"/>
          <w:shd w:val="clear" w:color="auto" w:fill="FFFFFF"/>
        </w:rPr>
        <w:t xml:space="preserve"> </w:t>
      </w:r>
    </w:p>
    <w:p w14:paraId="20F2C71C" w14:textId="77777777" w:rsidR="001810B3" w:rsidRPr="00CB783F" w:rsidRDefault="001810B3" w:rsidP="001810B3">
      <w:pPr>
        <w:pStyle w:val="Akapitzlist"/>
        <w:numPr>
          <w:ilvl w:val="2"/>
          <w:numId w:val="21"/>
        </w:numPr>
        <w:spacing w:after="0" w:line="276" w:lineRule="auto"/>
        <w:ind w:left="1134" w:hanging="708"/>
        <w:rPr>
          <w:sz w:val="22"/>
          <w:szCs w:val="22"/>
        </w:rPr>
      </w:pPr>
      <w:r w:rsidRPr="00CB783F">
        <w:rPr>
          <w:sz w:val="22"/>
          <w:szCs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CB783F">
        <w:rPr>
          <w:b/>
          <w:bCs/>
          <w:sz w:val="22"/>
          <w:szCs w:val="22"/>
        </w:rPr>
        <w:t xml:space="preserve">(art. 109 ust. 1 pkt 4 ustawy </w:t>
      </w:r>
      <w:proofErr w:type="spellStart"/>
      <w:r w:rsidRPr="00CB783F">
        <w:rPr>
          <w:b/>
          <w:bCs/>
          <w:sz w:val="22"/>
          <w:szCs w:val="22"/>
        </w:rPr>
        <w:t>Pzp</w:t>
      </w:r>
      <w:proofErr w:type="spellEnd"/>
      <w:r w:rsidRPr="00CB783F">
        <w:rPr>
          <w:b/>
          <w:bCs/>
          <w:sz w:val="22"/>
          <w:szCs w:val="22"/>
        </w:rPr>
        <w:t>),</w:t>
      </w:r>
    </w:p>
    <w:p w14:paraId="1CCD3260" w14:textId="77777777" w:rsidR="001810B3" w:rsidRPr="00CB783F" w:rsidRDefault="001810B3" w:rsidP="001810B3">
      <w:pPr>
        <w:pStyle w:val="Akapitzlist"/>
        <w:numPr>
          <w:ilvl w:val="2"/>
          <w:numId w:val="21"/>
        </w:numPr>
        <w:spacing w:after="0" w:line="276" w:lineRule="auto"/>
        <w:ind w:left="1134" w:hanging="708"/>
        <w:rPr>
          <w:sz w:val="22"/>
          <w:szCs w:val="22"/>
        </w:rPr>
      </w:pPr>
      <w:r w:rsidRPr="00CB783F">
        <w:rPr>
          <w:sz w:val="22"/>
          <w:szCs w:val="22"/>
        </w:rPr>
        <w:t xml:space="preserve">który w sposób zawiniony poważnie naruszył obowiązki zawodowe, co podważa jego uczciwość, w szczególności gdy wykonawca w wyniku zamierzonego działania lub rażącego niedbalstwa nie wykonał lub nienależycie wykonał zamówienie, </w:t>
      </w:r>
      <w:r>
        <w:rPr>
          <w:sz w:val="22"/>
          <w:szCs w:val="22"/>
        </w:rPr>
        <w:t xml:space="preserve">                     </w:t>
      </w:r>
      <w:r w:rsidRPr="00CB783F">
        <w:rPr>
          <w:sz w:val="22"/>
          <w:szCs w:val="22"/>
        </w:rPr>
        <w:t xml:space="preserve">co zamawiający jest w stanie wykazać za pomocą stosownych dowodów </w:t>
      </w:r>
      <w:r w:rsidRPr="00CB783F">
        <w:rPr>
          <w:b/>
          <w:bCs/>
          <w:sz w:val="22"/>
          <w:szCs w:val="22"/>
        </w:rPr>
        <w:t xml:space="preserve">(art. 109                  ust. 1 pkt 5 ustawy </w:t>
      </w:r>
      <w:proofErr w:type="spellStart"/>
      <w:r w:rsidRPr="00CB783F">
        <w:rPr>
          <w:b/>
          <w:bCs/>
          <w:sz w:val="22"/>
          <w:szCs w:val="22"/>
        </w:rPr>
        <w:t>Pzp</w:t>
      </w:r>
      <w:proofErr w:type="spellEnd"/>
      <w:r w:rsidRPr="00CB783F">
        <w:rPr>
          <w:b/>
          <w:bCs/>
          <w:sz w:val="22"/>
          <w:szCs w:val="22"/>
        </w:rPr>
        <w:t>),</w:t>
      </w:r>
      <w:r w:rsidRPr="00CB783F">
        <w:rPr>
          <w:b/>
          <w:bCs/>
          <w:sz w:val="22"/>
          <w:szCs w:val="22"/>
          <w:shd w:val="clear" w:color="auto" w:fill="FFFFFF"/>
        </w:rPr>
        <w:t xml:space="preserve"> </w:t>
      </w:r>
    </w:p>
    <w:p w14:paraId="07123F01" w14:textId="77777777" w:rsidR="001810B3" w:rsidRDefault="001810B3" w:rsidP="001810B3">
      <w:pPr>
        <w:pStyle w:val="Akapitzlist"/>
        <w:numPr>
          <w:ilvl w:val="2"/>
          <w:numId w:val="21"/>
        </w:numPr>
        <w:spacing w:after="0" w:line="276" w:lineRule="auto"/>
        <w:ind w:left="1134" w:hanging="708"/>
        <w:rPr>
          <w:sz w:val="22"/>
          <w:szCs w:val="22"/>
        </w:rPr>
      </w:pPr>
      <w:r w:rsidRPr="00CB783F">
        <w:rPr>
          <w:sz w:val="22"/>
          <w:szCs w:val="22"/>
        </w:rPr>
        <w:lastRenderedPageBreak/>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r w:rsidRPr="00CB783F">
        <w:rPr>
          <w:b/>
          <w:bCs/>
          <w:sz w:val="22"/>
          <w:szCs w:val="22"/>
        </w:rPr>
        <w:t xml:space="preserve">(art. 109 ust. 1 pkt 7 ustawy </w:t>
      </w:r>
      <w:proofErr w:type="spellStart"/>
      <w:r w:rsidRPr="00CB783F">
        <w:rPr>
          <w:b/>
          <w:bCs/>
          <w:sz w:val="22"/>
          <w:szCs w:val="22"/>
        </w:rPr>
        <w:t>Pzp</w:t>
      </w:r>
      <w:proofErr w:type="spellEnd"/>
      <w:r w:rsidRPr="00CB783F">
        <w:rPr>
          <w:b/>
          <w:bCs/>
          <w:sz w:val="22"/>
          <w:szCs w:val="22"/>
        </w:rPr>
        <w:t>),</w:t>
      </w:r>
      <w:r w:rsidRPr="00CB783F">
        <w:rPr>
          <w:sz w:val="22"/>
          <w:szCs w:val="22"/>
          <w:shd w:val="clear" w:color="auto" w:fill="FFFFFF"/>
        </w:rPr>
        <w:t xml:space="preserve"> </w:t>
      </w:r>
      <w:r w:rsidRPr="00CB783F">
        <w:rPr>
          <w:sz w:val="22"/>
          <w:szCs w:val="22"/>
        </w:rPr>
        <w:t xml:space="preserve"> </w:t>
      </w:r>
    </w:p>
    <w:p w14:paraId="6207D0B1" w14:textId="77777777" w:rsidR="001810B3" w:rsidRPr="00590FA7" w:rsidRDefault="001810B3" w:rsidP="001810B3">
      <w:pPr>
        <w:pStyle w:val="Akapitzlist"/>
        <w:numPr>
          <w:ilvl w:val="2"/>
          <w:numId w:val="21"/>
        </w:numPr>
        <w:spacing w:after="0" w:line="276" w:lineRule="auto"/>
        <w:ind w:left="1134" w:hanging="708"/>
        <w:rPr>
          <w:sz w:val="22"/>
          <w:szCs w:val="22"/>
        </w:rPr>
      </w:pPr>
      <w:r w:rsidRPr="00CB783F">
        <w:rPr>
          <w:sz w:val="22"/>
          <w:szCs w:val="22"/>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r w:rsidRPr="00CB783F">
        <w:rPr>
          <w:b/>
          <w:bCs/>
          <w:sz w:val="22"/>
          <w:szCs w:val="22"/>
        </w:rPr>
        <w:t xml:space="preserve">(art. 109 ust. 1 pkt 8 ustawy </w:t>
      </w:r>
      <w:proofErr w:type="spellStart"/>
      <w:r w:rsidRPr="00CB783F">
        <w:rPr>
          <w:b/>
          <w:bCs/>
          <w:sz w:val="22"/>
          <w:szCs w:val="22"/>
        </w:rPr>
        <w:t>Pzp</w:t>
      </w:r>
      <w:proofErr w:type="spellEnd"/>
      <w:r w:rsidRPr="00CB783F">
        <w:rPr>
          <w:b/>
          <w:bCs/>
          <w:sz w:val="22"/>
          <w:szCs w:val="22"/>
        </w:rPr>
        <w:t>),</w:t>
      </w:r>
      <w:r w:rsidRPr="00CB783F">
        <w:rPr>
          <w:b/>
          <w:bCs/>
          <w:sz w:val="22"/>
          <w:szCs w:val="22"/>
          <w:shd w:val="clear" w:color="auto" w:fill="FFFFFF"/>
        </w:rPr>
        <w:t xml:space="preserve"> </w:t>
      </w:r>
      <w:r w:rsidRPr="00CB783F">
        <w:rPr>
          <w:b/>
          <w:bCs/>
          <w:sz w:val="22"/>
          <w:szCs w:val="22"/>
        </w:rPr>
        <w:t xml:space="preserve">  </w:t>
      </w:r>
    </w:p>
    <w:p w14:paraId="60DE1381" w14:textId="77777777" w:rsidR="001810B3" w:rsidRDefault="001810B3" w:rsidP="001810B3">
      <w:pPr>
        <w:pStyle w:val="Akapitzlist"/>
        <w:numPr>
          <w:ilvl w:val="2"/>
          <w:numId w:val="21"/>
        </w:numPr>
        <w:spacing w:after="0" w:line="276" w:lineRule="auto"/>
        <w:ind w:left="1134" w:hanging="708"/>
        <w:rPr>
          <w:sz w:val="22"/>
          <w:szCs w:val="22"/>
        </w:rPr>
      </w:pPr>
      <w:r w:rsidRPr="00590FA7">
        <w:rPr>
          <w:sz w:val="22"/>
          <w:szCs w:val="22"/>
        </w:rPr>
        <w:t xml:space="preserve">który bezprawnie wpływał lub próbował wpływać na czynności zamawiającego lub próbował pozyskać lub pozyskał informacje poufne, mogące dać mu przewagę                        w postępowaniu o udzielenie zamówienia </w:t>
      </w:r>
      <w:r w:rsidRPr="00590FA7">
        <w:rPr>
          <w:b/>
          <w:bCs/>
          <w:sz w:val="22"/>
          <w:szCs w:val="22"/>
        </w:rPr>
        <w:t xml:space="preserve">(art. 109 ust. 1 pkt 9 ustawy </w:t>
      </w:r>
      <w:proofErr w:type="spellStart"/>
      <w:r w:rsidRPr="00590FA7">
        <w:rPr>
          <w:b/>
          <w:bCs/>
          <w:sz w:val="22"/>
          <w:szCs w:val="22"/>
        </w:rPr>
        <w:t>Pzp</w:t>
      </w:r>
      <w:proofErr w:type="spellEnd"/>
      <w:r w:rsidRPr="00590FA7">
        <w:rPr>
          <w:b/>
          <w:bCs/>
          <w:sz w:val="22"/>
          <w:szCs w:val="22"/>
        </w:rPr>
        <w:t>),</w:t>
      </w:r>
      <w:r w:rsidRPr="00590FA7">
        <w:rPr>
          <w:sz w:val="22"/>
          <w:szCs w:val="22"/>
          <w:shd w:val="clear" w:color="auto" w:fill="FFFFFF"/>
        </w:rPr>
        <w:t xml:space="preserve"> </w:t>
      </w:r>
      <w:r w:rsidRPr="00590FA7">
        <w:rPr>
          <w:sz w:val="22"/>
          <w:szCs w:val="22"/>
        </w:rPr>
        <w:t xml:space="preserve"> </w:t>
      </w:r>
    </w:p>
    <w:p w14:paraId="429F29B5" w14:textId="77777777" w:rsidR="001810B3" w:rsidRPr="00590FA7" w:rsidRDefault="001810B3" w:rsidP="001810B3">
      <w:pPr>
        <w:pStyle w:val="Akapitzlist"/>
        <w:numPr>
          <w:ilvl w:val="2"/>
          <w:numId w:val="21"/>
        </w:numPr>
        <w:spacing w:after="0" w:line="276" w:lineRule="auto"/>
        <w:ind w:left="1134" w:hanging="708"/>
        <w:rPr>
          <w:sz w:val="22"/>
          <w:szCs w:val="22"/>
        </w:rPr>
      </w:pPr>
      <w:r w:rsidRPr="00590FA7">
        <w:rPr>
          <w:sz w:val="22"/>
          <w:szCs w:val="22"/>
        </w:rPr>
        <w:t xml:space="preserve">który w wyniku lekkomyślności lub niedbalstwa przedstawił informacje wprowadzające w błąd, co mogło mieć istotny wpływ na decyzje podejmowane przez zamawiającego w postępowaniu o udzielenie zamówienia </w:t>
      </w:r>
      <w:r w:rsidRPr="00590FA7">
        <w:rPr>
          <w:b/>
          <w:bCs/>
          <w:sz w:val="22"/>
          <w:szCs w:val="22"/>
        </w:rPr>
        <w:t xml:space="preserve">(art. 109 ust. 1                      pkt 10 ustawy </w:t>
      </w:r>
      <w:proofErr w:type="spellStart"/>
      <w:r w:rsidRPr="00590FA7">
        <w:rPr>
          <w:b/>
          <w:bCs/>
          <w:sz w:val="22"/>
          <w:szCs w:val="22"/>
        </w:rPr>
        <w:t>Pzp</w:t>
      </w:r>
      <w:proofErr w:type="spellEnd"/>
      <w:r w:rsidRPr="00590FA7">
        <w:rPr>
          <w:b/>
          <w:bCs/>
          <w:sz w:val="22"/>
          <w:szCs w:val="22"/>
        </w:rPr>
        <w:t>).</w:t>
      </w:r>
    </w:p>
    <w:p w14:paraId="6F0FE988" w14:textId="77777777" w:rsidR="001810B3" w:rsidRPr="00502F5C" w:rsidRDefault="001810B3" w:rsidP="001810B3">
      <w:pPr>
        <w:spacing w:after="0" w:line="276" w:lineRule="auto"/>
        <w:ind w:hanging="170"/>
        <w:rPr>
          <w:strike/>
          <w:sz w:val="22"/>
          <w:szCs w:val="22"/>
        </w:rPr>
      </w:pPr>
    </w:p>
    <w:p w14:paraId="507EEC02" w14:textId="408AB6C6" w:rsidR="001810B3" w:rsidRPr="003078BA" w:rsidRDefault="001810B3" w:rsidP="001810B3">
      <w:pPr>
        <w:pStyle w:val="Akapitzlist"/>
        <w:numPr>
          <w:ilvl w:val="1"/>
          <w:numId w:val="21"/>
        </w:numPr>
        <w:spacing w:after="0" w:line="276" w:lineRule="auto"/>
        <w:ind w:left="426" w:hanging="426"/>
        <w:rPr>
          <w:sz w:val="22"/>
          <w:szCs w:val="22"/>
        </w:rPr>
      </w:pPr>
      <w:r w:rsidRPr="00590FA7">
        <w:rPr>
          <w:sz w:val="22"/>
          <w:szCs w:val="22"/>
          <w:shd w:val="clear" w:color="auto" w:fill="FFFFFF"/>
        </w:rPr>
        <w:t xml:space="preserve">Wykonawca nie podlega wykluczeniu w okolicznościach określonych w art. 108 ust. 1                      pkt 1, 2 i 5 lub art. 109 ust. 1 </w:t>
      </w:r>
      <w:r w:rsidRPr="003078BA">
        <w:rPr>
          <w:sz w:val="22"/>
          <w:szCs w:val="22"/>
          <w:shd w:val="clear" w:color="auto" w:fill="FFFFFF"/>
        </w:rPr>
        <w:t xml:space="preserve">pkt 2 – 5  i 7 – 10  ustawy </w:t>
      </w:r>
      <w:proofErr w:type="spellStart"/>
      <w:r w:rsidRPr="003078BA">
        <w:rPr>
          <w:sz w:val="22"/>
          <w:szCs w:val="22"/>
          <w:shd w:val="clear" w:color="auto" w:fill="FFFFFF"/>
        </w:rPr>
        <w:t>Pzp</w:t>
      </w:r>
      <w:proofErr w:type="spellEnd"/>
      <w:r w:rsidRPr="003078BA">
        <w:rPr>
          <w:sz w:val="22"/>
          <w:szCs w:val="22"/>
          <w:shd w:val="clear" w:color="auto" w:fill="FFFFFF"/>
        </w:rPr>
        <w:t xml:space="preserve">, </w:t>
      </w:r>
      <w:r w:rsidRPr="003078BA">
        <w:rPr>
          <w:sz w:val="22"/>
          <w:szCs w:val="22"/>
        </w:rPr>
        <w:t xml:space="preserve">jeżeli Wykonawca udowodni Zamawiającemu, że spełnił łącznie przesłanki określone w art. 110 ust. 2 ustawy </w:t>
      </w:r>
      <w:proofErr w:type="spellStart"/>
      <w:r w:rsidRPr="003078BA">
        <w:rPr>
          <w:sz w:val="22"/>
          <w:szCs w:val="22"/>
        </w:rPr>
        <w:t>Pzp</w:t>
      </w:r>
      <w:proofErr w:type="spellEnd"/>
      <w:r w:rsidRPr="003078BA">
        <w:rPr>
          <w:sz w:val="22"/>
          <w:szCs w:val="22"/>
        </w:rPr>
        <w:t xml:space="preserve">.                         W przypadkach, o których mowa w pkt 7.2.1, 7.2.2., 7.2.3. oraz 7.2.4, Zamawiający może nie wykluczać Wykonawcy, jeżeli wykluczenie byłoby w sposób oczywisty nieproporcjonalne, w szczególności gdy kwota zaległych podatków lub składek </w:t>
      </w:r>
      <w:r w:rsidR="0048011B">
        <w:rPr>
          <w:sz w:val="22"/>
          <w:szCs w:val="22"/>
        </w:rPr>
        <w:t xml:space="preserve">                                   </w:t>
      </w:r>
      <w:r w:rsidRPr="003078BA">
        <w:rPr>
          <w:sz w:val="22"/>
          <w:szCs w:val="22"/>
        </w:rPr>
        <w:t>na ubezpieczenie społeczne jest niewielka albo sytuacja ekonomiczna lub finansowa Wykonawcy, o którym mowa w punkcie 7.2.2, jest wystarczająca do wykonania zamówienia.</w:t>
      </w:r>
    </w:p>
    <w:p w14:paraId="3030EE41" w14:textId="0EFA3B25" w:rsidR="001810B3" w:rsidRPr="00590FA7" w:rsidRDefault="001810B3" w:rsidP="001810B3">
      <w:pPr>
        <w:pStyle w:val="Akapitzlist"/>
        <w:numPr>
          <w:ilvl w:val="1"/>
          <w:numId w:val="21"/>
        </w:numPr>
        <w:spacing w:after="0" w:line="276" w:lineRule="auto"/>
        <w:ind w:left="426" w:hanging="426"/>
        <w:rPr>
          <w:sz w:val="22"/>
          <w:szCs w:val="22"/>
        </w:rPr>
      </w:pPr>
      <w:r w:rsidRPr="003078BA">
        <w:rPr>
          <w:sz w:val="22"/>
          <w:szCs w:val="22"/>
        </w:rPr>
        <w:t>Z postępowania o udzielenie zamówienia, wyklucza się Wykonawcę</w:t>
      </w:r>
      <w:r w:rsidRPr="00590FA7">
        <w:rPr>
          <w:sz w:val="22"/>
          <w:szCs w:val="22"/>
        </w:rPr>
        <w:t xml:space="preserve">, wobec którego zachodzą przesłanki określone w art. 7 ust. 1 ustawy z dnia 13 kwietnia 2022 r.                                        o szczególnych rozwiązaniach w zakresie przeciwdziałania wspieraniu agresji na Ukrainę oraz służących ochronie bezpieczeństwa narodowego </w:t>
      </w:r>
      <w:r w:rsidRPr="00590FA7">
        <w:rPr>
          <w:color w:val="333333"/>
          <w:sz w:val="22"/>
          <w:szCs w:val="22"/>
          <w:shd w:val="clear" w:color="auto" w:fill="FFFFFF"/>
        </w:rPr>
        <w:t>(t.</w:t>
      </w:r>
      <w:r w:rsidR="005855AC">
        <w:rPr>
          <w:color w:val="333333"/>
          <w:sz w:val="22"/>
          <w:szCs w:val="22"/>
          <w:shd w:val="clear" w:color="auto" w:fill="FFFFFF"/>
        </w:rPr>
        <w:t xml:space="preserve"> </w:t>
      </w:r>
      <w:r w:rsidRPr="00590FA7">
        <w:rPr>
          <w:color w:val="333333"/>
          <w:sz w:val="22"/>
          <w:szCs w:val="22"/>
          <w:shd w:val="clear" w:color="auto" w:fill="FFFFFF"/>
        </w:rPr>
        <w:t>j. Dz. U. z 202</w:t>
      </w:r>
      <w:r>
        <w:rPr>
          <w:color w:val="333333"/>
          <w:sz w:val="22"/>
          <w:szCs w:val="22"/>
          <w:shd w:val="clear" w:color="auto" w:fill="FFFFFF"/>
        </w:rPr>
        <w:t>5</w:t>
      </w:r>
      <w:r w:rsidRPr="00590FA7">
        <w:rPr>
          <w:color w:val="333333"/>
          <w:sz w:val="22"/>
          <w:szCs w:val="22"/>
          <w:shd w:val="clear" w:color="auto" w:fill="FFFFFF"/>
        </w:rPr>
        <w:t xml:space="preserve"> r.</w:t>
      </w:r>
      <w:r>
        <w:rPr>
          <w:color w:val="333333"/>
          <w:sz w:val="22"/>
          <w:szCs w:val="22"/>
          <w:shd w:val="clear" w:color="auto" w:fill="FFFFFF"/>
        </w:rPr>
        <w:t>,</w:t>
      </w:r>
      <w:r w:rsidRPr="00590FA7">
        <w:rPr>
          <w:color w:val="333333"/>
          <w:sz w:val="22"/>
          <w:szCs w:val="22"/>
          <w:shd w:val="clear" w:color="auto" w:fill="FFFFFF"/>
        </w:rPr>
        <w:t xml:space="preserve"> poz. </w:t>
      </w:r>
      <w:r>
        <w:rPr>
          <w:color w:val="333333"/>
          <w:sz w:val="22"/>
          <w:szCs w:val="22"/>
          <w:shd w:val="clear" w:color="auto" w:fill="FFFFFF"/>
        </w:rPr>
        <w:t>514</w:t>
      </w:r>
      <w:r w:rsidRPr="00590FA7">
        <w:rPr>
          <w:color w:val="333333"/>
          <w:sz w:val="22"/>
          <w:szCs w:val="22"/>
          <w:shd w:val="clear" w:color="auto" w:fill="FFFFFF"/>
        </w:rPr>
        <w:t>).</w:t>
      </w:r>
    </w:p>
    <w:p w14:paraId="6031122C" w14:textId="77777777" w:rsidR="001810B3" w:rsidRDefault="001810B3" w:rsidP="001810B3">
      <w:pPr>
        <w:spacing w:after="0" w:line="276" w:lineRule="auto"/>
        <w:ind w:left="426" w:firstLine="0"/>
        <w:rPr>
          <w:sz w:val="22"/>
          <w:szCs w:val="22"/>
        </w:rPr>
      </w:pPr>
    </w:p>
    <w:p w14:paraId="559304AA" w14:textId="77777777" w:rsidR="001810B3" w:rsidRDefault="001810B3" w:rsidP="001810B3">
      <w:pPr>
        <w:spacing w:after="0" w:line="276" w:lineRule="auto"/>
        <w:ind w:left="426" w:firstLine="0"/>
        <w:rPr>
          <w:sz w:val="22"/>
          <w:szCs w:val="22"/>
        </w:rPr>
      </w:pPr>
      <w:r>
        <w:rPr>
          <w:sz w:val="22"/>
          <w:szCs w:val="22"/>
        </w:rPr>
        <w:t xml:space="preserve">Zgodnie z treścią art. 7 ust. 1 ustawy z dnia 13 kwietnia 2022 r. </w:t>
      </w:r>
      <w:r>
        <w:rPr>
          <w:i/>
          <w:iCs/>
          <w:sz w:val="22"/>
          <w:szCs w:val="22"/>
        </w:rPr>
        <w:t xml:space="preserve">o szczególnych rozwiązaniach w zakresie przeciwdziałania wspieraniu agresji na Ukrainę oraz służących ochronie bezpieczeństwa narodowego, zwanej dalej „ustawą”, </w:t>
      </w:r>
      <w:r>
        <w:rPr>
          <w:sz w:val="22"/>
          <w:szCs w:val="22"/>
        </w:rPr>
        <w:t xml:space="preserve">z postępowania o udzielenie zamówienia publicznego lub konkursu prowadzonego na podstawie ustawy </w:t>
      </w:r>
      <w:proofErr w:type="spellStart"/>
      <w:r>
        <w:rPr>
          <w:sz w:val="22"/>
          <w:szCs w:val="22"/>
        </w:rPr>
        <w:t>Pzp</w:t>
      </w:r>
      <w:proofErr w:type="spellEnd"/>
      <w:r>
        <w:rPr>
          <w:sz w:val="22"/>
          <w:szCs w:val="22"/>
        </w:rPr>
        <w:t xml:space="preserve"> </w:t>
      </w:r>
      <w:r>
        <w:rPr>
          <w:b/>
          <w:bCs/>
          <w:sz w:val="22"/>
          <w:szCs w:val="22"/>
        </w:rPr>
        <w:t>wyklucza się:</w:t>
      </w:r>
    </w:p>
    <w:p w14:paraId="0426D011" w14:textId="77777777" w:rsidR="001810B3" w:rsidRDefault="001810B3" w:rsidP="001810B3">
      <w:pPr>
        <w:pStyle w:val="Akapitzlist"/>
        <w:numPr>
          <w:ilvl w:val="0"/>
          <w:numId w:val="5"/>
        </w:numPr>
        <w:spacing w:after="0" w:line="276" w:lineRule="auto"/>
        <w:ind w:left="851" w:hanging="425"/>
        <w:rPr>
          <w:sz w:val="22"/>
          <w:szCs w:val="22"/>
        </w:rPr>
      </w:pPr>
      <w:r>
        <w:rPr>
          <w:b/>
          <w:bCs/>
          <w:sz w:val="22"/>
          <w:szCs w:val="22"/>
        </w:rPr>
        <w:t>wykonawcę</w:t>
      </w:r>
      <w:r>
        <w:rPr>
          <w:sz w:val="22"/>
          <w:szCs w:val="22"/>
        </w:rPr>
        <w:t xml:space="preserve">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008DBA3" w14:textId="77777777" w:rsidR="001810B3" w:rsidRDefault="001810B3" w:rsidP="001810B3">
      <w:pPr>
        <w:pStyle w:val="Akapitzlist"/>
        <w:numPr>
          <w:ilvl w:val="0"/>
          <w:numId w:val="5"/>
        </w:numPr>
        <w:spacing w:after="0" w:line="276" w:lineRule="auto"/>
        <w:ind w:left="851" w:hanging="425"/>
        <w:rPr>
          <w:sz w:val="22"/>
          <w:szCs w:val="22"/>
        </w:rPr>
      </w:pPr>
      <w:r>
        <w:rPr>
          <w:b/>
          <w:bCs/>
          <w:sz w:val="22"/>
          <w:szCs w:val="22"/>
        </w:rPr>
        <w:t>wykonawcę</w:t>
      </w:r>
      <w:r>
        <w:rPr>
          <w:sz w:val="22"/>
          <w:szCs w:val="22"/>
        </w:rPr>
        <w:t xml:space="preserve"> oraz uczestnika konkursu, którego beneficjentem rzeczywistym                                 w rozumieniu ustawy z dnia 1 marca 2018 r. o przeciwdziałaniu praniu pieniędzy oraz finansowaniu terroryzmu </w:t>
      </w:r>
      <w:r>
        <w:rPr>
          <w:color w:val="333333"/>
          <w:sz w:val="22"/>
          <w:szCs w:val="22"/>
          <w:shd w:val="clear" w:color="auto" w:fill="FFFFFF"/>
        </w:rPr>
        <w:t>(</w:t>
      </w:r>
      <w:proofErr w:type="spellStart"/>
      <w:r>
        <w:rPr>
          <w:color w:val="333333"/>
          <w:sz w:val="22"/>
          <w:szCs w:val="22"/>
          <w:shd w:val="clear" w:color="auto" w:fill="FFFFFF"/>
        </w:rPr>
        <w:t>t.j</w:t>
      </w:r>
      <w:proofErr w:type="spellEnd"/>
      <w:r>
        <w:rPr>
          <w:color w:val="333333"/>
          <w:sz w:val="22"/>
          <w:szCs w:val="22"/>
          <w:shd w:val="clear" w:color="auto" w:fill="FFFFFF"/>
        </w:rPr>
        <w:t>. Dz. U. z 2023 r. poz. 1124, 1285, 1723 i 1843)</w:t>
      </w:r>
      <w:r>
        <w:rPr>
          <w:sz w:val="22"/>
          <w:szCs w:val="22"/>
        </w:rPr>
        <w:t xml:space="preserve"> jest osoba wymieniona w wykazach określonych w rozporządzeniu 765/2006  i rozporządzeniu </w:t>
      </w:r>
      <w:r>
        <w:rPr>
          <w:sz w:val="22"/>
          <w:szCs w:val="22"/>
        </w:rPr>
        <w:lastRenderedPageBreak/>
        <w:t>269/2014 albo wpisana na listę lub będąca takim beneficjentem rzeczywistym od dnia 24 lutego 2022 r., o ile została wpisana na listę na podstawie decyzji w sprawie wpisu na listę rozstrzygającej o zastosowaniu środka, o którym mowa w art. 1 pkt 3 ustawy;</w:t>
      </w:r>
    </w:p>
    <w:p w14:paraId="4EDEF6A6" w14:textId="77777777" w:rsidR="001810B3" w:rsidRDefault="001810B3" w:rsidP="001810B3">
      <w:pPr>
        <w:pStyle w:val="Akapitzlist"/>
        <w:numPr>
          <w:ilvl w:val="0"/>
          <w:numId w:val="5"/>
        </w:numPr>
        <w:spacing w:after="0" w:line="276" w:lineRule="auto"/>
        <w:ind w:left="851" w:hanging="425"/>
        <w:rPr>
          <w:sz w:val="22"/>
          <w:szCs w:val="22"/>
        </w:rPr>
      </w:pPr>
      <w:r>
        <w:rPr>
          <w:b/>
          <w:bCs/>
          <w:sz w:val="22"/>
          <w:szCs w:val="22"/>
        </w:rPr>
        <w:t>wykonawcę</w:t>
      </w:r>
      <w:r>
        <w:rPr>
          <w:sz w:val="22"/>
          <w:szCs w:val="22"/>
        </w:rPr>
        <w:t xml:space="preserve"> oraz uczestnika konkursu, którego jednostką dominującą w rozumieniu                  art. 3 ust. 1 pkt 37 ustawy z dnia 29 września 1994 r. o rachunkowości </w:t>
      </w:r>
      <w:r>
        <w:rPr>
          <w:color w:val="333333"/>
          <w:sz w:val="22"/>
          <w:szCs w:val="22"/>
          <w:shd w:val="clear" w:color="auto" w:fill="FFFFFF"/>
        </w:rPr>
        <w:t> </w:t>
      </w:r>
      <w:r w:rsidRPr="00AE5561">
        <w:rPr>
          <w:sz w:val="22"/>
          <w:szCs w:val="22"/>
        </w:rPr>
        <w:t xml:space="preserve">(Dz. U. </w:t>
      </w:r>
      <w:r>
        <w:rPr>
          <w:sz w:val="22"/>
          <w:szCs w:val="22"/>
        </w:rPr>
        <w:t xml:space="preserve">                                               </w:t>
      </w:r>
      <w:r w:rsidRPr="00AE5561">
        <w:rPr>
          <w:sz w:val="22"/>
          <w:szCs w:val="22"/>
        </w:rPr>
        <w:t>z 2023 r. poz. 120</w:t>
      </w:r>
      <w:r>
        <w:rPr>
          <w:sz w:val="22"/>
          <w:szCs w:val="22"/>
        </w:rPr>
        <w:t>,</w:t>
      </w:r>
      <w:r w:rsidRPr="00AE5561">
        <w:rPr>
          <w:sz w:val="22"/>
          <w:szCs w:val="22"/>
        </w:rPr>
        <w:t>295</w:t>
      </w:r>
      <w:r>
        <w:rPr>
          <w:sz w:val="22"/>
          <w:szCs w:val="22"/>
        </w:rPr>
        <w:t xml:space="preserve"> i 1598</w:t>
      </w:r>
      <w:r w:rsidRPr="00AE5561">
        <w:rPr>
          <w:sz w:val="22"/>
          <w:szCs w:val="22"/>
        </w:rPr>
        <w:t xml:space="preserve">), </w:t>
      </w:r>
      <w:r>
        <w:rPr>
          <w:sz w:val="22"/>
          <w:szCs w:val="22"/>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AA91080" w14:textId="77777777" w:rsidR="001810B3" w:rsidRDefault="001810B3" w:rsidP="001810B3">
      <w:pPr>
        <w:pStyle w:val="Akapitzlist"/>
        <w:numPr>
          <w:ilvl w:val="1"/>
          <w:numId w:val="21"/>
        </w:numPr>
        <w:spacing w:after="0" w:line="276" w:lineRule="auto"/>
        <w:ind w:left="426" w:hanging="426"/>
        <w:rPr>
          <w:sz w:val="22"/>
          <w:szCs w:val="22"/>
        </w:rPr>
      </w:pPr>
      <w:r w:rsidRPr="00590FA7">
        <w:rPr>
          <w:sz w:val="22"/>
          <w:szCs w:val="22"/>
        </w:rPr>
        <w:t xml:space="preserve">Wykonawca </w:t>
      </w:r>
      <w:r w:rsidRPr="00590FA7">
        <w:rPr>
          <w:b/>
          <w:bCs/>
          <w:sz w:val="22"/>
          <w:szCs w:val="22"/>
        </w:rPr>
        <w:t>może zostać wykluczony</w:t>
      </w:r>
      <w:r w:rsidRPr="00590FA7">
        <w:rPr>
          <w:sz w:val="22"/>
          <w:szCs w:val="22"/>
        </w:rPr>
        <w:t xml:space="preserve"> przez Zamawiającego na każdym etapie postępowania o udzielenie zamówienia.</w:t>
      </w:r>
    </w:p>
    <w:p w14:paraId="22EAE24E" w14:textId="77777777" w:rsidR="001810B3" w:rsidRDefault="001810B3" w:rsidP="001810B3">
      <w:pPr>
        <w:pStyle w:val="Akapitzlist"/>
        <w:numPr>
          <w:ilvl w:val="1"/>
          <w:numId w:val="21"/>
        </w:numPr>
        <w:spacing w:after="0" w:line="276" w:lineRule="auto"/>
        <w:ind w:left="426" w:hanging="426"/>
        <w:rPr>
          <w:sz w:val="22"/>
          <w:szCs w:val="22"/>
        </w:rPr>
      </w:pPr>
      <w:r w:rsidRPr="00590FA7">
        <w:rPr>
          <w:sz w:val="22"/>
          <w:szCs w:val="22"/>
        </w:rPr>
        <w:t xml:space="preserve">Wykluczenie Wykonawcy następuje na okres określony w art. 111 ustawy </w:t>
      </w:r>
      <w:proofErr w:type="spellStart"/>
      <w:r w:rsidRPr="00590FA7">
        <w:rPr>
          <w:sz w:val="22"/>
          <w:szCs w:val="22"/>
        </w:rPr>
        <w:t>Pzp</w:t>
      </w:r>
      <w:proofErr w:type="spellEnd"/>
      <w:r w:rsidRPr="00590FA7">
        <w:rPr>
          <w:sz w:val="22"/>
          <w:szCs w:val="22"/>
        </w:rPr>
        <w:t>.</w:t>
      </w:r>
      <w:r>
        <w:rPr>
          <w:sz w:val="22"/>
          <w:szCs w:val="22"/>
        </w:rPr>
        <w:t xml:space="preserve"> Wykluczenie Wykonawcy na podstawie art. 7 ustawy następuje na okres trwania okoliczności określonych w punkcie 7.4.</w:t>
      </w:r>
    </w:p>
    <w:p w14:paraId="6BA26021" w14:textId="77777777" w:rsidR="00497095" w:rsidRPr="00031919" w:rsidRDefault="00497095" w:rsidP="00497095">
      <w:pPr>
        <w:pStyle w:val="Akapitzlist"/>
        <w:spacing w:after="0" w:line="276" w:lineRule="auto"/>
        <w:ind w:left="426" w:firstLine="0"/>
        <w:rPr>
          <w:sz w:val="22"/>
          <w:szCs w:val="22"/>
        </w:rPr>
      </w:pPr>
    </w:p>
    <w:tbl>
      <w:tblPr>
        <w:tblW w:w="5001" w:type="pct"/>
        <w:shd w:val="clear" w:color="auto" w:fill="365F91" w:themeFill="accent1" w:themeFillShade="BF"/>
        <w:tblLook w:val="04A0" w:firstRow="1" w:lastRow="0" w:firstColumn="1" w:lastColumn="0" w:noHBand="0" w:noVBand="1"/>
      </w:tblPr>
      <w:tblGrid>
        <w:gridCol w:w="8506"/>
      </w:tblGrid>
      <w:tr w:rsidR="00497095" w:rsidRPr="00927CB7" w14:paraId="4D0DBE35" w14:textId="77777777" w:rsidTr="00B06FCB">
        <w:tc>
          <w:tcPr>
            <w:tcW w:w="5000" w:type="pct"/>
            <w:shd w:val="clear" w:color="auto" w:fill="8DB3E2" w:themeFill="text2" w:themeFillTint="66"/>
          </w:tcPr>
          <w:p w14:paraId="4F4EBF02" w14:textId="77777777" w:rsidR="00497095" w:rsidRPr="00C55E1B" w:rsidRDefault="00497095" w:rsidP="00B06FCB">
            <w:pPr>
              <w:tabs>
                <w:tab w:val="left" w:pos="1232"/>
              </w:tabs>
              <w:spacing w:after="0"/>
              <w:ind w:left="0" w:firstLine="0"/>
              <w:jc w:val="center"/>
              <w:rPr>
                <w:b/>
                <w:smallCaps/>
              </w:rPr>
            </w:pPr>
            <w:r w:rsidRPr="00C55E1B">
              <w:rPr>
                <w:b/>
                <w:smallCaps/>
              </w:rPr>
              <w:t xml:space="preserve">ROZDZIAŁ </w:t>
            </w:r>
            <w:r>
              <w:rPr>
                <w:b/>
                <w:smallCaps/>
              </w:rPr>
              <w:t>8</w:t>
            </w:r>
          </w:p>
          <w:p w14:paraId="1B0294A8" w14:textId="77777777" w:rsidR="00497095" w:rsidRPr="00E87F5A" w:rsidRDefault="00497095" w:rsidP="00B06FCB">
            <w:pPr>
              <w:tabs>
                <w:tab w:val="left" w:pos="1232"/>
              </w:tabs>
              <w:spacing w:after="0"/>
              <w:ind w:left="0" w:firstLine="0"/>
              <w:jc w:val="center"/>
              <w:rPr>
                <w:b/>
                <w:smallCaps/>
              </w:rPr>
            </w:pPr>
            <w:r w:rsidRPr="00C55E1B">
              <w:rPr>
                <w:b/>
                <w:smallCaps/>
              </w:rPr>
              <w:t>WARUNKI UDZIAŁU W POSTĘPOWANIU</w:t>
            </w:r>
          </w:p>
        </w:tc>
      </w:tr>
    </w:tbl>
    <w:p w14:paraId="2346D48B" w14:textId="77777777" w:rsidR="00497095" w:rsidRDefault="00497095" w:rsidP="00497095">
      <w:pPr>
        <w:spacing w:after="0" w:line="276" w:lineRule="auto"/>
        <w:ind w:left="0" w:hanging="57"/>
        <w:rPr>
          <w:b/>
          <w:bCs/>
          <w:sz w:val="22"/>
          <w:szCs w:val="22"/>
        </w:rPr>
      </w:pPr>
      <w:r w:rsidRPr="00940DA7">
        <w:rPr>
          <w:b/>
          <w:bCs/>
          <w:sz w:val="22"/>
          <w:szCs w:val="22"/>
        </w:rPr>
        <w:t xml:space="preserve"> </w:t>
      </w:r>
    </w:p>
    <w:p w14:paraId="6F549170" w14:textId="77777777" w:rsidR="00497095" w:rsidRDefault="00497095" w:rsidP="00497095">
      <w:pPr>
        <w:spacing w:after="0" w:line="276" w:lineRule="auto"/>
        <w:ind w:left="0" w:hanging="57"/>
        <w:rPr>
          <w:b/>
          <w:bCs/>
          <w:sz w:val="22"/>
          <w:szCs w:val="22"/>
        </w:rPr>
      </w:pPr>
      <w:bookmarkStart w:id="16" w:name="_Hlk177543352"/>
      <w:r w:rsidRPr="00940DA7">
        <w:rPr>
          <w:b/>
          <w:bCs/>
          <w:sz w:val="22"/>
          <w:szCs w:val="22"/>
        </w:rPr>
        <w:t xml:space="preserve">O udzielenie zamówienia mogą ubiegać się Wykonawcy, którzy spełniają warunki udziału </w:t>
      </w:r>
      <w:r>
        <w:rPr>
          <w:b/>
          <w:bCs/>
          <w:sz w:val="22"/>
          <w:szCs w:val="22"/>
        </w:rPr>
        <w:t xml:space="preserve">  </w:t>
      </w:r>
      <w:r w:rsidRPr="00940DA7">
        <w:rPr>
          <w:b/>
          <w:bCs/>
          <w:sz w:val="22"/>
          <w:szCs w:val="22"/>
        </w:rPr>
        <w:t>w postępowaniu, dotyczące:</w:t>
      </w:r>
    </w:p>
    <w:bookmarkEnd w:id="16"/>
    <w:p w14:paraId="68687A78" w14:textId="77777777" w:rsidR="00497095" w:rsidRPr="00940DA7" w:rsidRDefault="00497095">
      <w:pPr>
        <w:pStyle w:val="Tekstpodstawowy"/>
        <w:numPr>
          <w:ilvl w:val="1"/>
          <w:numId w:val="20"/>
        </w:numPr>
        <w:spacing w:after="0" w:line="276" w:lineRule="auto"/>
        <w:rPr>
          <w:b/>
          <w:bCs/>
          <w:sz w:val="22"/>
          <w:szCs w:val="22"/>
        </w:rPr>
      </w:pPr>
      <w:r>
        <w:rPr>
          <w:b/>
          <w:bCs/>
          <w:sz w:val="22"/>
          <w:szCs w:val="22"/>
        </w:rPr>
        <w:t xml:space="preserve">   </w:t>
      </w:r>
      <w:r w:rsidRPr="00940DA7">
        <w:rPr>
          <w:b/>
          <w:bCs/>
          <w:sz w:val="22"/>
          <w:szCs w:val="22"/>
        </w:rPr>
        <w:t>zdolności do występowania w obrocie gospodarczym</w:t>
      </w:r>
      <w:r>
        <w:rPr>
          <w:b/>
          <w:bCs/>
          <w:sz w:val="22"/>
          <w:szCs w:val="22"/>
        </w:rPr>
        <w:t>:</w:t>
      </w:r>
      <w:r w:rsidRPr="00940DA7">
        <w:rPr>
          <w:b/>
          <w:bCs/>
          <w:sz w:val="22"/>
          <w:szCs w:val="22"/>
        </w:rPr>
        <w:t xml:space="preserve"> </w:t>
      </w:r>
    </w:p>
    <w:p w14:paraId="0B2F3E24" w14:textId="77777777" w:rsidR="00497095" w:rsidRDefault="00497095" w:rsidP="00497095">
      <w:pPr>
        <w:pStyle w:val="Tekstpodstawowy"/>
        <w:spacing w:after="0" w:line="276" w:lineRule="auto"/>
        <w:ind w:left="567" w:hanging="567"/>
        <w:rPr>
          <w:sz w:val="22"/>
          <w:szCs w:val="22"/>
        </w:rPr>
      </w:pPr>
      <w:r w:rsidRPr="00940DA7">
        <w:rPr>
          <w:sz w:val="22"/>
          <w:szCs w:val="22"/>
        </w:rPr>
        <w:t xml:space="preserve">        </w:t>
      </w:r>
      <w:r>
        <w:rPr>
          <w:sz w:val="22"/>
          <w:szCs w:val="22"/>
        </w:rPr>
        <w:t xml:space="preserve">  </w:t>
      </w:r>
      <w:r w:rsidRPr="00940DA7">
        <w:rPr>
          <w:sz w:val="22"/>
          <w:szCs w:val="22"/>
        </w:rPr>
        <w:t>Zamawiający nie wyznacza szczegółowego warunku w tym zakresie.</w:t>
      </w:r>
    </w:p>
    <w:p w14:paraId="0A1FCAE7" w14:textId="77777777" w:rsidR="00497095" w:rsidRPr="00CD1339" w:rsidRDefault="00497095">
      <w:pPr>
        <w:pStyle w:val="Tekstpodstawowy"/>
        <w:numPr>
          <w:ilvl w:val="1"/>
          <w:numId w:val="20"/>
        </w:numPr>
        <w:spacing w:after="0" w:line="276" w:lineRule="auto"/>
        <w:ind w:left="567" w:hanging="567"/>
        <w:rPr>
          <w:sz w:val="22"/>
          <w:szCs w:val="22"/>
        </w:rPr>
      </w:pPr>
      <w:r w:rsidRPr="00940DA7">
        <w:rPr>
          <w:b/>
          <w:bCs/>
          <w:sz w:val="22"/>
          <w:szCs w:val="22"/>
        </w:rPr>
        <w:t xml:space="preserve">uprawnień do prowadzenia określonej działalności gospodarczej lub zawodowej,                         </w:t>
      </w:r>
      <w:r>
        <w:rPr>
          <w:b/>
          <w:bCs/>
          <w:sz w:val="22"/>
          <w:szCs w:val="22"/>
        </w:rPr>
        <w:t xml:space="preserve">  </w:t>
      </w:r>
      <w:r w:rsidRPr="00940DA7">
        <w:rPr>
          <w:b/>
          <w:bCs/>
          <w:sz w:val="22"/>
          <w:szCs w:val="22"/>
        </w:rPr>
        <w:t>o  ile wynika to z odrębnych przepisów</w:t>
      </w:r>
      <w:r>
        <w:rPr>
          <w:b/>
          <w:bCs/>
          <w:sz w:val="22"/>
          <w:szCs w:val="22"/>
        </w:rPr>
        <w:t>:</w:t>
      </w:r>
      <w:r w:rsidRPr="00940DA7">
        <w:rPr>
          <w:b/>
          <w:bCs/>
          <w:sz w:val="22"/>
          <w:szCs w:val="22"/>
        </w:rPr>
        <w:t xml:space="preserve"> </w:t>
      </w:r>
    </w:p>
    <w:p w14:paraId="00B7A636" w14:textId="77777777" w:rsidR="00497095" w:rsidRDefault="00497095" w:rsidP="00497095">
      <w:pPr>
        <w:pStyle w:val="Tekstpodstawowy"/>
        <w:spacing w:after="0" w:line="276" w:lineRule="auto"/>
        <w:ind w:left="567" w:hanging="567"/>
        <w:rPr>
          <w:sz w:val="22"/>
          <w:szCs w:val="22"/>
        </w:rPr>
      </w:pPr>
      <w:r w:rsidRPr="00CD1339">
        <w:rPr>
          <w:sz w:val="22"/>
          <w:szCs w:val="22"/>
        </w:rPr>
        <w:t xml:space="preserve">    </w:t>
      </w:r>
      <w:r>
        <w:rPr>
          <w:sz w:val="22"/>
          <w:szCs w:val="22"/>
        </w:rPr>
        <w:t xml:space="preserve">  </w:t>
      </w:r>
      <w:r w:rsidRPr="00CD1339">
        <w:rPr>
          <w:sz w:val="22"/>
          <w:szCs w:val="22"/>
        </w:rPr>
        <w:t xml:space="preserve">   </w:t>
      </w:r>
      <w:r>
        <w:rPr>
          <w:sz w:val="22"/>
          <w:szCs w:val="22"/>
        </w:rPr>
        <w:t xml:space="preserve"> </w:t>
      </w:r>
      <w:r w:rsidRPr="00CD1339">
        <w:rPr>
          <w:sz w:val="22"/>
          <w:szCs w:val="22"/>
        </w:rPr>
        <w:t>Zamawiający nie wyznacza szczegółowego warunku w tym zakresie.</w:t>
      </w:r>
    </w:p>
    <w:p w14:paraId="06742B6C" w14:textId="77777777" w:rsidR="00497095" w:rsidRDefault="00497095">
      <w:pPr>
        <w:pStyle w:val="Tekstpodstawowy"/>
        <w:numPr>
          <w:ilvl w:val="1"/>
          <w:numId w:val="20"/>
        </w:numPr>
        <w:spacing w:after="0" w:line="276" w:lineRule="auto"/>
        <w:ind w:left="567" w:hanging="567"/>
        <w:rPr>
          <w:b/>
          <w:bCs/>
          <w:sz w:val="22"/>
          <w:szCs w:val="22"/>
        </w:rPr>
      </w:pPr>
      <w:r w:rsidRPr="00525294">
        <w:rPr>
          <w:b/>
          <w:bCs/>
          <w:sz w:val="22"/>
          <w:szCs w:val="22"/>
        </w:rPr>
        <w:t xml:space="preserve">sytuacji ekonomicznej lub finansowej: </w:t>
      </w:r>
    </w:p>
    <w:p w14:paraId="31B28C63" w14:textId="77777777" w:rsidR="00497095" w:rsidRPr="008C6744" w:rsidRDefault="00497095" w:rsidP="00497095">
      <w:pPr>
        <w:pStyle w:val="Tekstpodstawowy"/>
        <w:spacing w:after="0" w:line="276" w:lineRule="auto"/>
        <w:ind w:left="567" w:hanging="567"/>
        <w:rPr>
          <w:sz w:val="22"/>
          <w:szCs w:val="22"/>
        </w:rPr>
      </w:pPr>
      <w:r w:rsidRPr="00525294">
        <w:rPr>
          <w:sz w:val="22"/>
          <w:szCs w:val="22"/>
        </w:rPr>
        <w:t xml:space="preserve">        </w:t>
      </w:r>
      <w:r>
        <w:rPr>
          <w:sz w:val="22"/>
          <w:szCs w:val="22"/>
        </w:rPr>
        <w:t xml:space="preserve">  </w:t>
      </w:r>
      <w:r w:rsidRPr="008C6744">
        <w:rPr>
          <w:sz w:val="22"/>
          <w:szCs w:val="22"/>
        </w:rPr>
        <w:t>Zamawiający nie wyznacza szczegółowego warunku w tym zakresie.</w:t>
      </w:r>
    </w:p>
    <w:p w14:paraId="4AFC990C" w14:textId="12FB93C9" w:rsidR="00497095" w:rsidRPr="008C6744" w:rsidRDefault="00497095" w:rsidP="008C6744">
      <w:pPr>
        <w:pStyle w:val="Tekstpodstawowy"/>
        <w:numPr>
          <w:ilvl w:val="1"/>
          <w:numId w:val="20"/>
        </w:numPr>
        <w:spacing w:after="0" w:line="276" w:lineRule="auto"/>
        <w:ind w:left="567" w:hanging="567"/>
        <w:rPr>
          <w:b/>
          <w:bCs/>
          <w:sz w:val="22"/>
          <w:szCs w:val="22"/>
        </w:rPr>
      </w:pPr>
      <w:bookmarkStart w:id="17" w:name="_Hlk177543378"/>
      <w:r w:rsidRPr="008C6744">
        <w:rPr>
          <w:b/>
          <w:bCs/>
          <w:sz w:val="22"/>
          <w:szCs w:val="22"/>
        </w:rPr>
        <w:t xml:space="preserve">zdolności technicznej lub zawodowej:   </w:t>
      </w:r>
    </w:p>
    <w:p w14:paraId="7DE47916" w14:textId="5C8AC8C0" w:rsidR="00497095" w:rsidRPr="005855AC" w:rsidRDefault="00497095" w:rsidP="00497095">
      <w:pPr>
        <w:pStyle w:val="Tekstpodstawowy"/>
        <w:spacing w:before="120" w:after="0" w:line="276" w:lineRule="auto"/>
        <w:ind w:left="567" w:firstLine="0"/>
        <w:rPr>
          <w:sz w:val="22"/>
          <w:szCs w:val="22"/>
        </w:rPr>
      </w:pPr>
      <w:r w:rsidRPr="008C6744">
        <w:rPr>
          <w:sz w:val="22"/>
          <w:szCs w:val="22"/>
        </w:rPr>
        <w:t xml:space="preserve">Warunek ten spełniają Wykonawcy, którzy w okresie ostatnich 3 (słownie: trzech)                           lat przed upływem terminu składania ofert, a jeżeli okres działalności jest krótszy – w tym okresie wykonali, a w przypadku świadczeń okresowych lub ciągłych również wykonuje należycie co najmniej </w:t>
      </w:r>
      <w:r w:rsidR="00EE5F79" w:rsidRPr="008C6744">
        <w:rPr>
          <w:b/>
          <w:bCs/>
          <w:sz w:val="22"/>
          <w:szCs w:val="22"/>
        </w:rPr>
        <w:t>2 (słownie</w:t>
      </w:r>
      <w:r w:rsidR="00EE5F79" w:rsidRPr="005855AC">
        <w:rPr>
          <w:b/>
          <w:bCs/>
          <w:sz w:val="22"/>
          <w:szCs w:val="22"/>
        </w:rPr>
        <w:t>: dwie)</w:t>
      </w:r>
      <w:r w:rsidR="00EE5F79" w:rsidRPr="005855AC">
        <w:rPr>
          <w:b/>
          <w:sz w:val="22"/>
          <w:szCs w:val="22"/>
        </w:rPr>
        <w:t xml:space="preserve"> </w:t>
      </w:r>
      <w:r w:rsidRPr="005855AC">
        <w:rPr>
          <w:b/>
          <w:sz w:val="22"/>
          <w:szCs w:val="22"/>
        </w:rPr>
        <w:t xml:space="preserve">usługi </w:t>
      </w:r>
      <w:r w:rsidRPr="005855AC">
        <w:rPr>
          <w:sz w:val="22"/>
          <w:szCs w:val="22"/>
        </w:rPr>
        <w:t>obejmujące wydruk gazety/ biuletynu/ czasopisma/ newsletteru/informatora o łącznej liczbie egzemplarzy (nakładzie)</w:t>
      </w:r>
      <w:r w:rsidR="00AB652B" w:rsidRPr="005855AC">
        <w:rPr>
          <w:sz w:val="22"/>
          <w:szCs w:val="22"/>
        </w:rPr>
        <w:t xml:space="preserve">                            </w:t>
      </w:r>
      <w:r w:rsidRPr="005855AC">
        <w:rPr>
          <w:sz w:val="22"/>
          <w:szCs w:val="22"/>
        </w:rPr>
        <w:t xml:space="preserve"> nie mniejszym niż </w:t>
      </w:r>
      <w:r w:rsidR="00B06FCB" w:rsidRPr="005855AC">
        <w:rPr>
          <w:b/>
          <w:bCs/>
          <w:sz w:val="22"/>
          <w:szCs w:val="22"/>
        </w:rPr>
        <w:t>5</w:t>
      </w:r>
      <w:r w:rsidRPr="005855AC">
        <w:rPr>
          <w:b/>
          <w:bCs/>
          <w:sz w:val="22"/>
          <w:szCs w:val="22"/>
        </w:rPr>
        <w:t>00 000,00 sztuk</w:t>
      </w:r>
      <w:r w:rsidR="005855AC">
        <w:rPr>
          <w:b/>
          <w:bCs/>
          <w:sz w:val="22"/>
          <w:szCs w:val="22"/>
        </w:rPr>
        <w:t xml:space="preserve"> (słownie: pięćset tysięcy sztuk)</w:t>
      </w:r>
      <w:r w:rsidRPr="005855AC">
        <w:rPr>
          <w:sz w:val="22"/>
          <w:szCs w:val="22"/>
        </w:rPr>
        <w:t xml:space="preserve"> </w:t>
      </w:r>
      <w:r w:rsidR="00AB652B" w:rsidRPr="005855AC">
        <w:rPr>
          <w:sz w:val="22"/>
          <w:szCs w:val="22"/>
        </w:rPr>
        <w:t>–</w:t>
      </w:r>
      <w:r w:rsidR="00A321C9" w:rsidRPr="005855AC">
        <w:rPr>
          <w:sz w:val="22"/>
          <w:szCs w:val="22"/>
        </w:rPr>
        <w:t xml:space="preserve"> </w:t>
      </w:r>
      <w:r w:rsidRPr="005855AC">
        <w:rPr>
          <w:sz w:val="22"/>
          <w:szCs w:val="22"/>
        </w:rPr>
        <w:t>każda usługa.</w:t>
      </w:r>
    </w:p>
    <w:p w14:paraId="208A8895" w14:textId="77777777" w:rsidR="00497095" w:rsidRPr="00AC4BF5" w:rsidRDefault="00497095" w:rsidP="00497095">
      <w:pPr>
        <w:pStyle w:val="Tekstpodstawowy"/>
        <w:spacing w:before="120" w:after="0"/>
        <w:ind w:left="567" w:hanging="567"/>
        <w:rPr>
          <w:color w:val="000000" w:themeColor="text1"/>
          <w:sz w:val="22"/>
          <w:szCs w:val="22"/>
        </w:rPr>
      </w:pPr>
      <w:r w:rsidRPr="005855AC">
        <w:rPr>
          <w:color w:val="000000" w:themeColor="text1"/>
          <w:sz w:val="22"/>
          <w:szCs w:val="22"/>
        </w:rPr>
        <w:t xml:space="preserve">          Ocena spełnienia warunku dokonana zostanie</w:t>
      </w:r>
      <w:r>
        <w:rPr>
          <w:color w:val="000000" w:themeColor="text1"/>
          <w:sz w:val="22"/>
          <w:szCs w:val="22"/>
        </w:rPr>
        <w:t xml:space="preserve"> na podstawie przedstawionych przez Wykonawcę oświadczeń, dokumentów </w:t>
      </w:r>
      <w:r w:rsidRPr="00AC4BF5">
        <w:rPr>
          <w:color w:val="000000" w:themeColor="text1"/>
          <w:sz w:val="22"/>
          <w:szCs w:val="22"/>
        </w:rPr>
        <w:t xml:space="preserve">zgodnie z formułą: </w:t>
      </w:r>
      <w:r w:rsidRPr="00AC4BF5">
        <w:rPr>
          <w:b/>
          <w:bCs/>
          <w:color w:val="000000" w:themeColor="text1"/>
          <w:sz w:val="22"/>
          <w:szCs w:val="22"/>
        </w:rPr>
        <w:t>spełnia / nie spełnia.</w:t>
      </w:r>
    </w:p>
    <w:bookmarkEnd w:id="17"/>
    <w:p w14:paraId="23DC3AD7" w14:textId="201ECD1F" w:rsidR="008C6744" w:rsidRPr="00324581" w:rsidRDefault="00497095" w:rsidP="00497095">
      <w:pPr>
        <w:pStyle w:val="Tekstpodstawowy"/>
        <w:spacing w:before="120" w:after="0"/>
        <w:ind w:hanging="170"/>
        <w:rPr>
          <w:sz w:val="20"/>
        </w:rPr>
      </w:pPr>
      <w:r>
        <w:rPr>
          <w:color w:val="000000" w:themeColor="text1"/>
          <w:sz w:val="22"/>
          <w:szCs w:val="22"/>
        </w:rPr>
        <w:t xml:space="preserve">       </w:t>
      </w:r>
    </w:p>
    <w:tbl>
      <w:tblPr>
        <w:tblW w:w="8619" w:type="dxa"/>
        <w:shd w:val="clear" w:color="auto" w:fill="365F91" w:themeFill="accent1" w:themeFillShade="BF"/>
        <w:tblLayout w:type="fixed"/>
        <w:tblLook w:val="04A0" w:firstRow="1" w:lastRow="0" w:firstColumn="1" w:lastColumn="0" w:noHBand="0" w:noVBand="1"/>
      </w:tblPr>
      <w:tblGrid>
        <w:gridCol w:w="8619"/>
      </w:tblGrid>
      <w:tr w:rsidR="00540E31" w:rsidRPr="00BB44C0" w14:paraId="3BE25BA3" w14:textId="77777777" w:rsidTr="00C96654">
        <w:tc>
          <w:tcPr>
            <w:tcW w:w="8619" w:type="dxa"/>
            <w:shd w:val="clear" w:color="auto" w:fill="8DB3E2" w:themeFill="text2" w:themeFillTint="66"/>
          </w:tcPr>
          <w:p w14:paraId="6BF148D5" w14:textId="3DF52E97" w:rsidR="00540E31" w:rsidRPr="00BB44C0" w:rsidRDefault="00324581" w:rsidP="00097C43">
            <w:pPr>
              <w:tabs>
                <w:tab w:val="left" w:pos="375"/>
                <w:tab w:val="left" w:pos="1232"/>
                <w:tab w:val="center" w:pos="4252"/>
              </w:tabs>
              <w:spacing w:after="0"/>
              <w:ind w:left="0" w:firstLine="0"/>
              <w:jc w:val="center"/>
              <w:rPr>
                <w:b/>
                <w:smallCaps/>
              </w:rPr>
            </w:pPr>
            <w:r w:rsidRPr="00BB44C0">
              <w:rPr>
                <w:b/>
                <w:smallCaps/>
              </w:rPr>
              <w:t xml:space="preserve">ROZDZIAŁ </w:t>
            </w:r>
            <w:r w:rsidR="00497095" w:rsidRPr="00BB44C0">
              <w:rPr>
                <w:b/>
                <w:smallCaps/>
              </w:rPr>
              <w:t>9</w:t>
            </w:r>
            <w:r w:rsidRPr="00BB44C0">
              <w:rPr>
                <w:b/>
                <w:smallCaps/>
              </w:rPr>
              <w:t xml:space="preserve">                   </w:t>
            </w:r>
          </w:p>
          <w:p w14:paraId="2283F889" w14:textId="320D6C0D" w:rsidR="00757188" w:rsidRPr="00BB44C0" w:rsidRDefault="00324581" w:rsidP="00E87F5A">
            <w:pPr>
              <w:tabs>
                <w:tab w:val="left" w:pos="375"/>
                <w:tab w:val="left" w:pos="1232"/>
                <w:tab w:val="center" w:pos="4252"/>
              </w:tabs>
              <w:spacing w:after="0"/>
              <w:ind w:left="0" w:firstLine="0"/>
              <w:jc w:val="center"/>
              <w:rPr>
                <w:b/>
                <w:smallCaps/>
              </w:rPr>
            </w:pPr>
            <w:r w:rsidRPr="00BB44C0">
              <w:rPr>
                <w:b/>
                <w:smallCaps/>
              </w:rPr>
              <w:t xml:space="preserve">PODMIOTOWE </w:t>
            </w:r>
            <w:r w:rsidR="003F393A" w:rsidRPr="00BB44C0">
              <w:rPr>
                <w:b/>
                <w:smallCaps/>
              </w:rPr>
              <w:t xml:space="preserve">ORAZ PRZEDMIOTOWE </w:t>
            </w:r>
            <w:r w:rsidRPr="00BB44C0">
              <w:rPr>
                <w:b/>
                <w:smallCaps/>
              </w:rPr>
              <w:t xml:space="preserve">ŚRODKI DOWODOWE </w:t>
            </w:r>
          </w:p>
        </w:tc>
      </w:tr>
    </w:tbl>
    <w:p w14:paraId="5599A640" w14:textId="77777777" w:rsidR="00046BDD" w:rsidRPr="00BB44C0" w:rsidRDefault="00046BDD" w:rsidP="00046BDD">
      <w:pPr>
        <w:autoSpaceDE w:val="0"/>
        <w:autoSpaceDN w:val="0"/>
        <w:adjustRightInd w:val="0"/>
        <w:spacing w:before="120"/>
        <w:rPr>
          <w:b/>
          <w:color w:val="000000"/>
          <w:sz w:val="22"/>
          <w:szCs w:val="22"/>
        </w:rPr>
      </w:pPr>
      <w:r w:rsidRPr="00BB44C0">
        <w:rPr>
          <w:bCs/>
          <w:color w:val="000000"/>
          <w:sz w:val="22"/>
          <w:szCs w:val="22"/>
        </w:rPr>
        <w:t xml:space="preserve">    </w:t>
      </w:r>
      <w:r w:rsidRPr="00BB44C0">
        <w:rPr>
          <w:b/>
          <w:color w:val="000000"/>
          <w:sz w:val="22"/>
          <w:szCs w:val="22"/>
        </w:rPr>
        <w:t>Podmiotowe środki dowodowe:</w:t>
      </w:r>
    </w:p>
    <w:p w14:paraId="028BD160" w14:textId="347E1C40" w:rsidR="00046BDD" w:rsidRPr="00422A4E" w:rsidRDefault="00046BDD">
      <w:pPr>
        <w:pStyle w:val="Akapitzlist"/>
        <w:numPr>
          <w:ilvl w:val="1"/>
          <w:numId w:val="22"/>
        </w:numPr>
        <w:autoSpaceDE w:val="0"/>
        <w:autoSpaceDN w:val="0"/>
        <w:adjustRightInd w:val="0"/>
        <w:spacing w:after="0" w:line="276" w:lineRule="auto"/>
        <w:ind w:left="567" w:hanging="567"/>
        <w:rPr>
          <w:sz w:val="22"/>
          <w:szCs w:val="22"/>
        </w:rPr>
      </w:pPr>
      <w:r w:rsidRPr="00BB44C0">
        <w:rPr>
          <w:sz w:val="22"/>
          <w:szCs w:val="22"/>
        </w:rPr>
        <w:t>W celu potwierdzenia braku podstaw do wykluczenia Wykonawcy</w:t>
      </w:r>
      <w:r w:rsidRPr="00422A4E">
        <w:rPr>
          <w:sz w:val="22"/>
          <w:szCs w:val="22"/>
        </w:rPr>
        <w:t xml:space="preserve">, o których mowa                      w </w:t>
      </w:r>
      <w:r w:rsidR="00055B25" w:rsidRPr="00422A4E">
        <w:rPr>
          <w:sz w:val="22"/>
          <w:szCs w:val="22"/>
        </w:rPr>
        <w:t xml:space="preserve">ust. </w:t>
      </w:r>
      <w:r w:rsidR="008C6744">
        <w:rPr>
          <w:sz w:val="22"/>
          <w:szCs w:val="22"/>
        </w:rPr>
        <w:t>7.1</w:t>
      </w:r>
      <w:r w:rsidR="00497095" w:rsidRPr="00422A4E">
        <w:rPr>
          <w:sz w:val="22"/>
          <w:szCs w:val="22"/>
        </w:rPr>
        <w:t>.</w:t>
      </w:r>
      <w:r w:rsidR="008C6744">
        <w:rPr>
          <w:sz w:val="22"/>
          <w:szCs w:val="22"/>
        </w:rPr>
        <w:t>, 7.2., 7.4.</w:t>
      </w:r>
      <w:r w:rsidRPr="00422A4E">
        <w:rPr>
          <w:sz w:val="22"/>
          <w:szCs w:val="22"/>
        </w:rPr>
        <w:t xml:space="preserve"> SWZ, Zamawiający przed wyborem najkorzystniejszej oferty, działając na podstawie art. 126 ust. 1 </w:t>
      </w:r>
      <w:r w:rsidR="002D7E0A" w:rsidRPr="00422A4E">
        <w:rPr>
          <w:sz w:val="22"/>
          <w:szCs w:val="22"/>
        </w:rPr>
        <w:t xml:space="preserve">ustawy </w:t>
      </w:r>
      <w:proofErr w:type="spellStart"/>
      <w:r w:rsidRPr="00422A4E">
        <w:rPr>
          <w:sz w:val="22"/>
          <w:szCs w:val="22"/>
        </w:rPr>
        <w:t>P</w:t>
      </w:r>
      <w:r w:rsidR="00E07AE6" w:rsidRPr="00422A4E">
        <w:rPr>
          <w:sz w:val="22"/>
          <w:szCs w:val="22"/>
        </w:rPr>
        <w:t>zp</w:t>
      </w:r>
      <w:proofErr w:type="spellEnd"/>
      <w:r w:rsidRPr="00422A4E">
        <w:rPr>
          <w:sz w:val="22"/>
          <w:szCs w:val="22"/>
        </w:rPr>
        <w:t xml:space="preserve"> wezwie Wykonawcę, którego oferta została najwyżej oceniona,  do złożenia w wyznaczonym terminie, nie krótszym niż</w:t>
      </w:r>
      <w:r w:rsidR="001810B3">
        <w:rPr>
          <w:sz w:val="22"/>
          <w:szCs w:val="22"/>
        </w:rPr>
        <w:t xml:space="preserve">                         </w:t>
      </w:r>
      <w:r w:rsidRPr="00422A4E">
        <w:rPr>
          <w:sz w:val="22"/>
          <w:szCs w:val="22"/>
        </w:rPr>
        <w:t xml:space="preserve"> 10 </w:t>
      </w:r>
      <w:r w:rsidR="00372E10" w:rsidRPr="00422A4E">
        <w:rPr>
          <w:sz w:val="22"/>
          <w:szCs w:val="22"/>
        </w:rPr>
        <w:t xml:space="preserve">(słownie: dziesięciu) </w:t>
      </w:r>
      <w:r w:rsidRPr="00422A4E">
        <w:rPr>
          <w:sz w:val="22"/>
          <w:szCs w:val="22"/>
        </w:rPr>
        <w:t>dni, aktualnych na dzień złożenia następujących podmiotowych środków dowodowych:</w:t>
      </w:r>
    </w:p>
    <w:p w14:paraId="50B68BF7" w14:textId="18CCF747" w:rsidR="00084049" w:rsidRPr="00422A4E" w:rsidRDefault="00046BDD">
      <w:pPr>
        <w:pStyle w:val="Akapitzlist"/>
        <w:numPr>
          <w:ilvl w:val="2"/>
          <w:numId w:val="22"/>
        </w:numPr>
        <w:spacing w:after="0" w:line="276" w:lineRule="auto"/>
        <w:ind w:left="1276" w:hanging="709"/>
        <w:rPr>
          <w:sz w:val="22"/>
          <w:szCs w:val="22"/>
        </w:rPr>
      </w:pPr>
      <w:r w:rsidRPr="00422A4E">
        <w:rPr>
          <w:b/>
          <w:bCs/>
          <w:sz w:val="22"/>
          <w:szCs w:val="22"/>
          <w:u w:val="single"/>
        </w:rPr>
        <w:lastRenderedPageBreak/>
        <w:t>Informacji z Krajowego Rejestru Karnego</w:t>
      </w:r>
      <w:r w:rsidRPr="00422A4E">
        <w:rPr>
          <w:sz w:val="22"/>
          <w:szCs w:val="22"/>
        </w:rPr>
        <w:t xml:space="preserve"> w zakresie</w:t>
      </w:r>
      <w:r w:rsidR="00084049" w:rsidRPr="00422A4E">
        <w:rPr>
          <w:sz w:val="22"/>
          <w:szCs w:val="22"/>
        </w:rPr>
        <w:t>:</w:t>
      </w:r>
    </w:p>
    <w:p w14:paraId="30680E82" w14:textId="7A0C2AAB" w:rsidR="00084049" w:rsidRDefault="00046BDD" w:rsidP="00503FF1">
      <w:pPr>
        <w:pStyle w:val="Akapitzlist"/>
        <w:spacing w:after="0" w:line="276" w:lineRule="auto"/>
        <w:ind w:left="1276" w:firstLine="0"/>
        <w:rPr>
          <w:sz w:val="22"/>
          <w:szCs w:val="22"/>
        </w:rPr>
      </w:pPr>
      <w:r w:rsidRPr="006403AC">
        <w:rPr>
          <w:sz w:val="22"/>
          <w:szCs w:val="22"/>
        </w:rPr>
        <w:t xml:space="preserve">art. </w:t>
      </w:r>
      <w:r w:rsidR="00084049">
        <w:rPr>
          <w:sz w:val="22"/>
          <w:szCs w:val="22"/>
        </w:rPr>
        <w:t xml:space="preserve"> </w:t>
      </w:r>
      <w:r w:rsidRPr="006403AC">
        <w:rPr>
          <w:sz w:val="22"/>
          <w:szCs w:val="22"/>
        </w:rPr>
        <w:t>108 ust.</w:t>
      </w:r>
      <w:r w:rsidR="00084049">
        <w:rPr>
          <w:sz w:val="22"/>
          <w:szCs w:val="22"/>
        </w:rPr>
        <w:t xml:space="preserve"> </w:t>
      </w:r>
      <w:r w:rsidRPr="006403AC">
        <w:rPr>
          <w:sz w:val="22"/>
          <w:szCs w:val="22"/>
        </w:rPr>
        <w:t xml:space="preserve"> 1 pkt 1</w:t>
      </w:r>
      <w:r w:rsidR="00084049">
        <w:rPr>
          <w:sz w:val="22"/>
          <w:szCs w:val="22"/>
        </w:rPr>
        <w:t xml:space="preserve"> i </w:t>
      </w:r>
      <w:r w:rsidRPr="006403AC">
        <w:rPr>
          <w:sz w:val="22"/>
          <w:szCs w:val="22"/>
        </w:rPr>
        <w:t>2</w:t>
      </w:r>
      <w:r w:rsidR="00084049">
        <w:rPr>
          <w:sz w:val="22"/>
          <w:szCs w:val="22"/>
        </w:rPr>
        <w:t>)</w:t>
      </w:r>
      <w:r w:rsidRPr="006403AC">
        <w:rPr>
          <w:sz w:val="22"/>
          <w:szCs w:val="22"/>
        </w:rPr>
        <w:t xml:space="preserve">  ustawy</w:t>
      </w:r>
      <w:r w:rsidR="00084049">
        <w:rPr>
          <w:sz w:val="22"/>
          <w:szCs w:val="22"/>
        </w:rPr>
        <w:t xml:space="preserve"> </w:t>
      </w:r>
      <w:proofErr w:type="spellStart"/>
      <w:r w:rsidR="00084049">
        <w:rPr>
          <w:sz w:val="22"/>
          <w:szCs w:val="22"/>
        </w:rPr>
        <w:t>Pzp</w:t>
      </w:r>
      <w:proofErr w:type="spellEnd"/>
      <w:r w:rsidR="00084049">
        <w:rPr>
          <w:sz w:val="22"/>
          <w:szCs w:val="22"/>
        </w:rPr>
        <w:t>;</w:t>
      </w:r>
    </w:p>
    <w:p w14:paraId="596D4FCE" w14:textId="4C05DE86" w:rsidR="00046BDD" w:rsidRPr="00E33AD8" w:rsidRDefault="00084049" w:rsidP="00503FF1">
      <w:pPr>
        <w:pStyle w:val="Akapitzlist"/>
        <w:spacing w:after="0" w:line="276" w:lineRule="auto"/>
        <w:ind w:left="1276" w:firstLine="0"/>
        <w:rPr>
          <w:sz w:val="22"/>
          <w:szCs w:val="22"/>
        </w:rPr>
      </w:pPr>
      <w:r>
        <w:rPr>
          <w:sz w:val="22"/>
          <w:szCs w:val="22"/>
        </w:rPr>
        <w:t>art. 108</w:t>
      </w:r>
      <w:r w:rsidR="00046BDD" w:rsidRPr="006403AC">
        <w:rPr>
          <w:sz w:val="22"/>
          <w:szCs w:val="22"/>
        </w:rPr>
        <w:t xml:space="preserve"> </w:t>
      </w:r>
      <w:r>
        <w:rPr>
          <w:sz w:val="22"/>
          <w:szCs w:val="22"/>
        </w:rPr>
        <w:t xml:space="preserve">ust. 1 pkt 4) ustawy </w:t>
      </w:r>
      <w:proofErr w:type="spellStart"/>
      <w:r>
        <w:rPr>
          <w:sz w:val="22"/>
          <w:szCs w:val="22"/>
        </w:rPr>
        <w:t>Pzp</w:t>
      </w:r>
      <w:proofErr w:type="spellEnd"/>
      <w:r>
        <w:rPr>
          <w:sz w:val="22"/>
          <w:szCs w:val="22"/>
        </w:rPr>
        <w:t xml:space="preserve"> – dotyczącej orzeczenia zakazu ubiegania się                    o  zamówienie publiczne tytułem środka karnego</w:t>
      </w:r>
      <w:r w:rsidR="00E33AD8">
        <w:rPr>
          <w:sz w:val="22"/>
          <w:szCs w:val="22"/>
        </w:rPr>
        <w:t xml:space="preserve"> </w:t>
      </w:r>
      <w:r w:rsidR="007B5952" w:rsidRPr="00E33AD8">
        <w:rPr>
          <w:sz w:val="22"/>
          <w:szCs w:val="22"/>
        </w:rPr>
        <w:t xml:space="preserve">- </w:t>
      </w:r>
      <w:r w:rsidR="00046BDD" w:rsidRPr="00E33AD8">
        <w:rPr>
          <w:sz w:val="22"/>
          <w:szCs w:val="22"/>
        </w:rPr>
        <w:t xml:space="preserve">sporządzonej nie wcześniej niż 6 </w:t>
      </w:r>
      <w:bookmarkStart w:id="18" w:name="_Hlk210725532"/>
      <w:r w:rsidR="00B71BB4">
        <w:rPr>
          <w:sz w:val="22"/>
          <w:szCs w:val="22"/>
        </w:rPr>
        <w:t xml:space="preserve">(słownie: sześć) </w:t>
      </w:r>
      <w:bookmarkEnd w:id="18"/>
      <w:r w:rsidR="00046BDD" w:rsidRPr="00E33AD8">
        <w:rPr>
          <w:sz w:val="22"/>
          <w:szCs w:val="22"/>
        </w:rPr>
        <w:t>miesięcy przed jej złożeniem.</w:t>
      </w:r>
    </w:p>
    <w:p w14:paraId="519B82E7" w14:textId="77777777" w:rsidR="00046BDD" w:rsidRPr="00E33AD8" w:rsidRDefault="00046BDD" w:rsidP="00503FF1">
      <w:pPr>
        <w:pStyle w:val="Akapitzlist"/>
        <w:spacing w:after="0" w:line="276" w:lineRule="auto"/>
        <w:ind w:left="1276" w:hanging="709"/>
        <w:rPr>
          <w:sz w:val="22"/>
          <w:szCs w:val="22"/>
        </w:rPr>
      </w:pPr>
    </w:p>
    <w:p w14:paraId="5A1EA235" w14:textId="2C7FFAF5" w:rsidR="002555E6" w:rsidRPr="00CF54AE" w:rsidRDefault="002555E6" w:rsidP="00CE6757">
      <w:pPr>
        <w:pStyle w:val="NormalnyWeb"/>
        <w:shd w:val="clear" w:color="auto" w:fill="FFFFFF"/>
        <w:spacing w:before="0" w:beforeAutospacing="0" w:after="0" w:afterAutospacing="0" w:line="276" w:lineRule="auto"/>
        <w:ind w:left="1276"/>
        <w:jc w:val="both"/>
        <w:rPr>
          <w:sz w:val="20"/>
          <w:szCs w:val="20"/>
        </w:rPr>
      </w:pPr>
      <w:r w:rsidRPr="00CE6757">
        <w:rPr>
          <w:b/>
          <w:bCs/>
          <w:sz w:val="22"/>
          <w:szCs w:val="22"/>
        </w:rPr>
        <w:t>Jeżeli</w:t>
      </w:r>
      <w:r w:rsidRPr="00CF54AE">
        <w:rPr>
          <w:sz w:val="22"/>
          <w:szCs w:val="22"/>
        </w:rPr>
        <w:t xml:space="preserve"> Wykonawca ma siedzibę lub miejsce zamieszkania  lub miejsce zamieszkania ma osoba, której dotyczy informacja albo dokument poza granicami Rzeczypospolitej Polskiej, zamiast dokumentów, o których mowa</w:t>
      </w:r>
      <w:r w:rsidR="00CE6757">
        <w:rPr>
          <w:sz w:val="22"/>
          <w:szCs w:val="22"/>
        </w:rPr>
        <w:t xml:space="preserve"> </w:t>
      </w:r>
      <w:r w:rsidR="00F11179">
        <w:rPr>
          <w:sz w:val="22"/>
          <w:szCs w:val="22"/>
        </w:rPr>
        <w:t xml:space="preserve">                                               </w:t>
      </w:r>
      <w:r w:rsidRPr="00CF54AE">
        <w:rPr>
          <w:sz w:val="22"/>
          <w:szCs w:val="22"/>
        </w:rPr>
        <w:t xml:space="preserve">w pkt 7.1.1.  SWZ – składa informację z odpowiedniego rejestru, takiego jak rejestr sądowy, albo, w przypadku braku takiego rejestru, inny równoważny dokument wydany przez właściwy organ sądowy lub administracyjny kraju,     w którym wykonawca ma siedzibę lub miejsce zamieszkania, </w:t>
      </w:r>
      <w:r w:rsidR="00CE6757">
        <w:rPr>
          <w:sz w:val="22"/>
          <w:szCs w:val="22"/>
        </w:rPr>
        <w:t xml:space="preserve"> </w:t>
      </w:r>
      <w:r w:rsidRPr="00CF54AE">
        <w:rPr>
          <w:sz w:val="22"/>
          <w:szCs w:val="22"/>
        </w:rPr>
        <w:t xml:space="preserve">w zakresie,  o którym mowa w art. 108 ust. 1 pkt  1 i 2, 4) ustawy </w:t>
      </w:r>
      <w:proofErr w:type="spellStart"/>
      <w:r w:rsidRPr="00CF54AE">
        <w:rPr>
          <w:sz w:val="22"/>
          <w:szCs w:val="22"/>
        </w:rPr>
        <w:t>Pzp</w:t>
      </w:r>
      <w:proofErr w:type="spellEnd"/>
      <w:r w:rsidRPr="00CF54AE">
        <w:rPr>
          <w:sz w:val="22"/>
          <w:szCs w:val="22"/>
        </w:rPr>
        <w:t>.</w:t>
      </w:r>
      <w:bookmarkStart w:id="19" w:name="m_687539610208016108__Hlk60745384"/>
      <w:bookmarkEnd w:id="19"/>
    </w:p>
    <w:p w14:paraId="6441B32D" w14:textId="74F1CAE2" w:rsidR="002555E6" w:rsidRPr="00CF54AE" w:rsidRDefault="00CF54AE" w:rsidP="00CE6757">
      <w:pPr>
        <w:pStyle w:val="NormalnyWeb"/>
        <w:shd w:val="clear" w:color="auto" w:fill="FFFFFF"/>
        <w:spacing w:before="0" w:beforeAutospacing="0" w:after="0" w:afterAutospacing="0" w:line="276" w:lineRule="auto"/>
        <w:ind w:left="1276" w:hanging="283"/>
        <w:jc w:val="both"/>
        <w:rPr>
          <w:sz w:val="20"/>
          <w:szCs w:val="20"/>
        </w:rPr>
      </w:pPr>
      <w:r>
        <w:rPr>
          <w:sz w:val="22"/>
          <w:szCs w:val="22"/>
        </w:rPr>
        <w:t xml:space="preserve">     </w:t>
      </w:r>
      <w:r w:rsidR="002555E6" w:rsidRPr="00CF54AE">
        <w:rPr>
          <w:sz w:val="22"/>
          <w:szCs w:val="22"/>
        </w:rPr>
        <w:t xml:space="preserve">Dokument powinien być wystawiony nie wcześniej niż  6 </w:t>
      </w:r>
      <w:r w:rsidR="00CE6757">
        <w:rPr>
          <w:sz w:val="22"/>
          <w:szCs w:val="22"/>
        </w:rPr>
        <w:t xml:space="preserve">(słownie: sześć) </w:t>
      </w:r>
      <w:r w:rsidR="002555E6" w:rsidRPr="00CF54AE">
        <w:rPr>
          <w:sz w:val="22"/>
          <w:szCs w:val="22"/>
        </w:rPr>
        <w:t>miesięcy przed jego złożeniem.</w:t>
      </w:r>
    </w:p>
    <w:p w14:paraId="4783C314" w14:textId="77777777" w:rsidR="002555E6" w:rsidRPr="00CF54AE" w:rsidRDefault="002555E6" w:rsidP="00503FF1">
      <w:pPr>
        <w:pStyle w:val="NormalnyWeb"/>
        <w:shd w:val="clear" w:color="auto" w:fill="FFFFFF"/>
        <w:spacing w:before="0" w:beforeAutospacing="0" w:after="0" w:afterAutospacing="0" w:line="276" w:lineRule="auto"/>
        <w:ind w:left="1560" w:hanging="284"/>
        <w:jc w:val="both"/>
        <w:rPr>
          <w:sz w:val="20"/>
          <w:szCs w:val="20"/>
        </w:rPr>
      </w:pPr>
      <w:r w:rsidRPr="00CF54AE">
        <w:rPr>
          <w:sz w:val="22"/>
          <w:szCs w:val="22"/>
        </w:rPr>
        <w:t> </w:t>
      </w:r>
    </w:p>
    <w:p w14:paraId="24DFA82A" w14:textId="7A26CED0" w:rsidR="002555E6" w:rsidRPr="00CF54AE" w:rsidRDefault="002555E6" w:rsidP="00CE6757">
      <w:pPr>
        <w:pStyle w:val="NormalnyWeb"/>
        <w:shd w:val="clear" w:color="auto" w:fill="FFFFFF"/>
        <w:spacing w:before="0" w:beforeAutospacing="0" w:after="0" w:afterAutospacing="0" w:line="276" w:lineRule="auto"/>
        <w:ind w:left="1276"/>
        <w:jc w:val="both"/>
        <w:rPr>
          <w:sz w:val="22"/>
          <w:szCs w:val="22"/>
        </w:rPr>
      </w:pPr>
      <w:r w:rsidRPr="00CE6757">
        <w:rPr>
          <w:b/>
          <w:bCs/>
          <w:sz w:val="22"/>
          <w:szCs w:val="22"/>
        </w:rPr>
        <w:t xml:space="preserve">Jeżeli </w:t>
      </w:r>
      <w:r w:rsidRPr="00CF54AE">
        <w:rPr>
          <w:sz w:val="22"/>
          <w:szCs w:val="22"/>
        </w:rPr>
        <w:t>w kraju, w którym wykonawca ma siedzibę lub miejsce zamieszkania lub miejsce zamieszkania ma osoba, której dokument dotyczy nie wydaje się dokumentów, o których mowa w pkt 7.1.1. (</w:t>
      </w:r>
      <w:proofErr w:type="spellStart"/>
      <w:r w:rsidRPr="00CF54AE">
        <w:rPr>
          <w:sz w:val="22"/>
          <w:szCs w:val="22"/>
        </w:rPr>
        <w:t>tiret</w:t>
      </w:r>
      <w:proofErr w:type="spellEnd"/>
      <w:r w:rsidRPr="00CF54AE">
        <w:rPr>
          <w:sz w:val="22"/>
          <w:szCs w:val="22"/>
        </w:rPr>
        <w:t xml:space="preserve"> pierwszy) SWZ lub gdy dokumenty te nie odnoszą się do wszystkich przypadków,  o których mowa </w:t>
      </w:r>
      <w:r w:rsidR="00CE6757">
        <w:rPr>
          <w:sz w:val="22"/>
          <w:szCs w:val="22"/>
        </w:rPr>
        <w:t xml:space="preserve">                    </w:t>
      </w:r>
      <w:r w:rsidRPr="00CF54AE">
        <w:rPr>
          <w:sz w:val="22"/>
          <w:szCs w:val="22"/>
        </w:rPr>
        <w:t xml:space="preserve">w art. 108 ust. 1 pkt 1 i 2, 4) ustawy </w:t>
      </w:r>
      <w:proofErr w:type="spellStart"/>
      <w:r w:rsidRPr="00CF54AE">
        <w:rPr>
          <w:sz w:val="22"/>
          <w:szCs w:val="22"/>
        </w:rPr>
        <w:t>Pzp</w:t>
      </w:r>
      <w:proofErr w:type="spellEnd"/>
      <w:r w:rsidRPr="00CF54AE">
        <w:rPr>
          <w:sz w:val="22"/>
          <w:szCs w:val="22"/>
        </w:rPr>
        <w:t xml:space="preserve">, zastępuje się je odpowiednio w całości lub w części dokumentem zawierającym odpowiednio oświadczenie wykonawcy, ze wskazaniem osoby albo osób uprawnionych do jego reprezentacji, </w:t>
      </w:r>
      <w:r w:rsidR="00F11179">
        <w:rPr>
          <w:sz w:val="22"/>
          <w:szCs w:val="22"/>
        </w:rPr>
        <w:t xml:space="preserve">                                 </w:t>
      </w:r>
      <w:r w:rsidRPr="00CF54AE">
        <w:rPr>
          <w:sz w:val="22"/>
          <w:szCs w:val="22"/>
        </w:rPr>
        <w:t xml:space="preserve">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w:t>
      </w:r>
      <w:r w:rsidR="00F11179">
        <w:rPr>
          <w:sz w:val="22"/>
          <w:szCs w:val="22"/>
        </w:rPr>
        <w:t xml:space="preserve">                       </w:t>
      </w:r>
      <w:r w:rsidRPr="00CF54AE">
        <w:rPr>
          <w:sz w:val="22"/>
          <w:szCs w:val="22"/>
        </w:rPr>
        <w:t xml:space="preserve">lub administracyjnym, notariuszem, organem samorządu zawodowego </w:t>
      </w:r>
      <w:r w:rsidR="00F11179">
        <w:rPr>
          <w:sz w:val="22"/>
          <w:szCs w:val="22"/>
        </w:rPr>
        <w:t xml:space="preserve">                             </w:t>
      </w:r>
      <w:r w:rsidRPr="00CF54AE">
        <w:rPr>
          <w:sz w:val="22"/>
          <w:szCs w:val="22"/>
        </w:rPr>
        <w:t>lub gospodarczego, właściwym ze względu na siedzibę lub miejsce zamieszkania wykonawcy lub miejsce zamieszkania osoby, której dokument miał dotyczyć.</w:t>
      </w:r>
    </w:p>
    <w:p w14:paraId="33431B31" w14:textId="700BDE99" w:rsidR="002555E6" w:rsidRPr="00CF54AE" w:rsidRDefault="002555E6" w:rsidP="00CE6757">
      <w:pPr>
        <w:pStyle w:val="NormalnyWeb"/>
        <w:shd w:val="clear" w:color="auto" w:fill="FFFFFF"/>
        <w:spacing w:before="0" w:beforeAutospacing="0" w:after="0" w:afterAutospacing="0" w:line="276" w:lineRule="auto"/>
        <w:ind w:left="1276"/>
        <w:jc w:val="both"/>
        <w:rPr>
          <w:sz w:val="22"/>
          <w:szCs w:val="22"/>
        </w:rPr>
      </w:pPr>
      <w:r w:rsidRPr="00CF54AE">
        <w:rPr>
          <w:sz w:val="22"/>
          <w:szCs w:val="22"/>
        </w:rPr>
        <w:t xml:space="preserve">Dokument powinien być wystawiony nie wcześniej niż 6 </w:t>
      </w:r>
      <w:r w:rsidR="00CE6757">
        <w:rPr>
          <w:sz w:val="22"/>
          <w:szCs w:val="22"/>
        </w:rPr>
        <w:t xml:space="preserve">(słownie: sześć) </w:t>
      </w:r>
      <w:r w:rsidRPr="00CF54AE">
        <w:rPr>
          <w:sz w:val="22"/>
          <w:szCs w:val="22"/>
        </w:rPr>
        <w:t>miesięcy przed jego złożeniem.</w:t>
      </w:r>
    </w:p>
    <w:p w14:paraId="536E9E53" w14:textId="77777777" w:rsidR="00046BDD" w:rsidRPr="00897064" w:rsidRDefault="00046BDD" w:rsidP="00503FF1">
      <w:pPr>
        <w:spacing w:after="0" w:line="276" w:lineRule="auto"/>
        <w:ind w:left="0" w:firstLine="0"/>
        <w:rPr>
          <w:sz w:val="22"/>
          <w:szCs w:val="22"/>
        </w:rPr>
      </w:pPr>
    </w:p>
    <w:p w14:paraId="55BCB529" w14:textId="324751B9" w:rsidR="00046BDD" w:rsidRPr="00422A4E" w:rsidRDefault="00046BDD">
      <w:pPr>
        <w:pStyle w:val="Akapitzlist"/>
        <w:numPr>
          <w:ilvl w:val="2"/>
          <w:numId w:val="22"/>
        </w:numPr>
        <w:spacing w:after="0" w:line="276" w:lineRule="auto"/>
        <w:ind w:left="1276" w:hanging="709"/>
        <w:rPr>
          <w:sz w:val="22"/>
          <w:szCs w:val="22"/>
        </w:rPr>
      </w:pPr>
      <w:bookmarkStart w:id="20" w:name="_Hlk103940036"/>
      <w:r w:rsidRPr="00422A4E">
        <w:rPr>
          <w:b/>
          <w:bCs/>
          <w:sz w:val="22"/>
          <w:szCs w:val="22"/>
          <w:u w:val="single"/>
        </w:rPr>
        <w:t>Zaświadczenia właściwego naczelnika urzędu skarbowego</w:t>
      </w:r>
      <w:r w:rsidRPr="00422A4E">
        <w:rPr>
          <w:sz w:val="22"/>
          <w:szCs w:val="22"/>
        </w:rPr>
        <w:t xml:space="preserve"> potwierdzającego,  że wykonawca nie zalega z opłacaniem podatków i opłat, </w:t>
      </w:r>
      <w:r w:rsidR="00422A4E">
        <w:rPr>
          <w:sz w:val="22"/>
          <w:szCs w:val="22"/>
        </w:rPr>
        <w:t xml:space="preserve"> </w:t>
      </w:r>
      <w:r w:rsidRPr="00422A4E">
        <w:rPr>
          <w:sz w:val="22"/>
          <w:szCs w:val="22"/>
        </w:rPr>
        <w:t>w zakresie art. 109</w:t>
      </w:r>
      <w:r w:rsidR="000458AB" w:rsidRPr="00422A4E">
        <w:rPr>
          <w:sz w:val="22"/>
          <w:szCs w:val="22"/>
        </w:rPr>
        <w:t xml:space="preserve"> </w:t>
      </w:r>
      <w:r w:rsidR="00422A4E">
        <w:rPr>
          <w:sz w:val="22"/>
          <w:szCs w:val="22"/>
        </w:rPr>
        <w:t xml:space="preserve">                </w:t>
      </w:r>
      <w:r w:rsidR="000458AB" w:rsidRPr="00422A4E">
        <w:rPr>
          <w:sz w:val="22"/>
          <w:szCs w:val="22"/>
        </w:rPr>
        <w:t xml:space="preserve"> </w:t>
      </w:r>
      <w:r w:rsidRPr="00422A4E">
        <w:rPr>
          <w:sz w:val="22"/>
          <w:szCs w:val="22"/>
        </w:rPr>
        <w:t>ust. 1 pkt 1 ustawy</w:t>
      </w:r>
      <w:r w:rsidR="002D7E0A" w:rsidRPr="00422A4E">
        <w:rPr>
          <w:sz w:val="22"/>
          <w:szCs w:val="22"/>
        </w:rPr>
        <w:t xml:space="preserve"> </w:t>
      </w:r>
      <w:proofErr w:type="spellStart"/>
      <w:r w:rsidR="002D7E0A" w:rsidRPr="00422A4E">
        <w:rPr>
          <w:sz w:val="22"/>
          <w:szCs w:val="22"/>
        </w:rPr>
        <w:t>Pzp</w:t>
      </w:r>
      <w:proofErr w:type="spellEnd"/>
      <w:r w:rsidRPr="00422A4E">
        <w:rPr>
          <w:sz w:val="22"/>
          <w:szCs w:val="22"/>
        </w:rPr>
        <w:t>, wystawionego nie wcześniej niż</w:t>
      </w:r>
      <w:r w:rsidR="00422A4E">
        <w:rPr>
          <w:sz w:val="22"/>
          <w:szCs w:val="22"/>
        </w:rPr>
        <w:t xml:space="preserve"> </w:t>
      </w:r>
      <w:r w:rsidRPr="00422A4E">
        <w:rPr>
          <w:sz w:val="22"/>
          <w:szCs w:val="22"/>
        </w:rPr>
        <w:t>3</w:t>
      </w:r>
      <w:r w:rsidR="00CE6757">
        <w:rPr>
          <w:sz w:val="22"/>
          <w:szCs w:val="22"/>
        </w:rPr>
        <w:t xml:space="preserve"> (słownie: trzy)</w:t>
      </w:r>
      <w:r w:rsidRPr="00422A4E">
        <w:rPr>
          <w:sz w:val="22"/>
          <w:szCs w:val="22"/>
        </w:rPr>
        <w:t xml:space="preserve"> miesiące przed jego złożeniem, a w przypadku zalegania z opłacaniem podatków lub opłat wraz</w:t>
      </w:r>
      <w:r w:rsidR="00422A4E">
        <w:rPr>
          <w:sz w:val="22"/>
          <w:szCs w:val="22"/>
        </w:rPr>
        <w:t xml:space="preserve"> </w:t>
      </w:r>
      <w:r w:rsidRPr="00422A4E">
        <w:rPr>
          <w:sz w:val="22"/>
          <w:szCs w:val="22"/>
        </w:rPr>
        <w:t>z zaświadczeniem zamawiający żąda złożenia dokumentów potwierdzających,</w:t>
      </w:r>
      <w:r w:rsidR="00422A4E">
        <w:rPr>
          <w:sz w:val="22"/>
          <w:szCs w:val="22"/>
        </w:rPr>
        <w:t xml:space="preserve"> </w:t>
      </w:r>
      <w:r w:rsidRPr="00422A4E">
        <w:rPr>
          <w:sz w:val="22"/>
          <w:szCs w:val="22"/>
        </w:rPr>
        <w:t>że odpowiednio przed upływem terminu składania ofert wykonawca dokonał płatności należnych podatków lub opłat wraz z odsetkami</w:t>
      </w:r>
      <w:r w:rsidR="00F11179">
        <w:rPr>
          <w:sz w:val="22"/>
          <w:szCs w:val="22"/>
        </w:rPr>
        <w:t xml:space="preserve">              </w:t>
      </w:r>
      <w:r w:rsidRPr="00422A4E">
        <w:rPr>
          <w:sz w:val="22"/>
          <w:szCs w:val="22"/>
        </w:rPr>
        <w:t xml:space="preserve"> lub grzywnami </w:t>
      </w:r>
      <w:r w:rsidR="00422A4E">
        <w:rPr>
          <w:sz w:val="22"/>
          <w:szCs w:val="22"/>
        </w:rPr>
        <w:t xml:space="preserve"> </w:t>
      </w:r>
      <w:r w:rsidRPr="00422A4E">
        <w:rPr>
          <w:sz w:val="22"/>
          <w:szCs w:val="22"/>
        </w:rPr>
        <w:t>lub zawarł wiążące porozumienie w sprawie spłat tych należności</w:t>
      </w:r>
      <w:r w:rsidR="00422A4E">
        <w:rPr>
          <w:sz w:val="22"/>
          <w:szCs w:val="22"/>
        </w:rPr>
        <w:t>.</w:t>
      </w:r>
    </w:p>
    <w:p w14:paraId="33D27853" w14:textId="77777777" w:rsidR="00E33AD8" w:rsidRDefault="00E33AD8" w:rsidP="00422A4E">
      <w:pPr>
        <w:spacing w:after="0" w:line="276" w:lineRule="auto"/>
        <w:ind w:left="1276" w:hanging="709"/>
        <w:rPr>
          <w:sz w:val="22"/>
          <w:szCs w:val="22"/>
        </w:rPr>
      </w:pPr>
    </w:p>
    <w:p w14:paraId="264A8E02" w14:textId="77777777" w:rsidR="004428D4" w:rsidRDefault="004428D4" w:rsidP="00422A4E">
      <w:pPr>
        <w:spacing w:after="0" w:line="276" w:lineRule="auto"/>
        <w:ind w:left="1276" w:hanging="709"/>
        <w:rPr>
          <w:sz w:val="22"/>
          <w:szCs w:val="22"/>
        </w:rPr>
      </w:pPr>
    </w:p>
    <w:p w14:paraId="713E1595" w14:textId="77777777" w:rsidR="009702BC" w:rsidRDefault="009702BC" w:rsidP="00422A4E">
      <w:pPr>
        <w:spacing w:after="0" w:line="276" w:lineRule="auto"/>
        <w:ind w:left="1276" w:hanging="709"/>
        <w:rPr>
          <w:sz w:val="22"/>
          <w:szCs w:val="22"/>
        </w:rPr>
      </w:pPr>
    </w:p>
    <w:p w14:paraId="4084FCA9" w14:textId="77777777" w:rsidR="009702BC" w:rsidRDefault="009702BC" w:rsidP="00422A4E">
      <w:pPr>
        <w:spacing w:after="0" w:line="276" w:lineRule="auto"/>
        <w:ind w:left="1276" w:hanging="709"/>
        <w:rPr>
          <w:sz w:val="22"/>
          <w:szCs w:val="22"/>
        </w:rPr>
      </w:pPr>
    </w:p>
    <w:p w14:paraId="05924352" w14:textId="77777777" w:rsidR="009702BC" w:rsidRPr="003F1A6A" w:rsidRDefault="009702BC" w:rsidP="00422A4E">
      <w:pPr>
        <w:spacing w:after="0" w:line="276" w:lineRule="auto"/>
        <w:ind w:left="1276" w:hanging="709"/>
        <w:rPr>
          <w:sz w:val="22"/>
          <w:szCs w:val="22"/>
        </w:rPr>
      </w:pPr>
    </w:p>
    <w:bookmarkEnd w:id="20"/>
    <w:p w14:paraId="7265CBC2" w14:textId="244F60FB" w:rsidR="00046BDD" w:rsidRPr="00422A4E" w:rsidRDefault="00046BDD">
      <w:pPr>
        <w:pStyle w:val="Akapitzlist"/>
        <w:numPr>
          <w:ilvl w:val="2"/>
          <w:numId w:val="22"/>
        </w:numPr>
        <w:spacing w:after="0" w:line="276" w:lineRule="auto"/>
        <w:ind w:left="1276" w:hanging="709"/>
        <w:rPr>
          <w:sz w:val="22"/>
          <w:szCs w:val="22"/>
        </w:rPr>
      </w:pPr>
      <w:r w:rsidRPr="00422A4E">
        <w:rPr>
          <w:b/>
          <w:bCs/>
          <w:sz w:val="22"/>
          <w:szCs w:val="22"/>
          <w:u w:val="single"/>
        </w:rPr>
        <w:lastRenderedPageBreak/>
        <w:t>Zaświadczenia albo innego dokumentu właściwej terenowej jednostki organizacyjnej Zakładu Ubezpieczeń Społecznych</w:t>
      </w:r>
      <w:r w:rsidRPr="00422A4E">
        <w:rPr>
          <w:sz w:val="22"/>
          <w:szCs w:val="22"/>
        </w:rPr>
        <w:t xml:space="preserve"> lub właściwego oddziału regionalnego lub właściwej placówki terenowej Kasy Rolniczego Ubezpieczenia Społecznego potwierdzającego, że wykonawca nie zalega z opłacaniem składek na ubezpieczenia społeczne i zdrowotne, w zakresie art. 109 ust. 1 pkt 1</w:t>
      </w:r>
      <w:r w:rsidR="00E770F2" w:rsidRPr="00422A4E">
        <w:rPr>
          <w:sz w:val="22"/>
          <w:szCs w:val="22"/>
        </w:rPr>
        <w:t>)</w:t>
      </w:r>
      <w:r w:rsidRPr="00422A4E">
        <w:rPr>
          <w:sz w:val="22"/>
          <w:szCs w:val="22"/>
        </w:rPr>
        <w:t xml:space="preserve"> ustawy</w:t>
      </w:r>
      <w:r w:rsidR="002D7E0A" w:rsidRPr="00422A4E">
        <w:rPr>
          <w:sz w:val="22"/>
          <w:szCs w:val="22"/>
        </w:rPr>
        <w:t xml:space="preserve"> </w:t>
      </w:r>
      <w:proofErr w:type="spellStart"/>
      <w:r w:rsidR="002D7E0A" w:rsidRPr="00422A4E">
        <w:rPr>
          <w:sz w:val="22"/>
          <w:szCs w:val="22"/>
        </w:rPr>
        <w:t>Pzp</w:t>
      </w:r>
      <w:proofErr w:type="spellEnd"/>
      <w:r w:rsidRPr="00422A4E">
        <w:rPr>
          <w:sz w:val="22"/>
          <w:szCs w:val="22"/>
        </w:rPr>
        <w:t xml:space="preserve">, wystawionego nie wcześniej niż 3 </w:t>
      </w:r>
      <w:r w:rsidR="00CE6757">
        <w:rPr>
          <w:sz w:val="22"/>
          <w:szCs w:val="22"/>
        </w:rPr>
        <w:t xml:space="preserve">(słownie: trzy) </w:t>
      </w:r>
      <w:r w:rsidRPr="00422A4E">
        <w:rPr>
          <w:sz w:val="22"/>
          <w:szCs w:val="22"/>
        </w:rPr>
        <w:t xml:space="preserve">miesiące przed jego złożeniem, a w przypadku zalegania  z opłacaniem składek na ubezpieczenia społeczne </w:t>
      </w:r>
      <w:r w:rsidR="00F11179">
        <w:rPr>
          <w:sz w:val="22"/>
          <w:szCs w:val="22"/>
        </w:rPr>
        <w:t xml:space="preserve">                        </w:t>
      </w:r>
      <w:r w:rsidRPr="00422A4E">
        <w:rPr>
          <w:sz w:val="22"/>
          <w:szCs w:val="22"/>
        </w:rPr>
        <w:t>lub zdrowotne wraz z zaświadczeniem albo innym dokumentem zamawiający żąda złożenia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4646B98D" w14:textId="77777777" w:rsidR="00046BDD" w:rsidRPr="003F1A6A" w:rsidRDefault="00046BDD" w:rsidP="00503FF1">
      <w:pPr>
        <w:spacing w:after="0" w:line="276" w:lineRule="auto"/>
        <w:ind w:left="1134" w:hanging="1134"/>
        <w:rPr>
          <w:sz w:val="22"/>
          <w:szCs w:val="22"/>
        </w:rPr>
      </w:pPr>
    </w:p>
    <w:p w14:paraId="22493B9A" w14:textId="52AB15F7" w:rsidR="00046BDD" w:rsidRPr="003F1A6A" w:rsidRDefault="00046BDD" w:rsidP="00CE6757">
      <w:pPr>
        <w:pStyle w:val="Akapitzlist"/>
        <w:spacing w:after="0" w:line="276" w:lineRule="auto"/>
        <w:ind w:left="1276" w:firstLine="0"/>
        <w:rPr>
          <w:sz w:val="22"/>
          <w:szCs w:val="22"/>
        </w:rPr>
      </w:pPr>
      <w:r w:rsidRPr="00CE6757">
        <w:rPr>
          <w:b/>
          <w:bCs/>
          <w:sz w:val="22"/>
          <w:szCs w:val="22"/>
        </w:rPr>
        <w:t xml:space="preserve">Jeżeli </w:t>
      </w:r>
      <w:r w:rsidRPr="003F1A6A">
        <w:rPr>
          <w:sz w:val="22"/>
          <w:szCs w:val="22"/>
        </w:rPr>
        <w:t xml:space="preserve">Wykonawca ma siedzibę lub miejsce zamieszkania poza terytorium Rzeczypospolitej Polskiej, zamiast zaświadczenia, o którym mowa w pkt </w:t>
      </w:r>
      <w:r w:rsidR="00C4198F">
        <w:rPr>
          <w:sz w:val="22"/>
          <w:szCs w:val="22"/>
        </w:rPr>
        <w:t>9</w:t>
      </w:r>
      <w:r w:rsidRPr="003F1A6A">
        <w:rPr>
          <w:sz w:val="22"/>
          <w:szCs w:val="22"/>
        </w:rPr>
        <w:t xml:space="preserve">.1.2.  SWZ – albo innego dokumentu potwierdzającego, że wykonawca nie zalega                        z opłacaniem składek na ubezpieczenia społeczne lub zdrowotne, o których mowa w pkt </w:t>
      </w:r>
      <w:r w:rsidR="00C4198F">
        <w:rPr>
          <w:sz w:val="22"/>
          <w:szCs w:val="22"/>
        </w:rPr>
        <w:t>9</w:t>
      </w:r>
      <w:r w:rsidRPr="003F1A6A">
        <w:rPr>
          <w:sz w:val="22"/>
          <w:szCs w:val="22"/>
        </w:rPr>
        <w:t xml:space="preserve">.1.3. SWZ – składa dokument lub dokumenty wystawione w kraju, </w:t>
      </w:r>
      <w:r w:rsidR="00F11179">
        <w:rPr>
          <w:sz w:val="22"/>
          <w:szCs w:val="22"/>
        </w:rPr>
        <w:t xml:space="preserve">                               </w:t>
      </w:r>
      <w:r w:rsidRPr="003F1A6A">
        <w:rPr>
          <w:sz w:val="22"/>
          <w:szCs w:val="22"/>
        </w:rPr>
        <w:t xml:space="preserve">w którym wykonawca ma siedzibę lub miejsce zamieszkania, potwierdzające odpowiednio, że: </w:t>
      </w:r>
    </w:p>
    <w:p w14:paraId="6E805391" w14:textId="41E85C05" w:rsidR="00046BDD" w:rsidRPr="003F1A6A" w:rsidRDefault="00CE6757" w:rsidP="00CE6757">
      <w:pPr>
        <w:pStyle w:val="Akapitzlist"/>
        <w:numPr>
          <w:ilvl w:val="0"/>
          <w:numId w:val="10"/>
        </w:numPr>
        <w:spacing w:after="0" w:line="276" w:lineRule="auto"/>
        <w:ind w:left="1560" w:hanging="284"/>
        <w:rPr>
          <w:sz w:val="22"/>
          <w:szCs w:val="22"/>
        </w:rPr>
      </w:pPr>
      <w:r>
        <w:rPr>
          <w:sz w:val="22"/>
          <w:szCs w:val="22"/>
        </w:rPr>
        <w:t xml:space="preserve"> </w:t>
      </w:r>
      <w:r w:rsidR="00046BDD" w:rsidRPr="003F1A6A">
        <w:rPr>
          <w:sz w:val="22"/>
          <w:szCs w:val="22"/>
        </w:rPr>
        <w:t xml:space="preserve">nie naruszył obowiązków dotyczących płatności podatków, opłat lub składek </w:t>
      </w:r>
      <w:r>
        <w:rPr>
          <w:sz w:val="22"/>
          <w:szCs w:val="22"/>
        </w:rPr>
        <w:t xml:space="preserve"> </w:t>
      </w:r>
      <w:r w:rsidR="00046BDD" w:rsidRPr="003F1A6A">
        <w:rPr>
          <w:sz w:val="22"/>
          <w:szCs w:val="22"/>
        </w:rPr>
        <w:t>na ubezpieczenie społeczne lub zdrowotne;</w:t>
      </w:r>
    </w:p>
    <w:p w14:paraId="4C12CC99" w14:textId="0A1EFDDE" w:rsidR="00046BDD" w:rsidRPr="003F1A6A" w:rsidRDefault="00046BDD" w:rsidP="00CE6757">
      <w:pPr>
        <w:pStyle w:val="Akapitzlist"/>
        <w:numPr>
          <w:ilvl w:val="0"/>
          <w:numId w:val="10"/>
        </w:numPr>
        <w:spacing w:after="0" w:line="276" w:lineRule="auto"/>
        <w:ind w:left="1560" w:hanging="284"/>
        <w:rPr>
          <w:sz w:val="22"/>
          <w:szCs w:val="22"/>
        </w:rPr>
      </w:pPr>
      <w:r w:rsidRPr="003F1A6A">
        <w:rPr>
          <w:sz w:val="22"/>
          <w:szCs w:val="22"/>
        </w:rP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83FEB38" w14:textId="77777777" w:rsidR="00046BDD" w:rsidRPr="003F1A6A" w:rsidRDefault="00046BDD" w:rsidP="00503FF1">
      <w:pPr>
        <w:pStyle w:val="Akapitzlist"/>
        <w:spacing w:after="0" w:line="276" w:lineRule="auto"/>
        <w:ind w:left="1701" w:firstLine="0"/>
        <w:rPr>
          <w:sz w:val="22"/>
          <w:szCs w:val="22"/>
        </w:rPr>
      </w:pPr>
    </w:p>
    <w:p w14:paraId="172F6A76" w14:textId="3BC12EDD" w:rsidR="00046BDD" w:rsidRDefault="00046BDD" w:rsidP="00503FF1">
      <w:pPr>
        <w:spacing w:after="0" w:line="276" w:lineRule="auto"/>
        <w:ind w:left="1134" w:hanging="1134"/>
        <w:rPr>
          <w:sz w:val="22"/>
          <w:szCs w:val="22"/>
        </w:rPr>
      </w:pPr>
      <w:r w:rsidRPr="003F1A6A">
        <w:rPr>
          <w:sz w:val="22"/>
          <w:szCs w:val="22"/>
        </w:rPr>
        <w:t xml:space="preserve">       </w:t>
      </w:r>
      <w:r w:rsidR="00107B83">
        <w:rPr>
          <w:sz w:val="22"/>
          <w:szCs w:val="22"/>
        </w:rPr>
        <w:t>9</w:t>
      </w:r>
      <w:r w:rsidRPr="003F1A6A">
        <w:rPr>
          <w:sz w:val="22"/>
          <w:szCs w:val="22"/>
        </w:rPr>
        <w:t>.1.4.</w:t>
      </w:r>
      <w:r w:rsidRPr="003F1A6A">
        <w:rPr>
          <w:b/>
          <w:bCs/>
          <w:sz w:val="22"/>
          <w:szCs w:val="22"/>
        </w:rPr>
        <w:t xml:space="preserve">   </w:t>
      </w:r>
      <w:r w:rsidRPr="003F1A6A">
        <w:rPr>
          <w:b/>
          <w:bCs/>
          <w:sz w:val="22"/>
          <w:szCs w:val="22"/>
          <w:u w:val="single"/>
        </w:rPr>
        <w:t>Oświadczenia wykonawcy</w:t>
      </w:r>
      <w:r w:rsidR="00065A37" w:rsidRPr="00065A37">
        <w:rPr>
          <w:b/>
          <w:bCs/>
          <w:sz w:val="22"/>
          <w:szCs w:val="22"/>
        </w:rPr>
        <w:t xml:space="preserve"> </w:t>
      </w:r>
      <w:r w:rsidRPr="003F1A6A">
        <w:rPr>
          <w:sz w:val="22"/>
          <w:szCs w:val="22"/>
        </w:rPr>
        <w:t xml:space="preserve"> w zakresie art. 108 ust. 1 pkt 5 ustawy</w:t>
      </w:r>
      <w:r>
        <w:rPr>
          <w:sz w:val="22"/>
          <w:szCs w:val="22"/>
        </w:rPr>
        <w:t xml:space="preserve"> </w:t>
      </w:r>
      <w:proofErr w:type="spellStart"/>
      <w:r>
        <w:rPr>
          <w:sz w:val="22"/>
          <w:szCs w:val="22"/>
        </w:rPr>
        <w:t>Pzp</w:t>
      </w:r>
      <w:proofErr w:type="spellEnd"/>
      <w:r w:rsidRPr="003F1A6A">
        <w:rPr>
          <w:sz w:val="22"/>
          <w:szCs w:val="22"/>
        </w:rPr>
        <w:t xml:space="preserve">, o braku przynależności </w:t>
      </w:r>
      <w:r w:rsidRPr="00E770F2">
        <w:rPr>
          <w:sz w:val="22"/>
          <w:szCs w:val="22"/>
        </w:rPr>
        <w:t xml:space="preserve">do tej samej grupy </w:t>
      </w:r>
      <w:r w:rsidRPr="00920313">
        <w:rPr>
          <w:sz w:val="22"/>
          <w:szCs w:val="22"/>
        </w:rPr>
        <w:t xml:space="preserve">kapitałowej  w rozumieniu ustawy z dnia                                 16 lutego </w:t>
      </w:r>
      <w:r w:rsidRPr="007F4550">
        <w:rPr>
          <w:sz w:val="22"/>
          <w:szCs w:val="22"/>
        </w:rPr>
        <w:t xml:space="preserve">2007 r. o ochronie konkurencji i konsumentów </w:t>
      </w:r>
      <w:r w:rsidR="00920313" w:rsidRPr="007F4550">
        <w:rPr>
          <w:sz w:val="22"/>
          <w:szCs w:val="22"/>
          <w:shd w:val="clear" w:color="auto" w:fill="FFFFFF"/>
        </w:rPr>
        <w:t>(t.</w:t>
      </w:r>
      <w:r w:rsidR="004428D4" w:rsidRPr="007F4550">
        <w:rPr>
          <w:sz w:val="22"/>
          <w:szCs w:val="22"/>
          <w:shd w:val="clear" w:color="auto" w:fill="FFFFFF"/>
        </w:rPr>
        <w:t xml:space="preserve"> </w:t>
      </w:r>
      <w:r w:rsidR="00920313" w:rsidRPr="007F4550">
        <w:rPr>
          <w:sz w:val="22"/>
          <w:szCs w:val="22"/>
          <w:shd w:val="clear" w:color="auto" w:fill="FFFFFF"/>
        </w:rPr>
        <w:t>j. Dz. U. z 202</w:t>
      </w:r>
      <w:r w:rsidR="00C4198F" w:rsidRPr="007F4550">
        <w:rPr>
          <w:sz w:val="22"/>
          <w:szCs w:val="22"/>
          <w:shd w:val="clear" w:color="auto" w:fill="FFFFFF"/>
        </w:rPr>
        <w:t>4</w:t>
      </w:r>
      <w:r w:rsidR="00920313" w:rsidRPr="007F4550">
        <w:rPr>
          <w:sz w:val="22"/>
          <w:szCs w:val="22"/>
          <w:shd w:val="clear" w:color="auto" w:fill="FFFFFF"/>
        </w:rPr>
        <w:t xml:space="preserve"> r. </w:t>
      </w:r>
      <w:r w:rsidR="00C4198F" w:rsidRPr="007F4550">
        <w:rPr>
          <w:sz w:val="22"/>
          <w:szCs w:val="22"/>
          <w:shd w:val="clear" w:color="auto" w:fill="FFFFFF"/>
        </w:rPr>
        <w:t xml:space="preserve">                          </w:t>
      </w:r>
      <w:r w:rsidR="00920313" w:rsidRPr="007F4550">
        <w:rPr>
          <w:sz w:val="22"/>
          <w:szCs w:val="22"/>
          <w:shd w:val="clear" w:color="auto" w:fill="FFFFFF"/>
        </w:rPr>
        <w:t xml:space="preserve">poz. </w:t>
      </w:r>
      <w:r w:rsidR="0034233D" w:rsidRPr="007F4550">
        <w:rPr>
          <w:sz w:val="22"/>
          <w:szCs w:val="22"/>
          <w:shd w:val="clear" w:color="auto" w:fill="FFFFFF"/>
        </w:rPr>
        <w:t xml:space="preserve">1616 </w:t>
      </w:r>
      <w:r w:rsidR="00920313" w:rsidRPr="007F4550">
        <w:rPr>
          <w:sz w:val="22"/>
          <w:szCs w:val="22"/>
          <w:shd w:val="clear" w:color="auto" w:fill="FFFFFF"/>
        </w:rPr>
        <w:t xml:space="preserve">z </w:t>
      </w:r>
      <w:proofErr w:type="spellStart"/>
      <w:r w:rsidR="00920313" w:rsidRPr="007F4550">
        <w:rPr>
          <w:sz w:val="22"/>
          <w:szCs w:val="22"/>
          <w:shd w:val="clear" w:color="auto" w:fill="FFFFFF"/>
        </w:rPr>
        <w:t>późn</w:t>
      </w:r>
      <w:proofErr w:type="spellEnd"/>
      <w:r w:rsidR="00920313" w:rsidRPr="007F4550">
        <w:rPr>
          <w:sz w:val="22"/>
          <w:szCs w:val="22"/>
          <w:shd w:val="clear" w:color="auto" w:fill="FFFFFF"/>
        </w:rPr>
        <w:t>. zm.)</w:t>
      </w:r>
      <w:r w:rsidRPr="007F4550">
        <w:rPr>
          <w:sz w:val="22"/>
          <w:szCs w:val="22"/>
        </w:rPr>
        <w:t>,</w:t>
      </w:r>
      <w:r w:rsidRPr="00C4198F">
        <w:rPr>
          <w:sz w:val="22"/>
          <w:szCs w:val="22"/>
        </w:rPr>
        <w:t xml:space="preserve"> z innym wykonawcą, który złożył odrębną ofertę, ofertę częściową lub wniosek o dopuszczenie do udziału w postępowaniu, albo oświadczenia   o przynależności do tej samej </w:t>
      </w:r>
      <w:r w:rsidRPr="00920313">
        <w:rPr>
          <w:sz w:val="22"/>
          <w:szCs w:val="22"/>
        </w:rPr>
        <w:t>grupy kapitałowej wraz z dokumentami lub informacjami potwierdzającymi przygotowanie oferty, oferty</w:t>
      </w:r>
      <w:r w:rsidRPr="00CC0E37">
        <w:rPr>
          <w:sz w:val="22"/>
          <w:szCs w:val="22"/>
        </w:rPr>
        <w:t xml:space="preserve"> częściowej lub wniosku o dopuszczenie do udziału w postępowaniu niezależnie od innego wykonawcy należącego do tej samej grupy kapitałowej</w:t>
      </w:r>
      <w:r>
        <w:rPr>
          <w:sz w:val="22"/>
          <w:szCs w:val="22"/>
        </w:rPr>
        <w:t xml:space="preserve"> – wzór oświadczenia stanowi </w:t>
      </w:r>
      <w:r>
        <w:rPr>
          <w:b/>
          <w:bCs/>
          <w:i/>
          <w:iCs/>
          <w:color w:val="548DD4" w:themeColor="text2" w:themeTint="99"/>
          <w:sz w:val="22"/>
          <w:szCs w:val="22"/>
        </w:rPr>
        <w:t>Z</w:t>
      </w:r>
      <w:r w:rsidRPr="00197D02">
        <w:rPr>
          <w:b/>
          <w:bCs/>
          <w:i/>
          <w:iCs/>
          <w:color w:val="548DD4" w:themeColor="text2" w:themeTint="99"/>
          <w:sz w:val="22"/>
          <w:szCs w:val="22"/>
        </w:rPr>
        <w:t xml:space="preserve">ałącznik nr </w:t>
      </w:r>
      <w:r>
        <w:rPr>
          <w:b/>
          <w:bCs/>
          <w:i/>
          <w:iCs/>
          <w:color w:val="548DD4" w:themeColor="text2" w:themeTint="99"/>
          <w:sz w:val="22"/>
          <w:szCs w:val="22"/>
        </w:rPr>
        <w:t>3</w:t>
      </w:r>
      <w:r w:rsidRPr="00197D02">
        <w:rPr>
          <w:b/>
          <w:bCs/>
          <w:i/>
          <w:iCs/>
          <w:color w:val="548DD4" w:themeColor="text2" w:themeTint="99"/>
          <w:sz w:val="22"/>
          <w:szCs w:val="22"/>
        </w:rPr>
        <w:t xml:space="preserve"> do SWZ</w:t>
      </w:r>
      <w:r>
        <w:rPr>
          <w:b/>
          <w:bCs/>
          <w:i/>
          <w:iCs/>
          <w:color w:val="548DD4" w:themeColor="text2" w:themeTint="99"/>
          <w:sz w:val="22"/>
          <w:szCs w:val="22"/>
        </w:rPr>
        <w:t>.</w:t>
      </w:r>
    </w:p>
    <w:p w14:paraId="27DD1787" w14:textId="77777777" w:rsidR="00CE6757" w:rsidRPr="00CC0E37" w:rsidRDefault="00CE6757" w:rsidP="00503FF1">
      <w:pPr>
        <w:spacing w:after="0" w:line="276" w:lineRule="auto"/>
        <w:ind w:left="1134" w:hanging="1134"/>
        <w:rPr>
          <w:sz w:val="22"/>
          <w:szCs w:val="22"/>
        </w:rPr>
      </w:pPr>
    </w:p>
    <w:p w14:paraId="421DA1CC" w14:textId="6FEE6135" w:rsidR="00046BDD" w:rsidRDefault="00046BDD" w:rsidP="00503FF1">
      <w:pPr>
        <w:spacing w:after="0" w:line="276" w:lineRule="auto"/>
        <w:ind w:left="1134" w:hanging="850"/>
        <w:rPr>
          <w:b/>
          <w:bCs/>
          <w:i/>
          <w:iCs/>
          <w:color w:val="548DD4" w:themeColor="text2" w:themeTint="99"/>
          <w:sz w:val="22"/>
          <w:szCs w:val="22"/>
        </w:rPr>
      </w:pPr>
      <w:r>
        <w:rPr>
          <w:sz w:val="22"/>
          <w:szCs w:val="22"/>
        </w:rPr>
        <w:t xml:space="preserve">  </w:t>
      </w:r>
      <w:r w:rsidR="00107B83">
        <w:rPr>
          <w:sz w:val="22"/>
          <w:szCs w:val="22"/>
        </w:rPr>
        <w:t>9</w:t>
      </w:r>
      <w:r w:rsidRPr="00CC0E37">
        <w:rPr>
          <w:sz w:val="22"/>
          <w:szCs w:val="22"/>
        </w:rPr>
        <w:t>.1.</w:t>
      </w:r>
      <w:r>
        <w:rPr>
          <w:sz w:val="22"/>
          <w:szCs w:val="22"/>
        </w:rPr>
        <w:t>5</w:t>
      </w:r>
      <w:r w:rsidRPr="00CC0E37">
        <w:rPr>
          <w:sz w:val="22"/>
          <w:szCs w:val="22"/>
        </w:rPr>
        <w:t xml:space="preserve">. </w:t>
      </w:r>
      <w:r>
        <w:rPr>
          <w:sz w:val="22"/>
          <w:szCs w:val="22"/>
        </w:rPr>
        <w:t xml:space="preserve">  </w:t>
      </w:r>
      <w:r w:rsidRPr="00D463E7">
        <w:rPr>
          <w:b/>
          <w:bCs/>
          <w:sz w:val="22"/>
          <w:szCs w:val="22"/>
          <w:u w:val="single"/>
        </w:rPr>
        <w:t>Oświadczenia wykonawcy</w:t>
      </w:r>
      <w:r w:rsidRPr="00CC0E37">
        <w:rPr>
          <w:sz w:val="22"/>
          <w:szCs w:val="22"/>
        </w:rPr>
        <w:t xml:space="preserve"> o </w:t>
      </w:r>
      <w:r w:rsidRPr="00E770F2">
        <w:rPr>
          <w:sz w:val="22"/>
          <w:szCs w:val="22"/>
        </w:rPr>
        <w:t xml:space="preserve">aktualności informacji zawartych  w oświadczeniu,                      o którym mowa w art. 125 ust. 1 ustawy </w:t>
      </w:r>
      <w:proofErr w:type="spellStart"/>
      <w:r w:rsidRPr="00E770F2">
        <w:rPr>
          <w:sz w:val="22"/>
          <w:szCs w:val="22"/>
        </w:rPr>
        <w:t>Pzp</w:t>
      </w:r>
      <w:proofErr w:type="spellEnd"/>
      <w:r w:rsidRPr="00E770F2">
        <w:rPr>
          <w:sz w:val="22"/>
          <w:szCs w:val="22"/>
        </w:rPr>
        <w:t xml:space="preserve">, w zakresie podstaw wykluczenia                       o których mowa w art. 108 ust. 1 pkt 3, 4, 5, 6 </w:t>
      </w:r>
      <w:r w:rsidRPr="00C4198F">
        <w:rPr>
          <w:sz w:val="22"/>
          <w:szCs w:val="22"/>
        </w:rPr>
        <w:t xml:space="preserve">oraz art. 109 ust. 1 pkt 1) ustawy </w:t>
      </w:r>
      <w:proofErr w:type="spellStart"/>
      <w:r w:rsidRPr="00C4198F">
        <w:rPr>
          <w:sz w:val="22"/>
          <w:szCs w:val="22"/>
        </w:rPr>
        <w:t>Pzp</w:t>
      </w:r>
      <w:proofErr w:type="spellEnd"/>
      <w:r w:rsidRPr="00C4198F">
        <w:rPr>
          <w:sz w:val="22"/>
          <w:szCs w:val="22"/>
        </w:rPr>
        <w:t xml:space="preserve"> oraz  art. 7 ust.1  </w:t>
      </w:r>
      <w:bookmarkStart w:id="21" w:name="_Hlk104366210"/>
      <w:r w:rsidRPr="00C4198F">
        <w:rPr>
          <w:sz w:val="22"/>
          <w:szCs w:val="22"/>
        </w:rPr>
        <w:t xml:space="preserve">ustawy z dnia 13 kwietnia 2022 r. o szczególnych rozwiązaniach                            w zakresie przeciwdziałania wspieraniu agresji na Ukrainę oraz służących ochronie bezpieczeństwa narodowego </w:t>
      </w:r>
      <w:bookmarkStart w:id="22" w:name="_Hlk146262531"/>
      <w:bookmarkEnd w:id="21"/>
      <w:r w:rsidR="00B22179" w:rsidRPr="00C4198F">
        <w:rPr>
          <w:sz w:val="22"/>
          <w:szCs w:val="22"/>
          <w:shd w:val="clear" w:color="auto" w:fill="FFFFFF"/>
        </w:rPr>
        <w:t>(t.</w:t>
      </w:r>
      <w:r w:rsidR="004428D4">
        <w:rPr>
          <w:sz w:val="22"/>
          <w:szCs w:val="22"/>
          <w:shd w:val="clear" w:color="auto" w:fill="FFFFFF"/>
        </w:rPr>
        <w:t xml:space="preserve"> </w:t>
      </w:r>
      <w:r w:rsidR="00B22179" w:rsidRPr="00C4198F">
        <w:rPr>
          <w:sz w:val="22"/>
          <w:szCs w:val="22"/>
          <w:shd w:val="clear" w:color="auto" w:fill="FFFFFF"/>
        </w:rPr>
        <w:t>j. Dz. U. z 202</w:t>
      </w:r>
      <w:r w:rsidR="001810B3">
        <w:rPr>
          <w:sz w:val="22"/>
          <w:szCs w:val="22"/>
          <w:shd w:val="clear" w:color="auto" w:fill="FFFFFF"/>
        </w:rPr>
        <w:t>5</w:t>
      </w:r>
      <w:r w:rsidR="00B22179" w:rsidRPr="00C4198F">
        <w:rPr>
          <w:sz w:val="22"/>
          <w:szCs w:val="22"/>
          <w:shd w:val="clear" w:color="auto" w:fill="FFFFFF"/>
        </w:rPr>
        <w:t xml:space="preserve"> r. poz. </w:t>
      </w:r>
      <w:r w:rsidR="00C4198F" w:rsidRPr="00C4198F">
        <w:rPr>
          <w:sz w:val="22"/>
          <w:szCs w:val="22"/>
          <w:shd w:val="clear" w:color="auto" w:fill="FFFFFF"/>
        </w:rPr>
        <w:t>5</w:t>
      </w:r>
      <w:r w:rsidR="001810B3">
        <w:rPr>
          <w:sz w:val="22"/>
          <w:szCs w:val="22"/>
          <w:shd w:val="clear" w:color="auto" w:fill="FFFFFF"/>
        </w:rPr>
        <w:t>14</w:t>
      </w:r>
      <w:r w:rsidR="00B22179" w:rsidRPr="00C4198F">
        <w:rPr>
          <w:sz w:val="22"/>
          <w:szCs w:val="22"/>
          <w:shd w:val="clear" w:color="auto" w:fill="FFFFFF"/>
        </w:rPr>
        <w:t xml:space="preserve">) </w:t>
      </w:r>
      <w:bookmarkEnd w:id="22"/>
      <w:r w:rsidRPr="00C4198F">
        <w:rPr>
          <w:sz w:val="22"/>
          <w:szCs w:val="22"/>
        </w:rPr>
        <w:t xml:space="preserve">– wzór </w:t>
      </w:r>
      <w:r>
        <w:rPr>
          <w:sz w:val="22"/>
          <w:szCs w:val="22"/>
        </w:rPr>
        <w:t xml:space="preserve">oświadczenia stanowi </w:t>
      </w:r>
      <w:r>
        <w:rPr>
          <w:b/>
          <w:bCs/>
          <w:i/>
          <w:iCs/>
          <w:color w:val="548DD4" w:themeColor="text2" w:themeTint="99"/>
          <w:sz w:val="22"/>
          <w:szCs w:val="22"/>
        </w:rPr>
        <w:t>Z</w:t>
      </w:r>
      <w:r w:rsidRPr="00197D02">
        <w:rPr>
          <w:b/>
          <w:bCs/>
          <w:i/>
          <w:iCs/>
          <w:color w:val="548DD4" w:themeColor="text2" w:themeTint="99"/>
          <w:sz w:val="22"/>
          <w:szCs w:val="22"/>
        </w:rPr>
        <w:t xml:space="preserve">ałącznik nr </w:t>
      </w:r>
      <w:r>
        <w:rPr>
          <w:b/>
          <w:bCs/>
          <w:i/>
          <w:iCs/>
          <w:color w:val="548DD4" w:themeColor="text2" w:themeTint="99"/>
          <w:sz w:val="22"/>
          <w:szCs w:val="22"/>
        </w:rPr>
        <w:t>4</w:t>
      </w:r>
      <w:r w:rsidRPr="00197D02">
        <w:rPr>
          <w:b/>
          <w:bCs/>
          <w:i/>
          <w:iCs/>
          <w:color w:val="548DD4" w:themeColor="text2" w:themeTint="99"/>
          <w:sz w:val="22"/>
          <w:szCs w:val="22"/>
        </w:rPr>
        <w:t xml:space="preserve"> do SWZ</w:t>
      </w:r>
      <w:r>
        <w:rPr>
          <w:b/>
          <w:bCs/>
          <w:i/>
          <w:iCs/>
          <w:color w:val="548DD4" w:themeColor="text2" w:themeTint="99"/>
          <w:sz w:val="22"/>
          <w:szCs w:val="22"/>
        </w:rPr>
        <w:t>.</w:t>
      </w:r>
    </w:p>
    <w:p w14:paraId="05D4EC40" w14:textId="77777777" w:rsidR="00046BDD" w:rsidRPr="007327BD" w:rsidRDefault="00046BDD" w:rsidP="00503FF1">
      <w:pPr>
        <w:spacing w:after="0" w:line="276" w:lineRule="auto"/>
        <w:ind w:left="1134" w:hanging="850"/>
        <w:rPr>
          <w:sz w:val="22"/>
          <w:szCs w:val="22"/>
        </w:rPr>
      </w:pPr>
    </w:p>
    <w:p w14:paraId="5477FE42" w14:textId="343CCC9A" w:rsidR="00046BDD" w:rsidRPr="00BD0283" w:rsidRDefault="00046BDD">
      <w:pPr>
        <w:pStyle w:val="Akapitzlist"/>
        <w:numPr>
          <w:ilvl w:val="1"/>
          <w:numId w:val="22"/>
        </w:numPr>
        <w:autoSpaceDE w:val="0"/>
        <w:autoSpaceDN w:val="0"/>
        <w:adjustRightInd w:val="0"/>
        <w:spacing w:after="0" w:line="276" w:lineRule="auto"/>
        <w:ind w:left="425" w:hanging="567"/>
        <w:rPr>
          <w:color w:val="000000" w:themeColor="text1"/>
          <w:sz w:val="22"/>
          <w:szCs w:val="22"/>
        </w:rPr>
      </w:pPr>
      <w:r w:rsidRPr="00BD0283">
        <w:rPr>
          <w:color w:val="000000" w:themeColor="text1"/>
          <w:sz w:val="22"/>
          <w:szCs w:val="22"/>
        </w:rPr>
        <w:lastRenderedPageBreak/>
        <w:t xml:space="preserve">W celu potwierdzenia spełnienia warunków udziału w postępowaniu, o których mowa </w:t>
      </w:r>
      <w:r>
        <w:rPr>
          <w:color w:val="000000" w:themeColor="text1"/>
          <w:sz w:val="22"/>
          <w:szCs w:val="22"/>
        </w:rPr>
        <w:t xml:space="preserve">                              </w:t>
      </w:r>
      <w:r w:rsidRPr="00BD0283">
        <w:rPr>
          <w:color w:val="000000" w:themeColor="text1"/>
          <w:sz w:val="22"/>
          <w:szCs w:val="22"/>
        </w:rPr>
        <w:t xml:space="preserve">w </w:t>
      </w:r>
      <w:r w:rsidR="00B50F8D">
        <w:rPr>
          <w:color w:val="000000" w:themeColor="text1"/>
          <w:sz w:val="22"/>
          <w:szCs w:val="22"/>
        </w:rPr>
        <w:t>ust.</w:t>
      </w:r>
      <w:r w:rsidRPr="00BD0283">
        <w:rPr>
          <w:color w:val="000000" w:themeColor="text1"/>
          <w:sz w:val="22"/>
          <w:szCs w:val="22"/>
        </w:rPr>
        <w:t xml:space="preserve"> </w:t>
      </w:r>
      <w:r w:rsidR="00C4198F">
        <w:rPr>
          <w:color w:val="000000" w:themeColor="text1"/>
          <w:sz w:val="22"/>
          <w:szCs w:val="22"/>
        </w:rPr>
        <w:t>8</w:t>
      </w:r>
      <w:r w:rsidRPr="00BD0283">
        <w:rPr>
          <w:color w:val="000000" w:themeColor="text1"/>
          <w:sz w:val="22"/>
          <w:szCs w:val="22"/>
        </w:rPr>
        <w:t>.4</w:t>
      </w:r>
      <w:r w:rsidR="000458AB">
        <w:rPr>
          <w:color w:val="000000" w:themeColor="text1"/>
          <w:sz w:val="22"/>
          <w:szCs w:val="22"/>
        </w:rPr>
        <w:t xml:space="preserve"> </w:t>
      </w:r>
      <w:r w:rsidRPr="00BD0283">
        <w:rPr>
          <w:color w:val="000000" w:themeColor="text1"/>
          <w:sz w:val="22"/>
          <w:szCs w:val="22"/>
        </w:rPr>
        <w:t xml:space="preserve">SWZ, Zamawiający przed wyborem najkorzystniejszej oferty, działając </w:t>
      </w:r>
      <w:r w:rsidR="00BE2A7E">
        <w:rPr>
          <w:color w:val="000000" w:themeColor="text1"/>
          <w:sz w:val="22"/>
          <w:szCs w:val="22"/>
        </w:rPr>
        <w:t xml:space="preserve">                             </w:t>
      </w:r>
      <w:r w:rsidRPr="00BD0283">
        <w:rPr>
          <w:color w:val="000000" w:themeColor="text1"/>
          <w:sz w:val="22"/>
          <w:szCs w:val="22"/>
        </w:rPr>
        <w:t xml:space="preserve">na podstawie art. 126 ust. 1 </w:t>
      </w:r>
      <w:r w:rsidR="00B82045">
        <w:rPr>
          <w:color w:val="000000" w:themeColor="text1"/>
          <w:sz w:val="22"/>
          <w:szCs w:val="22"/>
        </w:rPr>
        <w:t xml:space="preserve">ustawy </w:t>
      </w:r>
      <w:proofErr w:type="spellStart"/>
      <w:r w:rsidRPr="00BD0283">
        <w:rPr>
          <w:color w:val="000000" w:themeColor="text1"/>
          <w:sz w:val="22"/>
          <w:szCs w:val="22"/>
        </w:rPr>
        <w:t>P</w:t>
      </w:r>
      <w:r w:rsidR="00E07AE6">
        <w:rPr>
          <w:color w:val="000000" w:themeColor="text1"/>
          <w:sz w:val="22"/>
          <w:szCs w:val="22"/>
        </w:rPr>
        <w:t>zp</w:t>
      </w:r>
      <w:proofErr w:type="spellEnd"/>
      <w:r w:rsidRPr="00BD0283">
        <w:rPr>
          <w:color w:val="000000" w:themeColor="text1"/>
          <w:sz w:val="22"/>
          <w:szCs w:val="22"/>
        </w:rPr>
        <w:t xml:space="preserve"> wezwie Wykonawcę, którego oferta została najwyżej oceniona, do złożenia w wyznaczonym terminie, nie krótszym niż 10 </w:t>
      </w:r>
      <w:r w:rsidR="00372E10">
        <w:rPr>
          <w:color w:val="000000" w:themeColor="text1"/>
          <w:sz w:val="22"/>
          <w:szCs w:val="22"/>
        </w:rPr>
        <w:t xml:space="preserve">(słownie: dziesięciu) </w:t>
      </w:r>
      <w:r w:rsidRPr="00BD0283">
        <w:rPr>
          <w:color w:val="000000" w:themeColor="text1"/>
          <w:sz w:val="22"/>
          <w:szCs w:val="22"/>
        </w:rPr>
        <w:t>dni, aktualnych</w:t>
      </w:r>
      <w:r w:rsidR="00BE2A7E">
        <w:rPr>
          <w:color w:val="000000" w:themeColor="text1"/>
          <w:sz w:val="22"/>
          <w:szCs w:val="22"/>
        </w:rPr>
        <w:t xml:space="preserve"> </w:t>
      </w:r>
      <w:r w:rsidRPr="00BD0283">
        <w:rPr>
          <w:color w:val="000000" w:themeColor="text1"/>
          <w:sz w:val="22"/>
          <w:szCs w:val="22"/>
        </w:rPr>
        <w:t xml:space="preserve"> na dzień złożenia następujących podmiotowych środków dowodowych:</w:t>
      </w:r>
    </w:p>
    <w:p w14:paraId="1A620DDC" w14:textId="77777777" w:rsidR="00046BDD" w:rsidRPr="007327BD" w:rsidRDefault="00046BDD" w:rsidP="00503FF1">
      <w:pPr>
        <w:spacing w:after="0" w:line="276" w:lineRule="auto"/>
        <w:ind w:hanging="170"/>
        <w:rPr>
          <w:b/>
          <w:sz w:val="22"/>
          <w:szCs w:val="22"/>
        </w:rPr>
      </w:pPr>
    </w:p>
    <w:p w14:paraId="3EBA6945" w14:textId="5E73280E" w:rsidR="00046BDD" w:rsidRDefault="00046BDD">
      <w:pPr>
        <w:pStyle w:val="Akapitzlist"/>
        <w:numPr>
          <w:ilvl w:val="0"/>
          <w:numId w:val="12"/>
        </w:numPr>
        <w:spacing w:after="0" w:line="276" w:lineRule="auto"/>
        <w:ind w:left="851" w:hanging="425"/>
        <w:rPr>
          <w:color w:val="0070C0"/>
          <w:sz w:val="22"/>
          <w:szCs w:val="22"/>
        </w:rPr>
      </w:pPr>
      <w:r w:rsidRPr="00C74D1D">
        <w:rPr>
          <w:b/>
          <w:bCs/>
          <w:color w:val="000000" w:themeColor="text1"/>
          <w:sz w:val="22"/>
          <w:szCs w:val="22"/>
          <w:shd w:val="clear" w:color="auto" w:fill="FFFFFF"/>
        </w:rPr>
        <w:t>Wykazu usług wykonanych,</w:t>
      </w:r>
      <w:r w:rsidRPr="00C74D1D">
        <w:rPr>
          <w:color w:val="000000" w:themeColor="text1"/>
          <w:sz w:val="22"/>
          <w:szCs w:val="22"/>
          <w:shd w:val="clear" w:color="auto" w:fill="FFFFFF"/>
        </w:rPr>
        <w:t xml:space="preserve"> </w:t>
      </w:r>
      <w:r w:rsidRPr="00C74D1D">
        <w:rPr>
          <w:b/>
          <w:bCs/>
          <w:color w:val="000000" w:themeColor="text1"/>
          <w:sz w:val="22"/>
          <w:szCs w:val="22"/>
        </w:rPr>
        <w:t>a w przypadku świadczeń powtarzających się lub ciągłych również wykonywanych,</w:t>
      </w:r>
      <w:r w:rsidRPr="00C74D1D">
        <w:rPr>
          <w:color w:val="000000" w:themeColor="text1"/>
          <w:sz w:val="22"/>
          <w:szCs w:val="22"/>
        </w:rPr>
        <w:t xml:space="preserve"> w okresie ostatnich 3</w:t>
      </w:r>
      <w:r w:rsidR="00CE6757">
        <w:rPr>
          <w:color w:val="000000" w:themeColor="text1"/>
          <w:sz w:val="22"/>
          <w:szCs w:val="22"/>
        </w:rPr>
        <w:t xml:space="preserve"> (słownie: trzech) </w:t>
      </w:r>
      <w:r w:rsidRPr="00C74D1D">
        <w:rPr>
          <w:color w:val="000000" w:themeColor="text1"/>
          <w:sz w:val="22"/>
          <w:szCs w:val="22"/>
        </w:rPr>
        <w:t xml:space="preserve"> lat, a jeżeli okres prowadzenia działalności jest krótszy - w tym okresie, przedmiotu, dat wykonania  i podmiotów, na rzecz których usługi zostały wykonane lub są wykonywane, oraz załączeniem dowodów określających, czy te usługi zostały wykonane lub </w:t>
      </w:r>
      <w:r w:rsidR="00CE6757">
        <w:rPr>
          <w:color w:val="000000" w:themeColor="text1"/>
          <w:sz w:val="22"/>
          <w:szCs w:val="22"/>
        </w:rPr>
        <w:t xml:space="preserve">                                     </w:t>
      </w:r>
      <w:r w:rsidRPr="00C74D1D">
        <w:rPr>
          <w:color w:val="000000" w:themeColor="text1"/>
          <w:sz w:val="22"/>
          <w:szCs w:val="22"/>
        </w:rPr>
        <w:t>są wykonywane należycie, przy czym dowodami,  o których mowa, są referencje bądź inne dokumenty sporządzone przez podmiot, na rzecz którego usługi zostały wykonane, a w przypadku świadczeń powtarzających się lub ciągłych są wykonywane, a jeżeli wykonawca</w:t>
      </w:r>
      <w:r w:rsidR="00CE6757">
        <w:rPr>
          <w:color w:val="000000" w:themeColor="text1"/>
          <w:sz w:val="22"/>
          <w:szCs w:val="22"/>
        </w:rPr>
        <w:t xml:space="preserve"> </w:t>
      </w:r>
      <w:r w:rsidRPr="00C74D1D">
        <w:rPr>
          <w:color w:val="000000" w:themeColor="text1"/>
          <w:sz w:val="22"/>
          <w:szCs w:val="22"/>
        </w:rPr>
        <w:t xml:space="preserve">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t>
      </w:r>
      <w:r>
        <w:rPr>
          <w:color w:val="000000" w:themeColor="text1"/>
          <w:sz w:val="22"/>
          <w:szCs w:val="22"/>
        </w:rPr>
        <w:t xml:space="preserve">  </w:t>
      </w:r>
      <w:r w:rsidRPr="00C74D1D">
        <w:rPr>
          <w:color w:val="000000" w:themeColor="text1"/>
          <w:sz w:val="22"/>
          <w:szCs w:val="22"/>
        </w:rPr>
        <w:t>w okresie ostatnich 3</w:t>
      </w:r>
      <w:r w:rsidR="00CE6757">
        <w:rPr>
          <w:color w:val="000000" w:themeColor="text1"/>
          <w:sz w:val="22"/>
          <w:szCs w:val="22"/>
        </w:rPr>
        <w:t xml:space="preserve"> (słownie: trzech)</w:t>
      </w:r>
      <w:r w:rsidRPr="00C74D1D">
        <w:rPr>
          <w:color w:val="000000" w:themeColor="text1"/>
          <w:sz w:val="22"/>
          <w:szCs w:val="22"/>
        </w:rPr>
        <w:t xml:space="preserve"> miesięcy -  wzór wykazu stanowi </w:t>
      </w:r>
      <w:r w:rsidRPr="00046BDD">
        <w:rPr>
          <w:b/>
          <w:i/>
          <w:color w:val="548DD4" w:themeColor="text2" w:themeTint="99"/>
          <w:sz w:val="22"/>
          <w:szCs w:val="22"/>
        </w:rPr>
        <w:t>Załącznik nr 5</w:t>
      </w:r>
      <w:r w:rsidRPr="00046BDD">
        <w:rPr>
          <w:color w:val="548DD4" w:themeColor="text2" w:themeTint="99"/>
          <w:sz w:val="22"/>
          <w:szCs w:val="22"/>
        </w:rPr>
        <w:t xml:space="preserve"> </w:t>
      </w:r>
      <w:r w:rsidRPr="00046BDD">
        <w:rPr>
          <w:b/>
          <w:i/>
          <w:color w:val="548DD4" w:themeColor="text2" w:themeTint="99"/>
          <w:sz w:val="22"/>
          <w:szCs w:val="22"/>
        </w:rPr>
        <w:t>do SWZ</w:t>
      </w:r>
      <w:r w:rsidRPr="00046BDD">
        <w:rPr>
          <w:color w:val="548DD4" w:themeColor="text2" w:themeTint="99"/>
          <w:sz w:val="22"/>
          <w:szCs w:val="22"/>
        </w:rPr>
        <w:t>.</w:t>
      </w:r>
    </w:p>
    <w:p w14:paraId="10654653" w14:textId="77777777" w:rsidR="00046BDD" w:rsidRDefault="00046BDD" w:rsidP="00503FF1">
      <w:pPr>
        <w:pStyle w:val="Akapitzlist"/>
        <w:spacing w:after="0" w:line="276" w:lineRule="auto"/>
        <w:ind w:left="851" w:hanging="851"/>
        <w:rPr>
          <w:color w:val="0070C0"/>
          <w:sz w:val="22"/>
          <w:szCs w:val="22"/>
        </w:rPr>
      </w:pPr>
    </w:p>
    <w:p w14:paraId="184791DB" w14:textId="77777777" w:rsidR="00046BDD" w:rsidRPr="005C741D" w:rsidRDefault="00046BDD" w:rsidP="00503FF1">
      <w:pPr>
        <w:pStyle w:val="Akapitzlist"/>
        <w:spacing w:after="0" w:line="276" w:lineRule="auto"/>
        <w:ind w:left="851" w:hanging="851"/>
        <w:rPr>
          <w:sz w:val="22"/>
          <w:szCs w:val="22"/>
        </w:rPr>
      </w:pPr>
      <w:r w:rsidRPr="005C741D">
        <w:rPr>
          <w:sz w:val="22"/>
          <w:szCs w:val="22"/>
        </w:rPr>
        <w:t xml:space="preserve">               </w:t>
      </w:r>
      <w:r w:rsidRPr="00CE6757">
        <w:rPr>
          <w:b/>
          <w:bCs/>
          <w:sz w:val="22"/>
          <w:szCs w:val="22"/>
        </w:rPr>
        <w:t xml:space="preserve">Jeżeli </w:t>
      </w:r>
      <w:r w:rsidRPr="005C741D">
        <w:rPr>
          <w:sz w:val="22"/>
          <w:szCs w:val="22"/>
        </w:rPr>
        <w:t xml:space="preserve">Wykonawca powołuje się na doświadczenie w realizacji usług, wykonywanych wspólnie z innymi Wykonawcami wykaz, o których mowa wyżej dotyczy usług,                        w których wykonaniu Wykonawca ten bezpośrednio uczestniczył, a w przypadku świadczeń powtarzających się lub ciągłych, w których wykonywaniu bezpośrednio uczestniczył lub uczestniczy. </w:t>
      </w:r>
    </w:p>
    <w:p w14:paraId="0CB33EC7" w14:textId="77777777" w:rsidR="00046BDD" w:rsidRPr="005C741D" w:rsidRDefault="00046BDD" w:rsidP="00503FF1">
      <w:pPr>
        <w:pStyle w:val="Akapitzlist"/>
        <w:spacing w:after="0" w:line="276" w:lineRule="auto"/>
        <w:ind w:left="851" w:hanging="851"/>
        <w:rPr>
          <w:sz w:val="22"/>
          <w:szCs w:val="22"/>
        </w:rPr>
      </w:pPr>
    </w:p>
    <w:p w14:paraId="537BFEF5" w14:textId="214AB89A" w:rsidR="00046BDD" w:rsidRDefault="00046BDD">
      <w:pPr>
        <w:pStyle w:val="Akapitzlist"/>
        <w:numPr>
          <w:ilvl w:val="1"/>
          <w:numId w:val="22"/>
        </w:numPr>
        <w:spacing w:after="0" w:line="276" w:lineRule="auto"/>
        <w:ind w:left="426" w:hanging="519"/>
        <w:rPr>
          <w:sz w:val="22"/>
          <w:szCs w:val="22"/>
        </w:rPr>
      </w:pPr>
      <w:r w:rsidRPr="005C741D">
        <w:rPr>
          <w:sz w:val="22"/>
          <w:szCs w:val="22"/>
        </w:rPr>
        <w:t>Wykonawca może w celu potwierdzenia spełnienia warunków udziału w postępowaniu polegać na zdolnościach technicznych lub zawodowych  innych podmiotów, niezależnie</w:t>
      </w:r>
      <w:r w:rsidR="00BE2A7E">
        <w:rPr>
          <w:sz w:val="22"/>
          <w:szCs w:val="22"/>
        </w:rPr>
        <w:t xml:space="preserve">                 </w:t>
      </w:r>
      <w:r w:rsidRPr="005C741D">
        <w:rPr>
          <w:sz w:val="22"/>
          <w:szCs w:val="22"/>
        </w:rPr>
        <w:t xml:space="preserve"> od charakteru prawnego łączących go z nimi stosunków prawnych.</w:t>
      </w:r>
    </w:p>
    <w:p w14:paraId="35982AD2" w14:textId="77777777" w:rsidR="00F5407A" w:rsidRPr="00A827AD" w:rsidRDefault="00F5407A" w:rsidP="00503FF1">
      <w:pPr>
        <w:spacing w:after="0" w:line="276" w:lineRule="auto"/>
        <w:ind w:hanging="170"/>
        <w:rPr>
          <w:sz w:val="22"/>
          <w:szCs w:val="22"/>
        </w:rPr>
      </w:pPr>
    </w:p>
    <w:p w14:paraId="625CE9E8" w14:textId="3E2C062C" w:rsidR="00F53288" w:rsidRPr="00F5407A" w:rsidRDefault="00046BDD">
      <w:pPr>
        <w:pStyle w:val="Akapitzlist"/>
        <w:numPr>
          <w:ilvl w:val="1"/>
          <w:numId w:val="22"/>
        </w:numPr>
        <w:spacing w:after="0" w:line="276" w:lineRule="auto"/>
        <w:ind w:left="426" w:hanging="519"/>
        <w:rPr>
          <w:sz w:val="22"/>
          <w:szCs w:val="22"/>
        </w:rPr>
      </w:pPr>
      <w:r w:rsidRPr="005C741D">
        <w:rPr>
          <w:sz w:val="22"/>
          <w:szCs w:val="22"/>
        </w:rPr>
        <w:t>Wykonawca, który polega na zdolnościach technicznych lub zawodowych  podmiotów udostępniających zasoby, składa wraz z ofertą</w:t>
      </w:r>
      <w:r w:rsidR="00F53288">
        <w:rPr>
          <w:sz w:val="22"/>
          <w:szCs w:val="22"/>
        </w:rPr>
        <w:t xml:space="preserve"> Z</w:t>
      </w:r>
      <w:r w:rsidRPr="00F53288">
        <w:rPr>
          <w:sz w:val="22"/>
          <w:szCs w:val="22"/>
        </w:rPr>
        <w:t>obowiązanie podmiotu udostępniającego zasoby do oddania mu do dyspozycji niezbędnych zasobów na potrzeby realizacji niniejszego zamówienia</w:t>
      </w:r>
      <w:r w:rsidR="005D0A72" w:rsidRPr="00F53288">
        <w:rPr>
          <w:sz w:val="22"/>
          <w:szCs w:val="22"/>
        </w:rPr>
        <w:t xml:space="preserve"> </w:t>
      </w:r>
      <w:r w:rsidRPr="00F53288">
        <w:rPr>
          <w:sz w:val="22"/>
          <w:szCs w:val="22"/>
        </w:rPr>
        <w:t xml:space="preserve">lub inny podmiotowy środek dowodowy potwierdzający, </w:t>
      </w:r>
      <w:r w:rsidR="00A827AD">
        <w:rPr>
          <w:sz w:val="22"/>
          <w:szCs w:val="22"/>
        </w:rPr>
        <w:t xml:space="preserve">                               </w:t>
      </w:r>
      <w:r w:rsidRPr="00F53288">
        <w:rPr>
          <w:sz w:val="22"/>
          <w:szCs w:val="22"/>
        </w:rPr>
        <w:t>że Wykonawca realizując zamówienie, będzie dysponował niezbędnymi zasobami tych podmiotów</w:t>
      </w:r>
      <w:r w:rsidR="005D0A72" w:rsidRPr="00F53288">
        <w:rPr>
          <w:sz w:val="22"/>
          <w:szCs w:val="22"/>
        </w:rPr>
        <w:t xml:space="preserve"> – niewiążący wzór zobowiązania, </w:t>
      </w:r>
      <w:r w:rsidR="00F53288">
        <w:rPr>
          <w:sz w:val="22"/>
          <w:szCs w:val="22"/>
        </w:rPr>
        <w:t xml:space="preserve"> </w:t>
      </w:r>
      <w:r w:rsidR="005D0A72" w:rsidRPr="00F53288">
        <w:rPr>
          <w:sz w:val="22"/>
          <w:szCs w:val="22"/>
        </w:rPr>
        <w:t xml:space="preserve">o którym mowa powyżej </w:t>
      </w:r>
      <w:r w:rsidR="005D0A72" w:rsidRPr="00F53288">
        <w:rPr>
          <w:color w:val="548DD4" w:themeColor="text2" w:themeTint="99"/>
          <w:sz w:val="22"/>
          <w:szCs w:val="22"/>
        </w:rPr>
        <w:t xml:space="preserve"> </w:t>
      </w:r>
      <w:r w:rsidR="005D0A72" w:rsidRPr="00F53288">
        <w:rPr>
          <w:sz w:val="22"/>
          <w:szCs w:val="22"/>
        </w:rPr>
        <w:t xml:space="preserve">stanowi  </w:t>
      </w:r>
      <w:r w:rsidR="005D0A72" w:rsidRPr="00F53288">
        <w:rPr>
          <w:b/>
          <w:bCs/>
          <w:i/>
          <w:iCs/>
          <w:color w:val="548DD4" w:themeColor="text2" w:themeTint="99"/>
          <w:sz w:val="22"/>
          <w:szCs w:val="22"/>
        </w:rPr>
        <w:t>Załącznik nr 6 do SWZ.</w:t>
      </w:r>
    </w:p>
    <w:p w14:paraId="4C6E6EB7" w14:textId="77777777" w:rsidR="00F5407A" w:rsidRPr="00F5407A" w:rsidRDefault="00F5407A" w:rsidP="00503FF1">
      <w:pPr>
        <w:spacing w:after="0" w:line="276" w:lineRule="auto"/>
        <w:ind w:left="0" w:firstLine="0"/>
        <w:rPr>
          <w:sz w:val="22"/>
          <w:szCs w:val="22"/>
        </w:rPr>
      </w:pPr>
    </w:p>
    <w:p w14:paraId="1C30CBC7" w14:textId="633D5E0A" w:rsidR="00046BDD" w:rsidRPr="00F53288" w:rsidRDefault="00046BDD">
      <w:pPr>
        <w:pStyle w:val="Akapitzlist"/>
        <w:numPr>
          <w:ilvl w:val="1"/>
          <w:numId w:val="22"/>
        </w:numPr>
        <w:spacing w:after="0" w:line="276" w:lineRule="auto"/>
        <w:ind w:left="426" w:hanging="519"/>
        <w:rPr>
          <w:sz w:val="22"/>
          <w:szCs w:val="22"/>
        </w:rPr>
      </w:pPr>
      <w:r w:rsidRPr="00F53288">
        <w:rPr>
          <w:sz w:val="22"/>
          <w:szCs w:val="22"/>
        </w:rPr>
        <w:t xml:space="preserve">Zobowiązanie podmiotu udostępniającego zasoby, o którym mowa </w:t>
      </w:r>
      <w:r w:rsidR="005D0A72" w:rsidRPr="00F53288">
        <w:rPr>
          <w:sz w:val="22"/>
          <w:szCs w:val="22"/>
        </w:rPr>
        <w:t xml:space="preserve">w </w:t>
      </w:r>
      <w:r w:rsidR="00F53288">
        <w:rPr>
          <w:sz w:val="22"/>
          <w:szCs w:val="22"/>
        </w:rPr>
        <w:t xml:space="preserve">ust. </w:t>
      </w:r>
      <w:r w:rsidR="00C4198F">
        <w:rPr>
          <w:sz w:val="22"/>
          <w:szCs w:val="22"/>
        </w:rPr>
        <w:t>9</w:t>
      </w:r>
      <w:r w:rsidR="00F53288">
        <w:rPr>
          <w:sz w:val="22"/>
          <w:szCs w:val="22"/>
        </w:rPr>
        <w:t>.4</w:t>
      </w:r>
      <w:r w:rsidR="005D0A72" w:rsidRPr="00F53288">
        <w:rPr>
          <w:sz w:val="22"/>
          <w:szCs w:val="22"/>
        </w:rPr>
        <w:t>.</w:t>
      </w:r>
      <w:r w:rsidRPr="00F53288">
        <w:rPr>
          <w:sz w:val="22"/>
          <w:szCs w:val="22"/>
        </w:rPr>
        <w:t xml:space="preserve">, potwierdza, że stosunek łączący Wykonawcę z podmiotami udostępniającymi zasoby gwarantuje rzeczywisty dostęp do tych zasobów oraz określa  w szczególności: </w:t>
      </w:r>
    </w:p>
    <w:p w14:paraId="33D20DD9" w14:textId="6A8812B1" w:rsidR="00F53288" w:rsidRDefault="008A436A">
      <w:pPr>
        <w:pStyle w:val="Akapitzlist"/>
        <w:numPr>
          <w:ilvl w:val="2"/>
          <w:numId w:val="22"/>
        </w:numPr>
        <w:spacing w:after="0" w:line="276" w:lineRule="auto"/>
        <w:ind w:left="1134" w:hanging="708"/>
        <w:rPr>
          <w:sz w:val="22"/>
          <w:szCs w:val="22"/>
        </w:rPr>
      </w:pPr>
      <w:r>
        <w:rPr>
          <w:sz w:val="22"/>
          <w:szCs w:val="22"/>
        </w:rPr>
        <w:t>z</w:t>
      </w:r>
      <w:r w:rsidR="00046BDD" w:rsidRPr="00F6104D">
        <w:rPr>
          <w:sz w:val="22"/>
          <w:szCs w:val="22"/>
        </w:rPr>
        <w:t>akres dostępnych Wykonawcy zasobów podmiotu udostępniającego zasoby;</w:t>
      </w:r>
    </w:p>
    <w:p w14:paraId="79FB81AD" w14:textId="59F0EB0A" w:rsidR="00F53288" w:rsidRDefault="008A436A">
      <w:pPr>
        <w:pStyle w:val="Akapitzlist"/>
        <w:numPr>
          <w:ilvl w:val="2"/>
          <w:numId w:val="22"/>
        </w:numPr>
        <w:spacing w:after="0" w:line="276" w:lineRule="auto"/>
        <w:ind w:left="1134" w:hanging="708"/>
        <w:rPr>
          <w:sz w:val="22"/>
          <w:szCs w:val="22"/>
        </w:rPr>
      </w:pPr>
      <w:r>
        <w:rPr>
          <w:sz w:val="22"/>
          <w:szCs w:val="22"/>
        </w:rPr>
        <w:t>s</w:t>
      </w:r>
      <w:r w:rsidR="00046BDD" w:rsidRPr="00F53288">
        <w:rPr>
          <w:sz w:val="22"/>
          <w:szCs w:val="22"/>
        </w:rPr>
        <w:t>posób i okres udostępniania Wykonawcy i wykorzystywania przez niego zasobów podmiotu udostępniającego te zasoby przy wykonywaniu;</w:t>
      </w:r>
    </w:p>
    <w:p w14:paraId="4F0034F9" w14:textId="64A82F42" w:rsidR="005D0A72" w:rsidRPr="00F53288" w:rsidRDefault="008A436A">
      <w:pPr>
        <w:pStyle w:val="Akapitzlist"/>
        <w:numPr>
          <w:ilvl w:val="2"/>
          <w:numId w:val="22"/>
        </w:numPr>
        <w:spacing w:after="0" w:line="276" w:lineRule="auto"/>
        <w:ind w:left="1134" w:hanging="708"/>
        <w:rPr>
          <w:sz w:val="22"/>
          <w:szCs w:val="22"/>
        </w:rPr>
      </w:pPr>
      <w:r>
        <w:rPr>
          <w:sz w:val="22"/>
          <w:szCs w:val="22"/>
        </w:rPr>
        <w:t>c</w:t>
      </w:r>
      <w:r w:rsidR="00046BDD" w:rsidRPr="00F53288">
        <w:rPr>
          <w:sz w:val="22"/>
          <w:szCs w:val="22"/>
        </w:rPr>
        <w:t xml:space="preserve">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1A00416D" w14:textId="77777777" w:rsidR="005D0A72" w:rsidRDefault="005D0A72" w:rsidP="00503FF1">
      <w:pPr>
        <w:pStyle w:val="Akapitzlist"/>
        <w:spacing w:after="0" w:line="276" w:lineRule="auto"/>
        <w:ind w:left="1985" w:firstLine="0"/>
        <w:rPr>
          <w:sz w:val="22"/>
          <w:szCs w:val="22"/>
        </w:rPr>
      </w:pPr>
    </w:p>
    <w:p w14:paraId="77F61362" w14:textId="6B07EACB" w:rsidR="0018303A" w:rsidRDefault="00997ED7">
      <w:pPr>
        <w:pStyle w:val="Akapitzlist"/>
        <w:numPr>
          <w:ilvl w:val="1"/>
          <w:numId w:val="22"/>
        </w:numPr>
        <w:spacing w:after="0" w:line="276" w:lineRule="auto"/>
        <w:ind w:left="426" w:hanging="519"/>
        <w:rPr>
          <w:sz w:val="22"/>
          <w:szCs w:val="22"/>
        </w:rPr>
      </w:pPr>
      <w:r>
        <w:rPr>
          <w:sz w:val="22"/>
          <w:szCs w:val="22"/>
        </w:rPr>
        <w:t xml:space="preserve">Wykonawca,  </w:t>
      </w:r>
      <w:r w:rsidRPr="005C741D">
        <w:rPr>
          <w:sz w:val="22"/>
          <w:szCs w:val="22"/>
        </w:rPr>
        <w:t xml:space="preserve">który polega na zdolnościach technicznych lub zawodowych </w:t>
      </w:r>
      <w:r w:rsidR="0018303A" w:rsidRPr="00B82045">
        <w:rPr>
          <w:sz w:val="22"/>
          <w:szCs w:val="22"/>
        </w:rPr>
        <w:t xml:space="preserve">podmiotów udostępniających zasoby, przedstawia, wraz z </w:t>
      </w:r>
      <w:r w:rsidR="00B65699">
        <w:rPr>
          <w:sz w:val="22"/>
          <w:szCs w:val="22"/>
        </w:rPr>
        <w:t>O</w:t>
      </w:r>
      <w:r w:rsidR="00046BDD" w:rsidRPr="00B82045">
        <w:rPr>
          <w:sz w:val="22"/>
          <w:szCs w:val="22"/>
        </w:rPr>
        <w:t>świadczenie</w:t>
      </w:r>
      <w:r w:rsidR="0018303A" w:rsidRPr="00B82045">
        <w:rPr>
          <w:sz w:val="22"/>
          <w:szCs w:val="22"/>
        </w:rPr>
        <w:t xml:space="preserve">m o niepodleganiu wykluczeniu oraz spełnieniu warunków udziału w postepowaniu, w zakresie wskazanym przez Zamawiającego, </w:t>
      </w:r>
      <w:r w:rsidR="00914867" w:rsidRPr="00B82045">
        <w:rPr>
          <w:sz w:val="22"/>
          <w:szCs w:val="22"/>
        </w:rPr>
        <w:t>O</w:t>
      </w:r>
      <w:r w:rsidR="0018303A" w:rsidRPr="00B82045">
        <w:rPr>
          <w:sz w:val="22"/>
          <w:szCs w:val="22"/>
        </w:rPr>
        <w:t>świadczenie podmiotu udostępniającego zasoby, potwierdzające</w:t>
      </w:r>
      <w:r w:rsidR="0018303A">
        <w:rPr>
          <w:sz w:val="22"/>
          <w:szCs w:val="22"/>
        </w:rPr>
        <w:t xml:space="preserve"> brak podstaw wykluczenia tego podmiotu oraz odpowiednio spełnienie warunków udziału </w:t>
      </w:r>
      <w:r w:rsidR="00B65699">
        <w:rPr>
          <w:sz w:val="22"/>
          <w:szCs w:val="22"/>
        </w:rPr>
        <w:t xml:space="preserve">                                   </w:t>
      </w:r>
      <w:r w:rsidR="0018303A">
        <w:rPr>
          <w:sz w:val="22"/>
          <w:szCs w:val="22"/>
        </w:rPr>
        <w:t>w postępowaniu, w zakresie  w jakim wykonawca powołuje się na jego zasoby.</w:t>
      </w:r>
    </w:p>
    <w:p w14:paraId="03F75DBD" w14:textId="77777777" w:rsidR="00F5407A" w:rsidRDefault="00F5407A" w:rsidP="00503FF1">
      <w:pPr>
        <w:pStyle w:val="Akapitzlist"/>
        <w:spacing w:after="0" w:line="276" w:lineRule="auto"/>
        <w:ind w:left="426" w:firstLine="0"/>
        <w:rPr>
          <w:sz w:val="22"/>
          <w:szCs w:val="22"/>
        </w:rPr>
      </w:pPr>
    </w:p>
    <w:p w14:paraId="6E27684D" w14:textId="13B71902" w:rsidR="0018303A" w:rsidRPr="0048011B" w:rsidRDefault="0018303A">
      <w:pPr>
        <w:pStyle w:val="Akapitzlist"/>
        <w:numPr>
          <w:ilvl w:val="1"/>
          <w:numId w:val="22"/>
        </w:numPr>
        <w:spacing w:after="0" w:line="276" w:lineRule="auto"/>
        <w:ind w:left="426" w:hanging="519"/>
        <w:rPr>
          <w:sz w:val="22"/>
          <w:szCs w:val="22"/>
        </w:rPr>
      </w:pPr>
      <w:r>
        <w:rPr>
          <w:sz w:val="22"/>
          <w:szCs w:val="22"/>
        </w:rPr>
        <w:t xml:space="preserve"> </w:t>
      </w:r>
      <w:r w:rsidRPr="00807B8A">
        <w:rPr>
          <w:sz w:val="22"/>
          <w:szCs w:val="22"/>
        </w:rPr>
        <w:t xml:space="preserve">Oświadczenie, o którym mowa w </w:t>
      </w:r>
      <w:r>
        <w:rPr>
          <w:sz w:val="22"/>
          <w:szCs w:val="22"/>
        </w:rPr>
        <w:t xml:space="preserve">ust. </w:t>
      </w:r>
      <w:r w:rsidR="00422A4E">
        <w:rPr>
          <w:sz w:val="22"/>
          <w:szCs w:val="22"/>
        </w:rPr>
        <w:t>9</w:t>
      </w:r>
      <w:r>
        <w:rPr>
          <w:sz w:val="22"/>
          <w:szCs w:val="22"/>
        </w:rPr>
        <w:t>.6.</w:t>
      </w:r>
      <w:r w:rsidRPr="00807B8A">
        <w:rPr>
          <w:sz w:val="22"/>
          <w:szCs w:val="22"/>
        </w:rPr>
        <w:t>, składa się na formularzu jednolitego europejskiego dokumentu zamówienia</w:t>
      </w:r>
      <w:r>
        <w:rPr>
          <w:sz w:val="22"/>
          <w:szCs w:val="22"/>
        </w:rPr>
        <w:t xml:space="preserve"> (JEDZ)</w:t>
      </w:r>
      <w:r w:rsidRPr="00807B8A">
        <w:rPr>
          <w:sz w:val="22"/>
          <w:szCs w:val="22"/>
        </w:rPr>
        <w:t xml:space="preserve">, sporządzonym zgodnie ze wzorem standardowego formularza określonego w </w:t>
      </w:r>
      <w:r w:rsidRPr="0048011B">
        <w:rPr>
          <w:sz w:val="22"/>
          <w:szCs w:val="22"/>
        </w:rPr>
        <w:t xml:space="preserve">rozporządzeniu wykonawczym Komisji (UE) 2016/7 z dnia  5 stycznia 2016 r. ustanawiającym standardowy formularz jednolitego europejskiego dokumentu zamówienia </w:t>
      </w:r>
      <w:r w:rsidR="00457EB4" w:rsidRPr="0048011B">
        <w:rPr>
          <w:color w:val="333333"/>
          <w:sz w:val="22"/>
          <w:szCs w:val="22"/>
          <w:shd w:val="clear" w:color="auto" w:fill="FFFFFF"/>
        </w:rPr>
        <w:t>(Dz. U. UE. L. z 2016 r. Nr 3, str. 16).</w:t>
      </w:r>
    </w:p>
    <w:p w14:paraId="31F489E9" w14:textId="77777777" w:rsidR="00F5407A" w:rsidRPr="0048011B" w:rsidRDefault="00F5407A" w:rsidP="00503FF1">
      <w:pPr>
        <w:spacing w:after="0" w:line="276" w:lineRule="auto"/>
        <w:ind w:left="0" w:firstLine="0"/>
        <w:rPr>
          <w:sz w:val="22"/>
          <w:szCs w:val="22"/>
        </w:rPr>
      </w:pPr>
    </w:p>
    <w:p w14:paraId="64ACFE97" w14:textId="75B0A439" w:rsidR="00046BDD" w:rsidRPr="00F5407A" w:rsidRDefault="00046BDD">
      <w:pPr>
        <w:pStyle w:val="Akapitzlist"/>
        <w:numPr>
          <w:ilvl w:val="1"/>
          <w:numId w:val="22"/>
        </w:numPr>
        <w:spacing w:after="0" w:line="276" w:lineRule="auto"/>
        <w:ind w:left="426" w:hanging="519"/>
        <w:rPr>
          <w:sz w:val="22"/>
          <w:szCs w:val="22"/>
        </w:rPr>
      </w:pPr>
      <w:r w:rsidRPr="0048011B">
        <w:rPr>
          <w:sz w:val="22"/>
          <w:szCs w:val="22"/>
        </w:rPr>
        <w:t>JEDZ podmiotu udostępniającego zasoby powinien zostać złożony pod rygorem nieważności, w formie elektronicznej (tj. w postaci elektronicznej</w:t>
      </w:r>
      <w:r w:rsidRPr="009C6707">
        <w:rPr>
          <w:sz w:val="22"/>
          <w:szCs w:val="22"/>
        </w:rPr>
        <w:t xml:space="preserve"> opatrzonej kwalifikowanym podpisem elektronicznym).</w:t>
      </w:r>
    </w:p>
    <w:p w14:paraId="2968B521" w14:textId="77777777" w:rsidR="00F5407A" w:rsidRPr="00F5407A" w:rsidRDefault="00F5407A" w:rsidP="00503FF1">
      <w:pPr>
        <w:spacing w:after="0" w:line="276" w:lineRule="auto"/>
        <w:ind w:left="0" w:firstLine="0"/>
        <w:rPr>
          <w:sz w:val="22"/>
          <w:szCs w:val="22"/>
        </w:rPr>
      </w:pPr>
    </w:p>
    <w:p w14:paraId="6CBE5183" w14:textId="46EB155A" w:rsidR="00E07AE6" w:rsidRDefault="00046BDD">
      <w:pPr>
        <w:pStyle w:val="Akapitzlist"/>
        <w:numPr>
          <w:ilvl w:val="1"/>
          <w:numId w:val="22"/>
        </w:numPr>
        <w:spacing w:after="0" w:line="276" w:lineRule="auto"/>
        <w:ind w:left="426" w:hanging="519"/>
        <w:rPr>
          <w:sz w:val="22"/>
          <w:szCs w:val="22"/>
        </w:rPr>
      </w:pPr>
      <w:r w:rsidRPr="005C741D">
        <w:rPr>
          <w:sz w:val="22"/>
          <w:szCs w:val="22"/>
        </w:rPr>
        <w:t xml:space="preserve">Wykonawca, który polega na zdolnościach technicznych lub zawodowych (warunku wskazanego w Rozdziale </w:t>
      </w:r>
      <w:r w:rsidR="00C4198F">
        <w:rPr>
          <w:sz w:val="22"/>
          <w:szCs w:val="22"/>
        </w:rPr>
        <w:t>8</w:t>
      </w:r>
      <w:r w:rsidRPr="005C741D">
        <w:rPr>
          <w:sz w:val="22"/>
          <w:szCs w:val="22"/>
        </w:rPr>
        <w:t xml:space="preserve"> </w:t>
      </w:r>
      <w:r w:rsidR="00B50F8D">
        <w:rPr>
          <w:sz w:val="22"/>
          <w:szCs w:val="22"/>
        </w:rPr>
        <w:t xml:space="preserve">ust. </w:t>
      </w:r>
      <w:r w:rsidR="00422A4E">
        <w:rPr>
          <w:sz w:val="22"/>
          <w:szCs w:val="22"/>
        </w:rPr>
        <w:t>8</w:t>
      </w:r>
      <w:r w:rsidRPr="005C741D">
        <w:rPr>
          <w:sz w:val="22"/>
          <w:szCs w:val="22"/>
        </w:rPr>
        <w:t xml:space="preserve">.4. SWZ) na zasadach określonych w art. 118 </w:t>
      </w:r>
      <w:r>
        <w:rPr>
          <w:sz w:val="22"/>
          <w:szCs w:val="22"/>
        </w:rPr>
        <w:t xml:space="preserve">ustawy </w:t>
      </w:r>
      <w:proofErr w:type="spellStart"/>
      <w:r>
        <w:rPr>
          <w:sz w:val="22"/>
          <w:szCs w:val="22"/>
        </w:rPr>
        <w:t>Pzp</w:t>
      </w:r>
      <w:proofErr w:type="spellEnd"/>
      <w:r w:rsidRPr="005C741D">
        <w:rPr>
          <w:sz w:val="22"/>
          <w:szCs w:val="22"/>
        </w:rPr>
        <w:t xml:space="preserve"> zobowiązany będzie do przedstawienia podmiotowych środków dowodowych, o których mowa w Rozdziale </w:t>
      </w:r>
      <w:r w:rsidR="00422A4E">
        <w:rPr>
          <w:sz w:val="22"/>
          <w:szCs w:val="22"/>
        </w:rPr>
        <w:t>9</w:t>
      </w:r>
      <w:r w:rsidRPr="005C741D">
        <w:rPr>
          <w:sz w:val="22"/>
          <w:szCs w:val="22"/>
        </w:rPr>
        <w:t xml:space="preserve"> </w:t>
      </w:r>
      <w:r w:rsidR="00B50F8D">
        <w:rPr>
          <w:sz w:val="22"/>
          <w:szCs w:val="22"/>
        </w:rPr>
        <w:t>ust.</w:t>
      </w:r>
      <w:r w:rsidRPr="005C741D">
        <w:rPr>
          <w:sz w:val="22"/>
          <w:szCs w:val="22"/>
        </w:rPr>
        <w:t xml:space="preserve"> </w:t>
      </w:r>
      <w:r w:rsidR="00422A4E">
        <w:rPr>
          <w:sz w:val="22"/>
          <w:szCs w:val="22"/>
        </w:rPr>
        <w:t>9</w:t>
      </w:r>
      <w:r w:rsidRPr="005C741D">
        <w:rPr>
          <w:sz w:val="22"/>
          <w:szCs w:val="22"/>
        </w:rPr>
        <w:t xml:space="preserve">.1. pkt </w:t>
      </w:r>
      <w:r w:rsidR="00422A4E">
        <w:rPr>
          <w:sz w:val="22"/>
          <w:szCs w:val="22"/>
        </w:rPr>
        <w:t>9</w:t>
      </w:r>
      <w:r w:rsidRPr="005C741D">
        <w:rPr>
          <w:sz w:val="22"/>
          <w:szCs w:val="22"/>
        </w:rPr>
        <w:t xml:space="preserve">.1.1. – </w:t>
      </w:r>
      <w:r w:rsidR="00422A4E">
        <w:rPr>
          <w:sz w:val="22"/>
          <w:szCs w:val="22"/>
        </w:rPr>
        <w:t>9</w:t>
      </w:r>
      <w:r w:rsidRPr="005C741D">
        <w:rPr>
          <w:sz w:val="22"/>
          <w:szCs w:val="22"/>
        </w:rPr>
        <w:t xml:space="preserve">.1.3, </w:t>
      </w:r>
      <w:r w:rsidR="00422A4E">
        <w:rPr>
          <w:sz w:val="22"/>
          <w:szCs w:val="22"/>
        </w:rPr>
        <w:t>9</w:t>
      </w:r>
      <w:r w:rsidRPr="005C741D">
        <w:rPr>
          <w:sz w:val="22"/>
          <w:szCs w:val="22"/>
        </w:rPr>
        <w:t xml:space="preserve">.1.5. SWZ, dotyczących tych podmiotów, potwierdzających, że nie zachodzą wobec tych podmiotów podstawy wykluczenia </w:t>
      </w:r>
      <w:r>
        <w:rPr>
          <w:sz w:val="22"/>
          <w:szCs w:val="22"/>
        </w:rPr>
        <w:t xml:space="preserve">                                  </w:t>
      </w:r>
      <w:r w:rsidRPr="005C741D">
        <w:rPr>
          <w:sz w:val="22"/>
          <w:szCs w:val="22"/>
        </w:rPr>
        <w:t xml:space="preserve">z  postępowania. </w:t>
      </w:r>
    </w:p>
    <w:p w14:paraId="195470C9" w14:textId="443A0E75" w:rsidR="003D5E47" w:rsidRPr="00BB44C0" w:rsidRDefault="00046BDD" w:rsidP="00265221">
      <w:pPr>
        <w:pStyle w:val="Akapitzlist"/>
        <w:spacing w:after="0" w:line="276" w:lineRule="auto"/>
        <w:ind w:left="426" w:firstLine="0"/>
        <w:rPr>
          <w:sz w:val="22"/>
          <w:szCs w:val="22"/>
        </w:rPr>
      </w:pPr>
      <w:r w:rsidRPr="005C741D">
        <w:rPr>
          <w:sz w:val="22"/>
          <w:szCs w:val="22"/>
        </w:rPr>
        <w:t xml:space="preserve">Dokumenty, o których mowa w Rozdziale </w:t>
      </w:r>
      <w:r w:rsidR="00422A4E">
        <w:rPr>
          <w:sz w:val="22"/>
          <w:szCs w:val="22"/>
        </w:rPr>
        <w:t>9</w:t>
      </w:r>
      <w:r w:rsidRPr="005C741D">
        <w:rPr>
          <w:sz w:val="22"/>
          <w:szCs w:val="22"/>
        </w:rPr>
        <w:t xml:space="preserve"> </w:t>
      </w:r>
      <w:r w:rsidR="00B50F8D">
        <w:rPr>
          <w:sz w:val="22"/>
          <w:szCs w:val="22"/>
        </w:rPr>
        <w:t>ust.</w:t>
      </w:r>
      <w:r w:rsidRPr="005C741D">
        <w:rPr>
          <w:sz w:val="22"/>
          <w:szCs w:val="22"/>
        </w:rPr>
        <w:t xml:space="preserve"> </w:t>
      </w:r>
      <w:r w:rsidR="00422A4E">
        <w:rPr>
          <w:sz w:val="22"/>
          <w:szCs w:val="22"/>
        </w:rPr>
        <w:t>9</w:t>
      </w:r>
      <w:r w:rsidRPr="005C741D">
        <w:rPr>
          <w:sz w:val="22"/>
          <w:szCs w:val="22"/>
        </w:rPr>
        <w:t xml:space="preserve">.1. pkt </w:t>
      </w:r>
      <w:r w:rsidR="00422A4E">
        <w:rPr>
          <w:sz w:val="22"/>
          <w:szCs w:val="22"/>
        </w:rPr>
        <w:t>9</w:t>
      </w:r>
      <w:r w:rsidRPr="005C741D">
        <w:rPr>
          <w:sz w:val="22"/>
          <w:szCs w:val="22"/>
        </w:rPr>
        <w:t xml:space="preserve">.1.1. – </w:t>
      </w:r>
      <w:r w:rsidR="00422A4E">
        <w:rPr>
          <w:sz w:val="22"/>
          <w:szCs w:val="22"/>
        </w:rPr>
        <w:t>9</w:t>
      </w:r>
      <w:r w:rsidRPr="005C741D">
        <w:rPr>
          <w:sz w:val="22"/>
          <w:szCs w:val="22"/>
        </w:rPr>
        <w:t xml:space="preserve">.1.3, </w:t>
      </w:r>
      <w:r w:rsidR="00422A4E">
        <w:rPr>
          <w:sz w:val="22"/>
          <w:szCs w:val="22"/>
        </w:rPr>
        <w:t>9</w:t>
      </w:r>
      <w:r w:rsidRPr="005C741D">
        <w:rPr>
          <w:sz w:val="22"/>
          <w:szCs w:val="22"/>
        </w:rPr>
        <w:t xml:space="preserve">.1.5. SWZ </w:t>
      </w:r>
      <w:r w:rsidRPr="00BB44C0">
        <w:rPr>
          <w:sz w:val="22"/>
          <w:szCs w:val="22"/>
        </w:rPr>
        <w:t xml:space="preserve">Wykonawca będzie zobowiązany złożyć w terminie wskazanym przez Zamawiającego, </w:t>
      </w:r>
      <w:r w:rsidR="005319FD" w:rsidRPr="00BB44C0">
        <w:rPr>
          <w:sz w:val="22"/>
          <w:szCs w:val="22"/>
        </w:rPr>
        <w:t xml:space="preserve">                     </w:t>
      </w:r>
      <w:r w:rsidRPr="00BB44C0">
        <w:rPr>
          <w:sz w:val="22"/>
          <w:szCs w:val="22"/>
        </w:rPr>
        <w:t xml:space="preserve">nie krótszym niż 10 </w:t>
      </w:r>
      <w:r w:rsidR="00372E10" w:rsidRPr="00BB44C0">
        <w:rPr>
          <w:sz w:val="22"/>
          <w:szCs w:val="22"/>
        </w:rPr>
        <w:t xml:space="preserve">(słownie: dziesięciu) </w:t>
      </w:r>
      <w:r w:rsidRPr="00BB44C0">
        <w:rPr>
          <w:sz w:val="22"/>
          <w:szCs w:val="22"/>
        </w:rPr>
        <w:t xml:space="preserve">dni, określonym w wezwaniu wystosowanym przez Zamawiającego do Wykonawcy w trybie art. 126 ust.1 ustawy </w:t>
      </w:r>
      <w:proofErr w:type="spellStart"/>
      <w:r w:rsidRPr="00BB44C0">
        <w:rPr>
          <w:sz w:val="22"/>
          <w:szCs w:val="22"/>
        </w:rPr>
        <w:t>Pzp</w:t>
      </w:r>
      <w:proofErr w:type="spellEnd"/>
      <w:r w:rsidRPr="00BB44C0">
        <w:rPr>
          <w:sz w:val="22"/>
          <w:szCs w:val="22"/>
        </w:rPr>
        <w:t>.</w:t>
      </w:r>
    </w:p>
    <w:p w14:paraId="5A3E1B3F" w14:textId="77777777" w:rsidR="00265221" w:rsidRPr="00BB44C0" w:rsidRDefault="00265221" w:rsidP="00265221">
      <w:pPr>
        <w:spacing w:after="0" w:line="276" w:lineRule="auto"/>
        <w:rPr>
          <w:sz w:val="22"/>
          <w:szCs w:val="22"/>
        </w:rPr>
      </w:pPr>
    </w:p>
    <w:p w14:paraId="0ECA45FA" w14:textId="77777777" w:rsidR="00304A99" w:rsidRPr="00BB44C0" w:rsidRDefault="00265221" w:rsidP="00304A99">
      <w:pPr>
        <w:pStyle w:val="Akapitzlist"/>
        <w:numPr>
          <w:ilvl w:val="1"/>
          <w:numId w:val="22"/>
        </w:numPr>
        <w:pBdr>
          <w:top w:val="nil"/>
          <w:left w:val="nil"/>
          <w:bottom w:val="nil"/>
          <w:right w:val="nil"/>
          <w:between w:val="nil"/>
        </w:pBdr>
        <w:spacing w:after="0" w:line="276" w:lineRule="auto"/>
        <w:ind w:left="426" w:hanging="519"/>
        <w:rPr>
          <w:sz w:val="22"/>
          <w:szCs w:val="22"/>
        </w:rPr>
      </w:pPr>
      <w:r w:rsidRPr="00BB44C0">
        <w:rPr>
          <w:b/>
          <w:bCs/>
          <w:sz w:val="22"/>
          <w:szCs w:val="22"/>
        </w:rPr>
        <w:t>Przedmiotowe środki dowodowe:</w:t>
      </w:r>
      <w:bookmarkStart w:id="23" w:name="_Hlk67400078"/>
    </w:p>
    <w:p w14:paraId="016BAD9D" w14:textId="304657AD" w:rsidR="00304A99" w:rsidRPr="00BB44C0" w:rsidRDefault="00304A99" w:rsidP="00304A99">
      <w:pPr>
        <w:pStyle w:val="Akapitzlist"/>
        <w:numPr>
          <w:ilvl w:val="2"/>
          <w:numId w:val="22"/>
        </w:numPr>
        <w:pBdr>
          <w:top w:val="nil"/>
          <w:left w:val="nil"/>
          <w:bottom w:val="nil"/>
          <w:right w:val="nil"/>
          <w:between w:val="nil"/>
        </w:pBdr>
        <w:spacing w:after="0" w:line="276" w:lineRule="auto"/>
        <w:ind w:left="1276" w:hanging="850"/>
        <w:rPr>
          <w:sz w:val="22"/>
          <w:szCs w:val="22"/>
        </w:rPr>
      </w:pPr>
      <w:r w:rsidRPr="00BB44C0">
        <w:rPr>
          <w:sz w:val="22"/>
          <w:szCs w:val="22"/>
        </w:rPr>
        <w:t>Wykonawca zobowiązany jest do przedłożenia Certyfikatu papieru FSC (</w:t>
      </w:r>
      <w:proofErr w:type="spellStart"/>
      <w:r w:rsidRPr="00BB44C0">
        <w:rPr>
          <w:sz w:val="22"/>
          <w:szCs w:val="22"/>
        </w:rPr>
        <w:t>Forest</w:t>
      </w:r>
      <w:proofErr w:type="spellEnd"/>
      <w:r w:rsidRPr="00BB44C0">
        <w:rPr>
          <w:sz w:val="22"/>
          <w:szCs w:val="22"/>
        </w:rPr>
        <w:t xml:space="preserve"> </w:t>
      </w:r>
      <w:proofErr w:type="spellStart"/>
      <w:r w:rsidRPr="00BB44C0">
        <w:rPr>
          <w:sz w:val="22"/>
          <w:szCs w:val="22"/>
        </w:rPr>
        <w:t>Stewardship</w:t>
      </w:r>
      <w:proofErr w:type="spellEnd"/>
      <w:r w:rsidRPr="00BB44C0">
        <w:rPr>
          <w:sz w:val="22"/>
          <w:szCs w:val="22"/>
        </w:rPr>
        <w:t xml:space="preserve"> </w:t>
      </w:r>
      <w:proofErr w:type="spellStart"/>
      <w:r w:rsidRPr="00BB44C0">
        <w:rPr>
          <w:sz w:val="22"/>
          <w:szCs w:val="22"/>
        </w:rPr>
        <w:t>Council</w:t>
      </w:r>
      <w:proofErr w:type="spellEnd"/>
      <w:r w:rsidRPr="00BB44C0">
        <w:rPr>
          <w:sz w:val="22"/>
          <w:szCs w:val="22"/>
        </w:rPr>
        <w:t>) lub PEFC (</w:t>
      </w:r>
      <w:proofErr w:type="spellStart"/>
      <w:r w:rsidRPr="00BB44C0">
        <w:rPr>
          <w:sz w:val="22"/>
          <w:szCs w:val="22"/>
        </w:rPr>
        <w:t>Programme</w:t>
      </w:r>
      <w:proofErr w:type="spellEnd"/>
      <w:r w:rsidRPr="00BB44C0">
        <w:rPr>
          <w:sz w:val="22"/>
          <w:szCs w:val="22"/>
        </w:rPr>
        <w:t xml:space="preserve"> for the </w:t>
      </w:r>
      <w:proofErr w:type="spellStart"/>
      <w:r w:rsidRPr="00BB44C0">
        <w:rPr>
          <w:sz w:val="22"/>
          <w:szCs w:val="22"/>
        </w:rPr>
        <w:t>Endorsement</w:t>
      </w:r>
      <w:proofErr w:type="spellEnd"/>
      <w:r w:rsidRPr="00BB44C0">
        <w:rPr>
          <w:sz w:val="22"/>
          <w:szCs w:val="22"/>
        </w:rPr>
        <w:t xml:space="preserve"> of </w:t>
      </w:r>
      <w:proofErr w:type="spellStart"/>
      <w:r w:rsidRPr="00BB44C0">
        <w:rPr>
          <w:sz w:val="22"/>
          <w:szCs w:val="22"/>
        </w:rPr>
        <w:t>Forest</w:t>
      </w:r>
      <w:proofErr w:type="spellEnd"/>
      <w:r w:rsidRPr="00BB44C0">
        <w:rPr>
          <w:sz w:val="22"/>
          <w:szCs w:val="22"/>
        </w:rPr>
        <w:t xml:space="preserve"> </w:t>
      </w:r>
      <w:proofErr w:type="spellStart"/>
      <w:r w:rsidRPr="00BB44C0">
        <w:rPr>
          <w:sz w:val="22"/>
          <w:szCs w:val="22"/>
        </w:rPr>
        <w:t>Certification</w:t>
      </w:r>
      <w:proofErr w:type="spellEnd"/>
      <w:r w:rsidRPr="00BB44C0">
        <w:rPr>
          <w:sz w:val="22"/>
          <w:szCs w:val="22"/>
        </w:rPr>
        <w:t>)</w:t>
      </w:r>
      <w:r w:rsidR="00352F54" w:rsidRPr="00BB44C0">
        <w:rPr>
          <w:sz w:val="22"/>
          <w:szCs w:val="22"/>
        </w:rPr>
        <w:t xml:space="preserve"> lub Der </w:t>
      </w:r>
      <w:proofErr w:type="spellStart"/>
      <w:r w:rsidR="00352F54" w:rsidRPr="00BB44C0">
        <w:rPr>
          <w:sz w:val="22"/>
          <w:szCs w:val="22"/>
        </w:rPr>
        <w:t>Blaue</w:t>
      </w:r>
      <w:proofErr w:type="spellEnd"/>
      <w:r w:rsidR="00352F54" w:rsidRPr="00BB44C0">
        <w:rPr>
          <w:sz w:val="22"/>
          <w:szCs w:val="22"/>
        </w:rPr>
        <w:t xml:space="preserve"> </w:t>
      </w:r>
      <w:proofErr w:type="spellStart"/>
      <w:r w:rsidR="00352F54" w:rsidRPr="00BB44C0">
        <w:rPr>
          <w:sz w:val="22"/>
          <w:szCs w:val="22"/>
        </w:rPr>
        <w:t>Enge</w:t>
      </w:r>
      <w:proofErr w:type="spellEnd"/>
      <w:r w:rsidRPr="00BB44C0">
        <w:rPr>
          <w:sz w:val="22"/>
          <w:szCs w:val="22"/>
        </w:rPr>
        <w:t>, które potwierdzają, że surowiec (papier) pochodzi z odpowiedzialnie zarządzanych lasów lub z recyklingu.</w:t>
      </w:r>
    </w:p>
    <w:p w14:paraId="0183821E" w14:textId="77777777" w:rsidR="00304A99" w:rsidRPr="00BB44C0" w:rsidRDefault="00304A99" w:rsidP="00304A99">
      <w:pPr>
        <w:pStyle w:val="Akapitzlist"/>
        <w:pBdr>
          <w:top w:val="nil"/>
          <w:left w:val="nil"/>
          <w:bottom w:val="nil"/>
          <w:right w:val="nil"/>
          <w:between w:val="nil"/>
        </w:pBdr>
        <w:spacing w:after="0" w:line="276" w:lineRule="auto"/>
        <w:ind w:left="1276" w:firstLine="0"/>
        <w:rPr>
          <w:sz w:val="22"/>
          <w:szCs w:val="22"/>
        </w:rPr>
      </w:pPr>
    </w:p>
    <w:p w14:paraId="1AF01B4E" w14:textId="52183030" w:rsidR="00304A99" w:rsidRPr="00BB44C0" w:rsidRDefault="00304A99" w:rsidP="00304A99">
      <w:pPr>
        <w:shd w:val="clear" w:color="auto" w:fill="FFFFFF"/>
        <w:spacing w:after="0" w:line="276" w:lineRule="auto"/>
        <w:ind w:left="1276" w:hanging="850"/>
        <w:rPr>
          <w:color w:val="0A0A0A"/>
          <w:sz w:val="22"/>
          <w:szCs w:val="22"/>
        </w:rPr>
      </w:pPr>
      <w:r w:rsidRPr="00BB44C0">
        <w:rPr>
          <w:sz w:val="22"/>
          <w:szCs w:val="22"/>
        </w:rPr>
        <w:t xml:space="preserve">                Dopuszcza się również złożenie </w:t>
      </w:r>
      <w:r w:rsidRPr="00BB44C0">
        <w:rPr>
          <w:b/>
          <w:bCs/>
          <w:sz w:val="22"/>
          <w:szCs w:val="22"/>
        </w:rPr>
        <w:t>innego dokumentu lub certyfikatu równoważnego</w:t>
      </w:r>
      <w:r w:rsidRPr="00BB44C0">
        <w:rPr>
          <w:sz w:val="22"/>
          <w:szCs w:val="22"/>
        </w:rPr>
        <w:t xml:space="preserve"> w stosunku </w:t>
      </w:r>
      <w:r w:rsidRPr="00BB44C0">
        <w:rPr>
          <w:color w:val="0A0A0A"/>
          <w:sz w:val="22"/>
          <w:szCs w:val="22"/>
        </w:rPr>
        <w:t>do wymaganych FSC lub PEFC, o ile potwierdza on spełnienie tych samych wymagań, tj. że surowiec pochodzi z odpowiedzialnie zarządzanych lasów lub z recyklingu.</w:t>
      </w:r>
    </w:p>
    <w:p w14:paraId="36AB1AE5" w14:textId="77777777" w:rsidR="00304A99" w:rsidRPr="00BB44C0" w:rsidRDefault="00304A99" w:rsidP="00304A99">
      <w:pPr>
        <w:shd w:val="clear" w:color="auto" w:fill="FFFFFF"/>
        <w:spacing w:after="0" w:line="276" w:lineRule="auto"/>
        <w:ind w:left="1276" w:hanging="850"/>
        <w:rPr>
          <w:color w:val="0A0A0A"/>
          <w:sz w:val="22"/>
          <w:szCs w:val="22"/>
        </w:rPr>
      </w:pPr>
    </w:p>
    <w:p w14:paraId="08544CD1" w14:textId="3C81F06A" w:rsidR="00304A99" w:rsidRPr="00BB44C0" w:rsidRDefault="00304A99" w:rsidP="00304A99">
      <w:pPr>
        <w:shd w:val="clear" w:color="auto" w:fill="FFFFFF"/>
        <w:spacing w:after="0" w:line="276" w:lineRule="auto"/>
        <w:ind w:left="1276" w:hanging="850"/>
        <w:rPr>
          <w:color w:val="0A0A0A"/>
          <w:sz w:val="22"/>
          <w:szCs w:val="22"/>
        </w:rPr>
      </w:pPr>
      <w:r w:rsidRPr="00BB44C0">
        <w:rPr>
          <w:color w:val="0A0A0A"/>
          <w:sz w:val="22"/>
          <w:szCs w:val="22"/>
        </w:rPr>
        <w:t xml:space="preserve">                Certyfikat (lub równoważny dokument), sporządzony w języku obcym musi być składany wraz z tłumaczeniem na język polski.</w:t>
      </w:r>
    </w:p>
    <w:p w14:paraId="58BA4BD0" w14:textId="77777777" w:rsidR="006971CA" w:rsidRPr="00BB44C0" w:rsidRDefault="006971CA" w:rsidP="006971CA">
      <w:pPr>
        <w:pStyle w:val="Akapitzlist"/>
        <w:spacing w:after="0" w:line="276" w:lineRule="auto"/>
        <w:ind w:left="1276" w:firstLine="0"/>
        <w:rPr>
          <w:strike/>
          <w:color w:val="EE0000"/>
          <w:sz w:val="22"/>
          <w:szCs w:val="22"/>
        </w:rPr>
      </w:pPr>
    </w:p>
    <w:bookmarkEnd w:id="23"/>
    <w:p w14:paraId="103F046D" w14:textId="77777777" w:rsidR="00265221" w:rsidRPr="00BB44C0" w:rsidRDefault="00265221" w:rsidP="00265221">
      <w:pPr>
        <w:pStyle w:val="Akapitzlist"/>
        <w:numPr>
          <w:ilvl w:val="2"/>
          <w:numId w:val="22"/>
        </w:numPr>
        <w:spacing w:after="0" w:line="276" w:lineRule="auto"/>
        <w:ind w:left="1276" w:hanging="850"/>
        <w:rPr>
          <w:sz w:val="22"/>
          <w:szCs w:val="22"/>
        </w:rPr>
      </w:pPr>
      <w:r w:rsidRPr="00BB44C0">
        <w:rPr>
          <w:sz w:val="22"/>
          <w:szCs w:val="22"/>
        </w:rPr>
        <w:t>Zamawiający żąda złożenia przedmiotowych środków dowodowych wraz                              z ofertą.</w:t>
      </w:r>
    </w:p>
    <w:p w14:paraId="5C997CC6" w14:textId="77777777" w:rsidR="00265221" w:rsidRPr="002A12C0" w:rsidRDefault="00265221" w:rsidP="00265221">
      <w:pPr>
        <w:pStyle w:val="Akapitzlist"/>
        <w:numPr>
          <w:ilvl w:val="2"/>
          <w:numId w:val="22"/>
        </w:numPr>
        <w:spacing w:after="0" w:line="276" w:lineRule="auto"/>
        <w:ind w:left="1276" w:hanging="850"/>
        <w:rPr>
          <w:sz w:val="22"/>
          <w:szCs w:val="22"/>
        </w:rPr>
      </w:pPr>
      <w:r w:rsidRPr="00BB44C0">
        <w:rPr>
          <w:sz w:val="22"/>
          <w:szCs w:val="22"/>
        </w:rPr>
        <w:t>Jeżeli Wykonawca nie złoży przedmiotowych środków</w:t>
      </w:r>
      <w:r w:rsidRPr="002A12C0">
        <w:rPr>
          <w:sz w:val="22"/>
          <w:szCs w:val="22"/>
        </w:rPr>
        <w:t xml:space="preserve"> dowodowych lub złożone przedmiotowe środki dowodowe będą niekompletne, Zamawiający wezwie do ich złożenia lub uzupełnienia w wyznaczonym terminie.</w:t>
      </w:r>
    </w:p>
    <w:p w14:paraId="07549418" w14:textId="717FA267" w:rsidR="00265221" w:rsidRPr="002A12C0" w:rsidRDefault="00265221" w:rsidP="00265221">
      <w:pPr>
        <w:pStyle w:val="Akapitzlist"/>
        <w:numPr>
          <w:ilvl w:val="2"/>
          <w:numId w:val="22"/>
        </w:numPr>
        <w:spacing w:after="0" w:line="276" w:lineRule="auto"/>
        <w:ind w:left="1276" w:hanging="850"/>
        <w:rPr>
          <w:sz w:val="22"/>
          <w:szCs w:val="22"/>
        </w:rPr>
      </w:pPr>
      <w:r w:rsidRPr="002A12C0">
        <w:rPr>
          <w:sz w:val="22"/>
          <w:szCs w:val="22"/>
        </w:rPr>
        <w:lastRenderedPageBreak/>
        <w:t xml:space="preserve">Postanowień pkt </w:t>
      </w:r>
      <w:r>
        <w:rPr>
          <w:sz w:val="22"/>
          <w:szCs w:val="22"/>
        </w:rPr>
        <w:t>9</w:t>
      </w:r>
      <w:r w:rsidRPr="002A12C0">
        <w:rPr>
          <w:sz w:val="22"/>
          <w:szCs w:val="22"/>
        </w:rPr>
        <w:t xml:space="preserve">.2.3.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52C2203A" w14:textId="77777777" w:rsidR="00265221" w:rsidRPr="002A12C0" w:rsidRDefault="00265221" w:rsidP="00265221">
      <w:pPr>
        <w:pStyle w:val="Akapitzlist"/>
        <w:numPr>
          <w:ilvl w:val="2"/>
          <w:numId w:val="22"/>
        </w:numPr>
        <w:spacing w:after="0" w:line="276" w:lineRule="auto"/>
        <w:ind w:left="1276" w:hanging="850"/>
        <w:rPr>
          <w:sz w:val="22"/>
          <w:szCs w:val="22"/>
        </w:rPr>
      </w:pPr>
      <w:r w:rsidRPr="002A12C0">
        <w:rPr>
          <w:sz w:val="22"/>
          <w:szCs w:val="22"/>
        </w:rPr>
        <w:t>Zamawiający może żądać od wykonawców wyjaśnień dotyczących treści przedmiotowych środków dowodowych.</w:t>
      </w:r>
    </w:p>
    <w:p w14:paraId="734E49F4" w14:textId="77777777" w:rsidR="00265221" w:rsidRPr="00265221" w:rsidRDefault="00265221" w:rsidP="00265221">
      <w:pPr>
        <w:spacing w:after="0" w:line="276" w:lineRule="auto"/>
        <w:ind w:left="0" w:firstLine="0"/>
        <w:rPr>
          <w:sz w:val="22"/>
          <w:szCs w:val="22"/>
        </w:rPr>
      </w:pPr>
    </w:p>
    <w:p w14:paraId="0D4D6997" w14:textId="655B24A5" w:rsidR="003D5E47" w:rsidRPr="00BB44C0" w:rsidRDefault="003D5E47">
      <w:pPr>
        <w:pStyle w:val="Akapitzlist"/>
        <w:numPr>
          <w:ilvl w:val="1"/>
          <w:numId w:val="22"/>
        </w:numPr>
        <w:spacing w:after="0" w:line="276" w:lineRule="auto"/>
        <w:ind w:left="426" w:hanging="519"/>
        <w:rPr>
          <w:sz w:val="22"/>
          <w:szCs w:val="22"/>
        </w:rPr>
      </w:pPr>
      <w:r w:rsidRPr="003D5E47">
        <w:rPr>
          <w:b/>
          <w:bCs/>
          <w:sz w:val="22"/>
          <w:szCs w:val="22"/>
        </w:rPr>
        <w:t>Podmiotowe środki dowodowe,</w:t>
      </w:r>
      <w:r w:rsidRPr="003D5E47">
        <w:rPr>
          <w:sz w:val="22"/>
          <w:szCs w:val="22"/>
        </w:rPr>
        <w:t xml:space="preserve"> w tym oświadczenie, o którym mowa w art. 117 ust. 4 ustawy </w:t>
      </w:r>
      <w:proofErr w:type="spellStart"/>
      <w:r w:rsidRPr="003D5E47">
        <w:rPr>
          <w:sz w:val="22"/>
          <w:szCs w:val="22"/>
        </w:rPr>
        <w:t>Pzp</w:t>
      </w:r>
      <w:proofErr w:type="spellEnd"/>
      <w:r w:rsidRPr="003D5E47">
        <w:rPr>
          <w:sz w:val="22"/>
          <w:szCs w:val="22"/>
        </w:rPr>
        <w:t xml:space="preserve">, oraz zobowiązanie podmiotu udostępniającego zasoby o którym mowa                               w art. 118 ust. 3 ustawy </w:t>
      </w:r>
      <w:proofErr w:type="spellStart"/>
      <w:r w:rsidRPr="003D5E47">
        <w:rPr>
          <w:sz w:val="22"/>
          <w:szCs w:val="22"/>
        </w:rPr>
        <w:t>Pzp</w:t>
      </w:r>
      <w:proofErr w:type="spellEnd"/>
      <w:r w:rsidRPr="003D5E47">
        <w:rPr>
          <w:sz w:val="22"/>
          <w:szCs w:val="22"/>
        </w:rPr>
        <w:t xml:space="preserve">, zwane dalej „zobowiązaniem podmiotu udostępniającego </w:t>
      </w:r>
      <w:r w:rsidRPr="00BB44C0">
        <w:rPr>
          <w:sz w:val="22"/>
          <w:szCs w:val="22"/>
        </w:rPr>
        <w:t>zasoby,</w:t>
      </w:r>
      <w:r w:rsidR="00265221" w:rsidRPr="00BB44C0">
        <w:rPr>
          <w:sz w:val="22"/>
          <w:szCs w:val="22"/>
        </w:rPr>
        <w:t xml:space="preserve"> przedmiotowe środki dowodowe,</w:t>
      </w:r>
      <w:r w:rsidRPr="00BB44C0">
        <w:rPr>
          <w:sz w:val="22"/>
          <w:szCs w:val="22"/>
        </w:rPr>
        <w:t xml:space="preserve"> pełnomocnictwo sporządza się zgodnie </w:t>
      </w:r>
      <w:r w:rsidR="00265221" w:rsidRPr="00BB44C0">
        <w:rPr>
          <w:sz w:val="22"/>
          <w:szCs w:val="22"/>
        </w:rPr>
        <w:t xml:space="preserve">                                  </w:t>
      </w:r>
      <w:r w:rsidRPr="00BB44C0">
        <w:rPr>
          <w:sz w:val="22"/>
          <w:szCs w:val="22"/>
        </w:rPr>
        <w:t xml:space="preserve">z wymaganiami określonymi  w </w:t>
      </w:r>
      <w:r w:rsidRPr="00BB44C0">
        <w:rPr>
          <w:sz w:val="22"/>
          <w:szCs w:val="22"/>
          <w:shd w:val="clear" w:color="auto" w:fill="FFFFFF"/>
        </w:rPr>
        <w:t xml:space="preserve">Rozporządzeniu Prezesa Rady Ministrów z dnia 30 grudnia 2020 r. w sprawie sposobu sporządzania i przekazywania informacji oraz wymagań technicznych dla dokumentów elektronicznych oraz środków komunikacji elektronicznej </w:t>
      </w:r>
      <w:r w:rsidR="00265221" w:rsidRPr="00BB44C0">
        <w:rPr>
          <w:sz w:val="22"/>
          <w:szCs w:val="22"/>
          <w:shd w:val="clear" w:color="auto" w:fill="FFFFFF"/>
        </w:rPr>
        <w:t xml:space="preserve">                   </w:t>
      </w:r>
      <w:r w:rsidRPr="00BB44C0">
        <w:rPr>
          <w:sz w:val="22"/>
          <w:szCs w:val="22"/>
          <w:shd w:val="clear" w:color="auto" w:fill="FFFFFF"/>
        </w:rPr>
        <w:t>w postępowaniu o udzielenie zamówienia publicznego lub konkursie (Dz. U. poz. 2452).</w:t>
      </w:r>
    </w:p>
    <w:p w14:paraId="4760F56E" w14:textId="77777777" w:rsidR="0057630D" w:rsidRPr="00BB44C0" w:rsidRDefault="0057630D" w:rsidP="00503FF1">
      <w:pPr>
        <w:pBdr>
          <w:top w:val="nil"/>
          <w:left w:val="nil"/>
          <w:bottom w:val="nil"/>
          <w:right w:val="nil"/>
          <w:between w:val="nil"/>
        </w:pBdr>
        <w:spacing w:after="0" w:line="276" w:lineRule="auto"/>
        <w:ind w:left="0" w:firstLine="0"/>
        <w:rPr>
          <w:sz w:val="22"/>
          <w:szCs w:val="22"/>
        </w:rPr>
      </w:pPr>
    </w:p>
    <w:p w14:paraId="1225A55E" w14:textId="5563131D" w:rsidR="00070385" w:rsidRPr="00BB44C0" w:rsidRDefault="00091E40">
      <w:pPr>
        <w:pStyle w:val="Akapitzlist"/>
        <w:numPr>
          <w:ilvl w:val="1"/>
          <w:numId w:val="22"/>
        </w:numPr>
        <w:pBdr>
          <w:top w:val="nil"/>
          <w:left w:val="nil"/>
          <w:bottom w:val="nil"/>
          <w:right w:val="nil"/>
          <w:between w:val="nil"/>
        </w:pBdr>
        <w:spacing w:after="0" w:line="276" w:lineRule="auto"/>
        <w:ind w:left="426" w:hanging="568"/>
        <w:rPr>
          <w:sz w:val="22"/>
          <w:szCs w:val="22"/>
        </w:rPr>
      </w:pPr>
      <w:r w:rsidRPr="00BB44C0">
        <w:rPr>
          <w:b/>
          <w:bCs/>
          <w:sz w:val="22"/>
          <w:szCs w:val="22"/>
        </w:rPr>
        <w:t>Podmiotowe środki dowodowe</w:t>
      </w:r>
      <w:r w:rsidR="00265221" w:rsidRPr="00BB44C0">
        <w:rPr>
          <w:b/>
          <w:bCs/>
          <w:sz w:val="22"/>
          <w:szCs w:val="22"/>
        </w:rPr>
        <w:t>, przedmiotowe środki dowodowe</w:t>
      </w:r>
      <w:r w:rsidR="001E742D" w:rsidRPr="00BB44C0">
        <w:rPr>
          <w:b/>
          <w:bCs/>
          <w:sz w:val="22"/>
          <w:szCs w:val="22"/>
        </w:rPr>
        <w:t xml:space="preserve"> </w:t>
      </w:r>
      <w:r w:rsidRPr="00BB44C0">
        <w:rPr>
          <w:sz w:val="22"/>
          <w:szCs w:val="22"/>
        </w:rPr>
        <w:t xml:space="preserve">oraz inne dokumenty lub oświadczenia, sporządzone  w języku obcym przekazuje się wraz </w:t>
      </w:r>
      <w:r w:rsidR="00B74F78" w:rsidRPr="00BB44C0">
        <w:rPr>
          <w:sz w:val="22"/>
          <w:szCs w:val="22"/>
        </w:rPr>
        <w:t xml:space="preserve"> </w:t>
      </w:r>
      <w:r w:rsidRPr="00BB44C0">
        <w:rPr>
          <w:sz w:val="22"/>
          <w:szCs w:val="22"/>
        </w:rPr>
        <w:t xml:space="preserve">z tłumaczeniem </w:t>
      </w:r>
      <w:r w:rsidR="00265221" w:rsidRPr="00BB44C0">
        <w:rPr>
          <w:sz w:val="22"/>
          <w:szCs w:val="22"/>
        </w:rPr>
        <w:t xml:space="preserve">                        </w:t>
      </w:r>
      <w:r w:rsidRPr="00BB44C0">
        <w:rPr>
          <w:sz w:val="22"/>
          <w:szCs w:val="22"/>
        </w:rPr>
        <w:t>na język polski.</w:t>
      </w:r>
    </w:p>
    <w:p w14:paraId="5D876CA7" w14:textId="77777777" w:rsidR="00A53F99" w:rsidRPr="00BB44C0" w:rsidRDefault="00A53F99" w:rsidP="00503FF1">
      <w:pPr>
        <w:pStyle w:val="Akapitzlist"/>
        <w:pBdr>
          <w:top w:val="nil"/>
          <w:left w:val="nil"/>
          <w:bottom w:val="nil"/>
          <w:right w:val="nil"/>
          <w:between w:val="nil"/>
        </w:pBdr>
        <w:spacing w:after="0" w:line="276" w:lineRule="auto"/>
        <w:ind w:left="426" w:firstLine="0"/>
        <w:rPr>
          <w:sz w:val="22"/>
          <w:szCs w:val="22"/>
        </w:rPr>
      </w:pPr>
    </w:p>
    <w:p w14:paraId="7E27C64B" w14:textId="290DC021" w:rsidR="00A53F99" w:rsidRPr="00C030F9" w:rsidRDefault="00A53F99">
      <w:pPr>
        <w:pStyle w:val="Akapitzlist"/>
        <w:numPr>
          <w:ilvl w:val="1"/>
          <w:numId w:val="22"/>
        </w:numPr>
        <w:pBdr>
          <w:top w:val="nil"/>
          <w:left w:val="nil"/>
          <w:bottom w:val="nil"/>
          <w:right w:val="nil"/>
          <w:between w:val="nil"/>
        </w:pBdr>
        <w:spacing w:after="0" w:line="276" w:lineRule="auto"/>
        <w:ind w:left="426" w:hanging="568"/>
        <w:rPr>
          <w:sz w:val="22"/>
          <w:szCs w:val="22"/>
        </w:rPr>
      </w:pPr>
      <w:r w:rsidRPr="00BB44C0">
        <w:rPr>
          <w:b/>
          <w:bCs/>
          <w:sz w:val="22"/>
          <w:szCs w:val="22"/>
          <w:shd w:val="clear" w:color="auto" w:fill="FFFFFF"/>
        </w:rPr>
        <w:t>Jeżeli zdolności techniczne lub zawodowe,</w:t>
      </w:r>
      <w:r w:rsidRPr="00BB44C0">
        <w:rPr>
          <w:sz w:val="22"/>
          <w:szCs w:val="22"/>
          <w:shd w:val="clear" w:color="auto" w:fill="FFFFFF"/>
        </w:rPr>
        <w:t xml:space="preserv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Pr="00A53F99">
        <w:rPr>
          <w:sz w:val="22"/>
          <w:szCs w:val="22"/>
          <w:shd w:val="clear" w:color="auto" w:fill="FFFFFF"/>
        </w:rPr>
        <w:t>w postępowaniu.</w:t>
      </w:r>
    </w:p>
    <w:p w14:paraId="6E2F9973" w14:textId="77777777" w:rsidR="00C030F9" w:rsidRPr="007B5952" w:rsidRDefault="00C030F9" w:rsidP="00503FF1">
      <w:pPr>
        <w:spacing w:after="0" w:line="276" w:lineRule="auto"/>
        <w:ind w:left="0" w:firstLine="0"/>
        <w:rPr>
          <w:sz w:val="22"/>
          <w:szCs w:val="22"/>
        </w:rPr>
      </w:pPr>
    </w:p>
    <w:p w14:paraId="58848001" w14:textId="40E26A5E" w:rsidR="00C030F9" w:rsidRPr="00C030F9" w:rsidRDefault="00C030F9">
      <w:pPr>
        <w:pStyle w:val="Akapitzlist"/>
        <w:numPr>
          <w:ilvl w:val="1"/>
          <w:numId w:val="22"/>
        </w:numPr>
        <w:pBdr>
          <w:top w:val="nil"/>
          <w:left w:val="nil"/>
          <w:bottom w:val="nil"/>
          <w:right w:val="nil"/>
          <w:between w:val="nil"/>
        </w:pBdr>
        <w:spacing w:after="0" w:line="276" w:lineRule="auto"/>
        <w:ind w:left="426" w:hanging="568"/>
        <w:rPr>
          <w:sz w:val="22"/>
          <w:szCs w:val="22"/>
        </w:rPr>
      </w:pPr>
      <w:r w:rsidRPr="00C030F9">
        <w:rPr>
          <w:b/>
          <w:bCs/>
          <w:sz w:val="22"/>
          <w:szCs w:val="22"/>
          <w:shd w:val="clear" w:color="auto" w:fill="FFFFFF"/>
        </w:rPr>
        <w:t>Wykonawca nie może, po upływie terminu składania ofert,</w:t>
      </w:r>
      <w:r w:rsidRPr="00C030F9">
        <w:rPr>
          <w:sz w:val="22"/>
          <w:szCs w:val="22"/>
          <w:shd w:val="clear" w:color="auto" w:fill="FFFFFF"/>
        </w:rPr>
        <w:t xml:space="preserve"> powoływać się na zdolności lub sytuację podmiotów udostępniających zasoby, jeżeli na etapie składania ofert nie polegał </w:t>
      </w:r>
      <w:r>
        <w:rPr>
          <w:sz w:val="22"/>
          <w:szCs w:val="22"/>
          <w:shd w:val="clear" w:color="auto" w:fill="FFFFFF"/>
        </w:rPr>
        <w:t xml:space="preserve">                 </w:t>
      </w:r>
      <w:r w:rsidRPr="00C030F9">
        <w:rPr>
          <w:sz w:val="22"/>
          <w:szCs w:val="22"/>
          <w:shd w:val="clear" w:color="auto" w:fill="FFFFFF"/>
        </w:rPr>
        <w:t>on w danym zakresie na zdolnościach lub sytuacji podmiotów udostępniających zasoby.</w:t>
      </w:r>
    </w:p>
    <w:p w14:paraId="4E93313D" w14:textId="77777777" w:rsidR="003D5E47" w:rsidRDefault="003D5E47" w:rsidP="00503FF1">
      <w:pPr>
        <w:pBdr>
          <w:top w:val="nil"/>
          <w:left w:val="nil"/>
          <w:bottom w:val="nil"/>
          <w:right w:val="nil"/>
          <w:between w:val="nil"/>
        </w:pBdr>
        <w:spacing w:after="0" w:line="276" w:lineRule="auto"/>
        <w:ind w:left="0" w:hanging="568"/>
      </w:pPr>
    </w:p>
    <w:p w14:paraId="64B0F299" w14:textId="7B83AF04" w:rsidR="00B70623" w:rsidRPr="003D5E47" w:rsidRDefault="003D5E47">
      <w:pPr>
        <w:pStyle w:val="Akapitzlist"/>
        <w:numPr>
          <w:ilvl w:val="1"/>
          <w:numId w:val="22"/>
        </w:numPr>
        <w:pBdr>
          <w:top w:val="nil"/>
          <w:left w:val="nil"/>
          <w:bottom w:val="nil"/>
          <w:right w:val="nil"/>
          <w:between w:val="nil"/>
        </w:pBdr>
        <w:spacing w:after="0" w:line="276" w:lineRule="auto"/>
        <w:ind w:left="426" w:hanging="519"/>
        <w:rPr>
          <w:sz w:val="22"/>
          <w:szCs w:val="22"/>
        </w:rPr>
      </w:pPr>
      <w:r w:rsidRPr="003D5E47">
        <w:rPr>
          <w:b/>
          <w:bCs/>
          <w:sz w:val="22"/>
          <w:szCs w:val="22"/>
          <w:shd w:val="clear" w:color="auto" w:fill="FFFFFF"/>
        </w:rPr>
        <w:t xml:space="preserve">Jeżeli jest to niezbędne do zapewnienia odpowiedniego przebiegu postępowania </w:t>
      </w:r>
      <w:r>
        <w:rPr>
          <w:b/>
          <w:bCs/>
          <w:sz w:val="22"/>
          <w:szCs w:val="22"/>
          <w:shd w:val="clear" w:color="auto" w:fill="FFFFFF"/>
        </w:rPr>
        <w:t xml:space="preserve">                         </w:t>
      </w:r>
      <w:r w:rsidRPr="003D5E47">
        <w:rPr>
          <w:b/>
          <w:bCs/>
          <w:sz w:val="22"/>
          <w:szCs w:val="22"/>
          <w:shd w:val="clear" w:color="auto" w:fill="FFFFFF"/>
        </w:rPr>
        <w:t>o udzielenie zamówienia,</w:t>
      </w:r>
      <w:r w:rsidRPr="003D5E47">
        <w:rPr>
          <w:sz w:val="22"/>
          <w:szCs w:val="22"/>
          <w:shd w:val="clear" w:color="auto" w:fill="FFFFFF"/>
        </w:rPr>
        <w:t xml:space="preserve"> zamawiający może na każdym etapie postępowania, wezwać wykonawców do złożenia wszystkich lub niektórych podmiotowych środków dowodowych aktualnych na dzień ich złożenia.</w:t>
      </w:r>
    </w:p>
    <w:p w14:paraId="3AC60046" w14:textId="77777777" w:rsidR="007B5952" w:rsidRPr="00B70623" w:rsidRDefault="007B5952" w:rsidP="00503FF1">
      <w:pPr>
        <w:pBdr>
          <w:top w:val="nil"/>
          <w:left w:val="nil"/>
          <w:bottom w:val="nil"/>
          <w:right w:val="nil"/>
          <w:between w:val="nil"/>
        </w:pBdr>
        <w:spacing w:after="0" w:line="276" w:lineRule="auto"/>
        <w:ind w:left="0" w:firstLine="0"/>
        <w:rPr>
          <w:sz w:val="22"/>
          <w:szCs w:val="22"/>
        </w:rPr>
      </w:pPr>
    </w:p>
    <w:p w14:paraId="0CD21798" w14:textId="77777777" w:rsidR="00070385" w:rsidRDefault="00091E40">
      <w:pPr>
        <w:pStyle w:val="Akapitzlist"/>
        <w:numPr>
          <w:ilvl w:val="1"/>
          <w:numId w:val="22"/>
        </w:numPr>
        <w:pBdr>
          <w:top w:val="nil"/>
          <w:left w:val="nil"/>
          <w:bottom w:val="nil"/>
          <w:right w:val="nil"/>
          <w:between w:val="nil"/>
        </w:pBdr>
        <w:spacing w:after="0" w:line="276" w:lineRule="auto"/>
        <w:ind w:left="426" w:hanging="568"/>
        <w:rPr>
          <w:sz w:val="22"/>
          <w:szCs w:val="22"/>
        </w:rPr>
      </w:pPr>
      <w:r w:rsidRPr="00B70623">
        <w:rPr>
          <w:b/>
          <w:bCs/>
          <w:sz w:val="22"/>
          <w:szCs w:val="22"/>
        </w:rPr>
        <w:t>Jeżeli zachodzą uzasadnione podstawy do uznania, że złożone uprzednio podmiotowe środki dowodowe nie są już aktualne,</w:t>
      </w:r>
      <w:r w:rsidRPr="00B70623">
        <w:rPr>
          <w:sz w:val="22"/>
          <w:szCs w:val="22"/>
        </w:rPr>
        <w:t xml:space="preserve"> zamawiający może w każdym czasie wezwać wykonawcę lub wykonawców do złożenia wszystkich lub niektórych podmiotowych środków dowodowych, aktualnych na dzień ich złożenia.</w:t>
      </w:r>
    </w:p>
    <w:p w14:paraId="67C457AE" w14:textId="77777777" w:rsidR="00DD604F" w:rsidRPr="00B70623" w:rsidRDefault="00DD604F" w:rsidP="00503FF1">
      <w:pPr>
        <w:pBdr>
          <w:top w:val="nil"/>
          <w:left w:val="nil"/>
          <w:bottom w:val="nil"/>
          <w:right w:val="nil"/>
          <w:between w:val="nil"/>
        </w:pBdr>
        <w:spacing w:after="0" w:line="276" w:lineRule="auto"/>
        <w:ind w:left="0" w:firstLine="0"/>
        <w:rPr>
          <w:sz w:val="22"/>
          <w:szCs w:val="22"/>
        </w:rPr>
      </w:pPr>
    </w:p>
    <w:p w14:paraId="51850398" w14:textId="64D06F54" w:rsidR="00CA0CC9" w:rsidRPr="00CA0CC9" w:rsidRDefault="00091E40">
      <w:pPr>
        <w:pStyle w:val="Akapitzlist"/>
        <w:numPr>
          <w:ilvl w:val="1"/>
          <w:numId w:val="22"/>
        </w:numPr>
        <w:pBdr>
          <w:top w:val="nil"/>
          <w:left w:val="nil"/>
          <w:bottom w:val="nil"/>
          <w:right w:val="nil"/>
          <w:between w:val="nil"/>
        </w:pBdr>
        <w:spacing w:after="0" w:line="276" w:lineRule="auto"/>
        <w:ind w:left="426" w:hanging="568"/>
        <w:rPr>
          <w:sz w:val="22"/>
          <w:szCs w:val="22"/>
        </w:rPr>
      </w:pPr>
      <w:r w:rsidRPr="00B70623">
        <w:rPr>
          <w:b/>
          <w:bCs/>
          <w:sz w:val="22"/>
          <w:szCs w:val="22"/>
        </w:rPr>
        <w:t>Zamawiający nie wzywa do złożenia podmiotowych środków dowodowych,</w:t>
      </w:r>
      <w:r w:rsidRPr="00B70623">
        <w:rPr>
          <w:sz w:val="22"/>
          <w:szCs w:val="22"/>
        </w:rPr>
        <w:t xml:space="preserve"> jeżeli</w:t>
      </w:r>
      <w:r w:rsidR="00CA0CC9">
        <w:rPr>
          <w:sz w:val="22"/>
          <w:szCs w:val="22"/>
        </w:rPr>
        <w:t>:</w:t>
      </w:r>
    </w:p>
    <w:p w14:paraId="02CF0CE9" w14:textId="2877C520" w:rsidR="00070385" w:rsidRPr="0048011B" w:rsidRDefault="00091E40">
      <w:pPr>
        <w:pStyle w:val="Akapitzlist"/>
        <w:numPr>
          <w:ilvl w:val="2"/>
          <w:numId w:val="22"/>
        </w:numPr>
        <w:pBdr>
          <w:top w:val="nil"/>
          <w:left w:val="nil"/>
          <w:bottom w:val="nil"/>
          <w:right w:val="nil"/>
          <w:between w:val="nil"/>
        </w:pBdr>
        <w:spacing w:after="0" w:line="276" w:lineRule="auto"/>
        <w:ind w:left="1134" w:hanging="708"/>
        <w:rPr>
          <w:sz w:val="22"/>
          <w:szCs w:val="22"/>
        </w:rPr>
      </w:pPr>
      <w:r w:rsidRPr="00B70623">
        <w:rPr>
          <w:sz w:val="22"/>
          <w:szCs w:val="22"/>
        </w:rPr>
        <w:t xml:space="preserve">może je uzyskać </w:t>
      </w:r>
      <w:r w:rsidRPr="0048011B">
        <w:rPr>
          <w:sz w:val="22"/>
          <w:szCs w:val="22"/>
        </w:rPr>
        <w:t xml:space="preserve">za pomocą bezpłatnych i ogólnodostępnych baz danych, </w:t>
      </w:r>
      <w:r w:rsidR="00CA0CC9" w:rsidRPr="0048011B">
        <w:rPr>
          <w:sz w:val="22"/>
          <w:szCs w:val="22"/>
        </w:rPr>
        <w:t xml:space="preserve">                               </w:t>
      </w:r>
      <w:r w:rsidRPr="0048011B">
        <w:rPr>
          <w:sz w:val="22"/>
          <w:szCs w:val="22"/>
        </w:rPr>
        <w:t xml:space="preserve">w szczególności rejestrów publicznych w rozumieniu ustawy z dnia 17 lutego </w:t>
      </w:r>
      <w:r w:rsidR="00F11179">
        <w:rPr>
          <w:sz w:val="22"/>
          <w:szCs w:val="22"/>
        </w:rPr>
        <w:t xml:space="preserve">                  </w:t>
      </w:r>
      <w:r w:rsidRPr="0048011B">
        <w:rPr>
          <w:sz w:val="22"/>
          <w:szCs w:val="22"/>
        </w:rPr>
        <w:t xml:space="preserve">2005 r. o informatyzacji działalności podmiotów realizujących zadania publiczne </w:t>
      </w:r>
      <w:r w:rsidR="00CB4BA9" w:rsidRPr="0048011B">
        <w:rPr>
          <w:sz w:val="22"/>
          <w:szCs w:val="22"/>
        </w:rPr>
        <w:t xml:space="preserve">                              </w:t>
      </w:r>
      <w:r w:rsidR="00802B55" w:rsidRPr="0048011B">
        <w:rPr>
          <w:sz w:val="22"/>
          <w:szCs w:val="22"/>
          <w:shd w:val="clear" w:color="auto" w:fill="FFFFFF"/>
        </w:rPr>
        <w:t>(t.</w:t>
      </w:r>
      <w:r w:rsidR="0080228F">
        <w:rPr>
          <w:sz w:val="22"/>
          <w:szCs w:val="22"/>
          <w:shd w:val="clear" w:color="auto" w:fill="FFFFFF"/>
        </w:rPr>
        <w:t xml:space="preserve"> </w:t>
      </w:r>
      <w:r w:rsidR="00802B55" w:rsidRPr="0048011B">
        <w:rPr>
          <w:sz w:val="22"/>
          <w:szCs w:val="22"/>
          <w:shd w:val="clear" w:color="auto" w:fill="FFFFFF"/>
        </w:rPr>
        <w:t>j. Dz. U. z 202</w:t>
      </w:r>
      <w:r w:rsidR="00C4198F" w:rsidRPr="0048011B">
        <w:rPr>
          <w:sz w:val="22"/>
          <w:szCs w:val="22"/>
          <w:shd w:val="clear" w:color="auto" w:fill="FFFFFF"/>
        </w:rPr>
        <w:t>4</w:t>
      </w:r>
      <w:r w:rsidR="00802B55" w:rsidRPr="0048011B">
        <w:rPr>
          <w:sz w:val="22"/>
          <w:szCs w:val="22"/>
          <w:shd w:val="clear" w:color="auto" w:fill="FFFFFF"/>
        </w:rPr>
        <w:t xml:space="preserve"> r. poz. </w:t>
      </w:r>
      <w:r w:rsidR="00457EB4" w:rsidRPr="0048011B">
        <w:rPr>
          <w:sz w:val="22"/>
          <w:szCs w:val="22"/>
          <w:shd w:val="clear" w:color="auto" w:fill="FFFFFF"/>
        </w:rPr>
        <w:t>1557</w:t>
      </w:r>
      <w:r w:rsidR="00802B55" w:rsidRPr="0048011B">
        <w:rPr>
          <w:sz w:val="22"/>
          <w:szCs w:val="22"/>
          <w:shd w:val="clear" w:color="auto" w:fill="FFFFFF"/>
        </w:rPr>
        <w:t>)</w:t>
      </w:r>
      <w:r w:rsidRPr="0048011B">
        <w:rPr>
          <w:sz w:val="22"/>
          <w:szCs w:val="22"/>
        </w:rPr>
        <w:t xml:space="preserve"> o ile wykonawca wskazał w </w:t>
      </w:r>
      <w:r w:rsidR="00F53288" w:rsidRPr="0048011B">
        <w:rPr>
          <w:sz w:val="22"/>
          <w:szCs w:val="22"/>
        </w:rPr>
        <w:t xml:space="preserve">jednolitym dokumencie dane </w:t>
      </w:r>
      <w:r w:rsidRPr="0048011B">
        <w:rPr>
          <w:sz w:val="22"/>
          <w:szCs w:val="22"/>
        </w:rPr>
        <w:t>umożliwiające dostęp do tych środków</w:t>
      </w:r>
      <w:r w:rsidR="00CA0CC9" w:rsidRPr="0048011B">
        <w:rPr>
          <w:sz w:val="22"/>
          <w:szCs w:val="22"/>
        </w:rPr>
        <w:t>;</w:t>
      </w:r>
    </w:p>
    <w:p w14:paraId="49596C5B" w14:textId="0281CADB" w:rsidR="00CA0CC9" w:rsidRDefault="00372E10">
      <w:pPr>
        <w:pStyle w:val="Akapitzlist"/>
        <w:numPr>
          <w:ilvl w:val="2"/>
          <w:numId w:val="22"/>
        </w:numPr>
        <w:pBdr>
          <w:top w:val="nil"/>
          <w:left w:val="nil"/>
          <w:bottom w:val="nil"/>
          <w:right w:val="nil"/>
          <w:between w:val="nil"/>
        </w:pBdr>
        <w:spacing w:after="0" w:line="276" w:lineRule="auto"/>
        <w:ind w:left="1134" w:hanging="708"/>
        <w:rPr>
          <w:sz w:val="22"/>
          <w:szCs w:val="22"/>
        </w:rPr>
      </w:pPr>
      <w:r w:rsidRPr="0048011B">
        <w:rPr>
          <w:sz w:val="22"/>
          <w:szCs w:val="22"/>
        </w:rPr>
        <w:lastRenderedPageBreak/>
        <w:t>p</w:t>
      </w:r>
      <w:r w:rsidR="00CA0CC9" w:rsidRPr="0048011B">
        <w:rPr>
          <w:sz w:val="22"/>
          <w:szCs w:val="22"/>
        </w:rPr>
        <w:t>odmiotowym środkiem dowodowym jest oświadczenie, którego treść odpowiada zakresowi oświadczenia, o którym</w:t>
      </w:r>
      <w:r w:rsidR="00CA0CC9">
        <w:rPr>
          <w:sz w:val="22"/>
          <w:szCs w:val="22"/>
        </w:rPr>
        <w:t xml:space="preserve"> mowa w art. 125 ust. 1 ustawy </w:t>
      </w:r>
      <w:proofErr w:type="spellStart"/>
      <w:r w:rsidR="00CA0CC9">
        <w:rPr>
          <w:sz w:val="22"/>
          <w:szCs w:val="22"/>
        </w:rPr>
        <w:t>Pzp</w:t>
      </w:r>
      <w:proofErr w:type="spellEnd"/>
      <w:r w:rsidR="00CA0CC9">
        <w:rPr>
          <w:sz w:val="22"/>
          <w:szCs w:val="22"/>
        </w:rPr>
        <w:t>.</w:t>
      </w:r>
    </w:p>
    <w:p w14:paraId="31AE628E" w14:textId="77777777" w:rsidR="00B70623" w:rsidRPr="00B70623" w:rsidRDefault="00B70623" w:rsidP="00503FF1">
      <w:pPr>
        <w:pBdr>
          <w:top w:val="nil"/>
          <w:left w:val="nil"/>
          <w:bottom w:val="nil"/>
          <w:right w:val="nil"/>
          <w:between w:val="nil"/>
        </w:pBdr>
        <w:spacing w:after="0" w:line="276" w:lineRule="auto"/>
        <w:ind w:left="0" w:hanging="568"/>
        <w:rPr>
          <w:sz w:val="22"/>
          <w:szCs w:val="22"/>
        </w:rPr>
      </w:pPr>
    </w:p>
    <w:p w14:paraId="0CD14F64" w14:textId="66C5F048" w:rsidR="00812B72" w:rsidRPr="00B70623" w:rsidRDefault="00091E40" w:rsidP="0048011B">
      <w:pPr>
        <w:pStyle w:val="Akapitzlist"/>
        <w:numPr>
          <w:ilvl w:val="1"/>
          <w:numId w:val="22"/>
        </w:numPr>
        <w:pBdr>
          <w:top w:val="nil"/>
          <w:left w:val="nil"/>
          <w:bottom w:val="nil"/>
          <w:right w:val="nil"/>
          <w:between w:val="nil"/>
        </w:pBdr>
        <w:spacing w:after="0" w:line="276" w:lineRule="auto"/>
        <w:ind w:left="426" w:hanging="568"/>
        <w:rPr>
          <w:sz w:val="22"/>
          <w:szCs w:val="22"/>
        </w:rPr>
      </w:pPr>
      <w:r w:rsidRPr="00B70623">
        <w:rPr>
          <w:b/>
          <w:bCs/>
          <w:sz w:val="22"/>
          <w:szCs w:val="22"/>
        </w:rPr>
        <w:t>Wykonawca nie jest zobowiązany do złożenia podmiotowych środków dowodowych,</w:t>
      </w:r>
      <w:r w:rsidRPr="00B70623">
        <w:rPr>
          <w:sz w:val="22"/>
          <w:szCs w:val="22"/>
        </w:rPr>
        <w:t xml:space="preserve"> które Zamawiający posiada, jeżeli Wykonawca wskaże te środki oraz potwierdzi </w:t>
      </w:r>
      <w:r w:rsidR="00F11179">
        <w:rPr>
          <w:sz w:val="22"/>
          <w:szCs w:val="22"/>
        </w:rPr>
        <w:t xml:space="preserve">                                 </w:t>
      </w:r>
      <w:r w:rsidRPr="00B70623">
        <w:rPr>
          <w:sz w:val="22"/>
          <w:szCs w:val="22"/>
        </w:rPr>
        <w:t>ich prawidłowość i aktualność.</w:t>
      </w:r>
    </w:p>
    <w:p w14:paraId="60EA33D6" w14:textId="77777777" w:rsidR="00422A4E" w:rsidRDefault="00422A4E" w:rsidP="00AF0C9A">
      <w:pPr>
        <w:autoSpaceDE w:val="0"/>
        <w:autoSpaceDN w:val="0"/>
        <w:adjustRightInd w:val="0"/>
        <w:spacing w:before="120" w:after="0"/>
        <w:ind w:hanging="170"/>
        <w:rPr>
          <w:sz w:val="22"/>
          <w:szCs w:val="22"/>
        </w:rPr>
      </w:pPr>
    </w:p>
    <w:tbl>
      <w:tblPr>
        <w:tblW w:w="8619" w:type="dxa"/>
        <w:shd w:val="clear" w:color="auto" w:fill="365F91" w:themeFill="accent1" w:themeFillShade="BF"/>
        <w:tblLayout w:type="fixed"/>
        <w:tblLook w:val="04A0" w:firstRow="1" w:lastRow="0" w:firstColumn="1" w:lastColumn="0" w:noHBand="0" w:noVBand="1"/>
      </w:tblPr>
      <w:tblGrid>
        <w:gridCol w:w="8619"/>
      </w:tblGrid>
      <w:tr w:rsidR="0020436A" w:rsidRPr="00161DB1" w14:paraId="12937969" w14:textId="77777777" w:rsidTr="004A7136">
        <w:tc>
          <w:tcPr>
            <w:tcW w:w="8619" w:type="dxa"/>
            <w:shd w:val="clear" w:color="auto" w:fill="8DB3E2" w:themeFill="text2" w:themeFillTint="66"/>
          </w:tcPr>
          <w:p w14:paraId="3FF03F76" w14:textId="1B4C3590" w:rsidR="0020436A" w:rsidRPr="00324581" w:rsidRDefault="00324581" w:rsidP="004A7136">
            <w:pPr>
              <w:tabs>
                <w:tab w:val="left" w:pos="375"/>
                <w:tab w:val="left" w:pos="1232"/>
                <w:tab w:val="center" w:pos="4252"/>
              </w:tabs>
              <w:spacing w:after="0"/>
              <w:ind w:left="0" w:firstLine="0"/>
              <w:jc w:val="center"/>
              <w:rPr>
                <w:b/>
                <w:smallCaps/>
              </w:rPr>
            </w:pPr>
            <w:r w:rsidRPr="00324581">
              <w:rPr>
                <w:b/>
                <w:smallCaps/>
              </w:rPr>
              <w:t xml:space="preserve">ROZDZIAŁ </w:t>
            </w:r>
            <w:r w:rsidR="00422A4E">
              <w:rPr>
                <w:b/>
                <w:smallCaps/>
              </w:rPr>
              <w:t>10</w:t>
            </w:r>
            <w:r w:rsidRPr="00324581">
              <w:rPr>
                <w:b/>
                <w:smallCaps/>
              </w:rPr>
              <w:t xml:space="preserve">                     </w:t>
            </w:r>
          </w:p>
          <w:p w14:paraId="7EBF790A" w14:textId="0ECFDF06" w:rsidR="00C95B13" w:rsidRPr="00161DB1" w:rsidRDefault="00324581" w:rsidP="00E87F5A">
            <w:pPr>
              <w:tabs>
                <w:tab w:val="left" w:pos="375"/>
                <w:tab w:val="left" w:pos="1232"/>
                <w:tab w:val="center" w:pos="4252"/>
              </w:tabs>
              <w:spacing w:after="0"/>
              <w:ind w:left="0" w:firstLine="0"/>
              <w:jc w:val="center"/>
              <w:rPr>
                <w:b/>
                <w:smallCaps/>
                <w:sz w:val="22"/>
                <w:szCs w:val="22"/>
              </w:rPr>
            </w:pPr>
            <w:r w:rsidRPr="00324581">
              <w:rPr>
                <w:b/>
                <w:smallCaps/>
              </w:rPr>
              <w:t>WYKONAWCY WSPÓLNIE UBIEGAJĄCY SIĘ O UDZIELENIE ZAMÓWIENIA</w:t>
            </w:r>
            <w:r w:rsidRPr="00161DB1">
              <w:rPr>
                <w:b/>
                <w:smallCaps/>
                <w:sz w:val="22"/>
                <w:szCs w:val="22"/>
              </w:rPr>
              <w:t xml:space="preserve"> </w:t>
            </w:r>
          </w:p>
        </w:tc>
      </w:tr>
    </w:tbl>
    <w:p w14:paraId="3EA55F87" w14:textId="77777777" w:rsidR="0020436A" w:rsidRDefault="0020436A" w:rsidP="0020436A">
      <w:pPr>
        <w:suppressAutoHyphens/>
        <w:spacing w:after="0" w:line="276" w:lineRule="auto"/>
        <w:ind w:left="567" w:hanging="567"/>
        <w:rPr>
          <w:sz w:val="22"/>
          <w:szCs w:val="22"/>
        </w:rPr>
      </w:pPr>
    </w:p>
    <w:p w14:paraId="0620F8AC" w14:textId="77777777" w:rsidR="00662A16" w:rsidRDefault="00662A16" w:rsidP="00662A16">
      <w:pPr>
        <w:suppressAutoHyphens/>
        <w:spacing w:after="0" w:line="276" w:lineRule="auto"/>
        <w:ind w:left="0" w:firstLine="0"/>
        <w:rPr>
          <w:sz w:val="22"/>
          <w:szCs w:val="22"/>
        </w:rPr>
      </w:pPr>
      <w:r>
        <w:rPr>
          <w:sz w:val="22"/>
          <w:szCs w:val="22"/>
        </w:rPr>
        <w:t>W przypadku oferty Wykonawców wspólnie ubiegających się o udzielenie zamówienia (konsorcjum):</w:t>
      </w:r>
    </w:p>
    <w:p w14:paraId="499D84DC" w14:textId="77777777" w:rsidR="00422A4E" w:rsidRDefault="00662A16">
      <w:pPr>
        <w:pStyle w:val="Akapitzlist"/>
        <w:numPr>
          <w:ilvl w:val="1"/>
          <w:numId w:val="23"/>
        </w:numPr>
        <w:suppressAutoHyphens/>
        <w:spacing w:after="0" w:line="276" w:lineRule="auto"/>
        <w:ind w:left="567" w:hanging="567"/>
        <w:rPr>
          <w:sz w:val="22"/>
          <w:szCs w:val="22"/>
        </w:rPr>
      </w:pPr>
      <w:r w:rsidRPr="00422A4E">
        <w:rPr>
          <w:sz w:val="22"/>
          <w:szCs w:val="22"/>
        </w:rPr>
        <w:t>W Formularzu Oferty należy wskazać (nazwy) wszystkich Wykonawców wspólnie ubiegających się o udzielenie zamówienia.</w:t>
      </w:r>
    </w:p>
    <w:p w14:paraId="733340FA" w14:textId="77777777" w:rsidR="00422A4E" w:rsidRDefault="00662A16">
      <w:pPr>
        <w:pStyle w:val="Akapitzlist"/>
        <w:numPr>
          <w:ilvl w:val="1"/>
          <w:numId w:val="23"/>
        </w:numPr>
        <w:suppressAutoHyphens/>
        <w:spacing w:after="0" w:line="276" w:lineRule="auto"/>
        <w:ind w:left="567" w:hanging="567"/>
        <w:rPr>
          <w:sz w:val="22"/>
          <w:szCs w:val="22"/>
        </w:rPr>
      </w:pPr>
      <w:r w:rsidRPr="00422A4E">
        <w:rPr>
          <w:sz w:val="22"/>
          <w:szCs w:val="22"/>
        </w:rPr>
        <w:t xml:space="preserve">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t>
      </w:r>
    </w:p>
    <w:p w14:paraId="2C23A9E4" w14:textId="21998D20" w:rsidR="002766C0" w:rsidRPr="00422A4E" w:rsidRDefault="00662A16">
      <w:pPr>
        <w:pStyle w:val="Akapitzlist"/>
        <w:numPr>
          <w:ilvl w:val="1"/>
          <w:numId w:val="23"/>
        </w:numPr>
        <w:suppressAutoHyphens/>
        <w:spacing w:after="0" w:line="276" w:lineRule="auto"/>
        <w:ind w:left="567" w:hanging="567"/>
        <w:rPr>
          <w:sz w:val="22"/>
          <w:szCs w:val="22"/>
        </w:rPr>
      </w:pPr>
      <w:r w:rsidRPr="00422A4E">
        <w:rPr>
          <w:sz w:val="22"/>
          <w:szCs w:val="22"/>
        </w:rPr>
        <w:t xml:space="preserve">JEDZ składa każdy z Wykonawców wspólnie ubiegających się o zamówienie. Oświadczenie te potwierdzają brak podstaw wykluczenia oraz spełnienie warunków udziału  w postępowaniu w zakresie, w jakim każdy z wykonawców wykazuje spełnienie warunków udziału w postępowaniu. </w:t>
      </w:r>
    </w:p>
    <w:p w14:paraId="0ED82659" w14:textId="77777777" w:rsidR="00422A4E" w:rsidRPr="0048011B" w:rsidRDefault="002766C0" w:rsidP="00422A4E">
      <w:pPr>
        <w:suppressAutoHyphens/>
        <w:spacing w:after="0" w:line="276" w:lineRule="auto"/>
        <w:ind w:left="567" w:hanging="567"/>
        <w:rPr>
          <w:sz w:val="22"/>
          <w:szCs w:val="22"/>
        </w:rPr>
      </w:pPr>
      <w:r>
        <w:rPr>
          <w:sz w:val="22"/>
          <w:szCs w:val="22"/>
        </w:rPr>
        <w:t xml:space="preserve">           </w:t>
      </w:r>
      <w:r w:rsidR="00662A16">
        <w:rPr>
          <w:sz w:val="22"/>
          <w:szCs w:val="22"/>
        </w:rPr>
        <w:t>Oświadczenie Wykonawców wspólnie ubiegających się o udzielenie zamówienia składane na formularzu JEDZ powin</w:t>
      </w:r>
      <w:r w:rsidR="00662A16" w:rsidRPr="00F03E8D">
        <w:rPr>
          <w:sz w:val="22"/>
          <w:szCs w:val="22"/>
        </w:rPr>
        <w:t xml:space="preserve">no </w:t>
      </w:r>
      <w:r w:rsidR="00662A16" w:rsidRPr="0048011B">
        <w:rPr>
          <w:sz w:val="22"/>
          <w:szCs w:val="22"/>
        </w:rPr>
        <w:t xml:space="preserve">zostać złożone wraz  z ofertą pod rygorem nieważności, </w:t>
      </w:r>
      <w:r w:rsidR="00B875A7" w:rsidRPr="0048011B">
        <w:rPr>
          <w:sz w:val="22"/>
          <w:szCs w:val="22"/>
        </w:rPr>
        <w:t xml:space="preserve">            </w:t>
      </w:r>
      <w:r w:rsidR="00662A16" w:rsidRPr="0048011B">
        <w:rPr>
          <w:sz w:val="22"/>
          <w:szCs w:val="22"/>
        </w:rPr>
        <w:t>w formie elektronicznej (tj. w postaci elektronicznej opatrzonej kwalifikowanym podpisem elektronicznym).</w:t>
      </w:r>
    </w:p>
    <w:p w14:paraId="7F4AC171" w14:textId="7D50E5DE" w:rsidR="00422A4E" w:rsidRPr="0048011B" w:rsidRDefault="00662A16">
      <w:pPr>
        <w:pStyle w:val="Akapitzlist"/>
        <w:numPr>
          <w:ilvl w:val="1"/>
          <w:numId w:val="23"/>
        </w:numPr>
        <w:suppressAutoHyphens/>
        <w:spacing w:after="0" w:line="276" w:lineRule="auto"/>
        <w:ind w:left="567" w:hanging="567"/>
        <w:rPr>
          <w:sz w:val="22"/>
          <w:szCs w:val="22"/>
        </w:rPr>
      </w:pPr>
      <w:r w:rsidRPr="0048011B">
        <w:rPr>
          <w:sz w:val="22"/>
          <w:szCs w:val="22"/>
        </w:rPr>
        <w:t xml:space="preserve">Oświadczenie, o którym mowa w </w:t>
      </w:r>
      <w:r w:rsidR="004F003B" w:rsidRPr="0048011B">
        <w:rPr>
          <w:sz w:val="22"/>
          <w:szCs w:val="22"/>
        </w:rPr>
        <w:t xml:space="preserve">ust. </w:t>
      </w:r>
      <w:r w:rsidR="00422A4E" w:rsidRPr="0048011B">
        <w:rPr>
          <w:sz w:val="22"/>
          <w:szCs w:val="22"/>
        </w:rPr>
        <w:t>10</w:t>
      </w:r>
      <w:r w:rsidRPr="0048011B">
        <w:rPr>
          <w:sz w:val="22"/>
          <w:szCs w:val="22"/>
        </w:rPr>
        <w:t xml:space="preserve">.3.,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w:t>
      </w:r>
      <w:r w:rsidR="00457EB4" w:rsidRPr="0048011B">
        <w:rPr>
          <w:color w:val="333333"/>
          <w:sz w:val="22"/>
          <w:szCs w:val="22"/>
          <w:shd w:val="clear" w:color="auto" w:fill="FFFFFF"/>
        </w:rPr>
        <w:t>(Dz. U. UE. L. z 2016 r. Nr 3, str. 16).</w:t>
      </w:r>
    </w:p>
    <w:p w14:paraId="358A2B20" w14:textId="77777777" w:rsidR="00422A4E" w:rsidRPr="0048011B" w:rsidRDefault="00662A16">
      <w:pPr>
        <w:pStyle w:val="Akapitzlist"/>
        <w:numPr>
          <w:ilvl w:val="1"/>
          <w:numId w:val="23"/>
        </w:numPr>
        <w:suppressAutoHyphens/>
        <w:spacing w:after="0" w:line="276" w:lineRule="auto"/>
        <w:ind w:left="567" w:hanging="567"/>
        <w:rPr>
          <w:sz w:val="22"/>
          <w:szCs w:val="22"/>
        </w:rPr>
      </w:pPr>
      <w:r w:rsidRPr="0048011B">
        <w:rPr>
          <w:sz w:val="22"/>
          <w:szCs w:val="22"/>
        </w:rPr>
        <w:t xml:space="preserve">Dokumenty, o których mowa w Rozdziale </w:t>
      </w:r>
      <w:r w:rsidR="00422A4E" w:rsidRPr="0048011B">
        <w:rPr>
          <w:sz w:val="22"/>
          <w:szCs w:val="22"/>
        </w:rPr>
        <w:t>9</w:t>
      </w:r>
      <w:r w:rsidRPr="0048011B">
        <w:rPr>
          <w:sz w:val="22"/>
          <w:szCs w:val="22"/>
        </w:rPr>
        <w:t xml:space="preserve"> </w:t>
      </w:r>
      <w:r w:rsidR="004F003B" w:rsidRPr="0048011B">
        <w:rPr>
          <w:sz w:val="22"/>
          <w:szCs w:val="22"/>
        </w:rPr>
        <w:t xml:space="preserve">ust. </w:t>
      </w:r>
      <w:r w:rsidR="00422A4E" w:rsidRPr="0048011B">
        <w:rPr>
          <w:sz w:val="22"/>
          <w:szCs w:val="22"/>
        </w:rPr>
        <w:t>9</w:t>
      </w:r>
      <w:r w:rsidRPr="0048011B">
        <w:rPr>
          <w:sz w:val="22"/>
          <w:szCs w:val="22"/>
        </w:rPr>
        <w:t>.1. SWZ zobowiązany będzie złożyć każdy z Wykonawców wspólnie ubiegających się o udzielenie zamówienia.</w:t>
      </w:r>
    </w:p>
    <w:p w14:paraId="2D0ED925" w14:textId="77777777" w:rsidR="00422A4E" w:rsidRPr="0048011B" w:rsidRDefault="00662A16">
      <w:pPr>
        <w:pStyle w:val="Akapitzlist"/>
        <w:numPr>
          <w:ilvl w:val="1"/>
          <w:numId w:val="23"/>
        </w:numPr>
        <w:suppressAutoHyphens/>
        <w:spacing w:after="0" w:line="276" w:lineRule="auto"/>
        <w:ind w:left="567" w:hanging="567"/>
        <w:rPr>
          <w:sz w:val="22"/>
          <w:szCs w:val="22"/>
        </w:rPr>
      </w:pPr>
      <w:r w:rsidRPr="0048011B">
        <w:rPr>
          <w:sz w:val="22"/>
          <w:szCs w:val="22"/>
        </w:rPr>
        <w:t>Wszyscy Wykonawcy wspólnie ubiegający się o udzielenie zamówienia będą ponosić odpowiedzialność solidarną za wykonanie umowy.</w:t>
      </w:r>
    </w:p>
    <w:p w14:paraId="7F3E1E8B" w14:textId="77777777" w:rsidR="00422A4E" w:rsidRDefault="00662A16">
      <w:pPr>
        <w:pStyle w:val="Akapitzlist"/>
        <w:numPr>
          <w:ilvl w:val="1"/>
          <w:numId w:val="23"/>
        </w:numPr>
        <w:suppressAutoHyphens/>
        <w:spacing w:after="0" w:line="276" w:lineRule="auto"/>
        <w:ind w:left="567" w:hanging="567"/>
        <w:rPr>
          <w:sz w:val="22"/>
          <w:szCs w:val="22"/>
        </w:rPr>
      </w:pPr>
      <w:r w:rsidRPr="0048011B">
        <w:rPr>
          <w:sz w:val="22"/>
          <w:szCs w:val="22"/>
        </w:rPr>
        <w:t>Wykonawcy wspólnie ubiegający się o udzielenie</w:t>
      </w:r>
      <w:r w:rsidRPr="00422A4E">
        <w:rPr>
          <w:sz w:val="22"/>
          <w:szCs w:val="22"/>
        </w:rPr>
        <w:t xml:space="preserve"> zamówienia wyznaczą spośród siebie Wykonawcę kierującego (lidera), upoważnionego do zaciągania zobowiązań, otrzymywania poleceń oraz instrukcji dla i w imieniu każdego, jak też dla wszystkich partnerów.</w:t>
      </w:r>
    </w:p>
    <w:p w14:paraId="6D56F82F" w14:textId="67AD4DF6" w:rsidR="00422A4E" w:rsidRDefault="00662A16">
      <w:pPr>
        <w:pStyle w:val="Akapitzlist"/>
        <w:numPr>
          <w:ilvl w:val="1"/>
          <w:numId w:val="23"/>
        </w:numPr>
        <w:suppressAutoHyphens/>
        <w:spacing w:after="0" w:line="276" w:lineRule="auto"/>
        <w:ind w:left="567" w:hanging="567"/>
        <w:rPr>
          <w:sz w:val="22"/>
          <w:szCs w:val="22"/>
        </w:rPr>
      </w:pPr>
      <w:r w:rsidRPr="00422A4E">
        <w:rPr>
          <w:sz w:val="22"/>
          <w:szCs w:val="22"/>
        </w:rPr>
        <w:t xml:space="preserve">Zamawiający może w ramach odpowiedzialności solidarnej żądać wykonania umowy                    w całości przez lidera lub od wszystkich Wykonawców wspólnie ubiegających </w:t>
      </w:r>
      <w:r w:rsidR="00E1011D">
        <w:rPr>
          <w:sz w:val="22"/>
          <w:szCs w:val="22"/>
        </w:rPr>
        <w:t xml:space="preserve">                                  </w:t>
      </w:r>
      <w:r w:rsidRPr="00422A4E">
        <w:rPr>
          <w:sz w:val="22"/>
          <w:szCs w:val="22"/>
        </w:rPr>
        <w:t>się o udzielenie zamówienia łącznie lub każdego z osobna.</w:t>
      </w:r>
    </w:p>
    <w:p w14:paraId="6545347A" w14:textId="15CCD012" w:rsidR="00662A16" w:rsidRPr="00422A4E" w:rsidRDefault="00662A16">
      <w:pPr>
        <w:pStyle w:val="Akapitzlist"/>
        <w:numPr>
          <w:ilvl w:val="1"/>
          <w:numId w:val="23"/>
        </w:numPr>
        <w:suppressAutoHyphens/>
        <w:spacing w:after="0" w:line="276" w:lineRule="auto"/>
        <w:ind w:left="567" w:hanging="567"/>
        <w:rPr>
          <w:sz w:val="22"/>
          <w:szCs w:val="22"/>
        </w:rPr>
      </w:pPr>
      <w:r w:rsidRPr="00422A4E">
        <w:rPr>
          <w:sz w:val="22"/>
          <w:szCs w:val="22"/>
        </w:rPr>
        <w:t xml:space="preserve">Zamawiający informuje, o treści przepisu art. 117 ust. 3 ustawy  </w:t>
      </w:r>
      <w:proofErr w:type="spellStart"/>
      <w:r w:rsidRPr="00422A4E">
        <w:rPr>
          <w:sz w:val="22"/>
          <w:szCs w:val="22"/>
        </w:rPr>
        <w:t>Pzp</w:t>
      </w:r>
      <w:proofErr w:type="spellEnd"/>
      <w:r w:rsidRPr="00422A4E">
        <w:rPr>
          <w:sz w:val="22"/>
          <w:szCs w:val="22"/>
        </w:rPr>
        <w:t xml:space="preserve">, zgodnie z którym </w:t>
      </w:r>
      <w:r w:rsidR="00141FDE" w:rsidRPr="00422A4E">
        <w:rPr>
          <w:sz w:val="22"/>
          <w:szCs w:val="22"/>
        </w:rPr>
        <w:t xml:space="preserve">                 </w:t>
      </w:r>
      <w:r w:rsidRPr="00422A4E">
        <w:rPr>
          <w:sz w:val="22"/>
          <w:szCs w:val="22"/>
        </w:rPr>
        <w:t>w odniesieniu do warunków dotyczących wykształcenia, kwalifikacji zawodowych lub doświadczenia Wykonawcy wspólnie ubiegający się o udzielenie zamówienia mogą polegać na zdolnościach tych z wykonawców, którzy wykonują usługi, do realizacji których te zdolności są wymagane.</w:t>
      </w:r>
    </w:p>
    <w:p w14:paraId="2AFB0663" w14:textId="77777777" w:rsidR="00662A16" w:rsidRDefault="00662A16" w:rsidP="00662A16">
      <w:pPr>
        <w:suppressAutoHyphens/>
        <w:spacing w:after="0" w:line="276" w:lineRule="auto"/>
        <w:ind w:hanging="170"/>
        <w:rPr>
          <w:sz w:val="22"/>
          <w:szCs w:val="22"/>
        </w:rPr>
      </w:pPr>
    </w:p>
    <w:p w14:paraId="0FF4D0A2" w14:textId="77777777" w:rsidR="0003679C" w:rsidRDefault="00662A16" w:rsidP="0003679C">
      <w:pPr>
        <w:suppressAutoHyphens/>
        <w:spacing w:after="0" w:line="276" w:lineRule="auto"/>
        <w:ind w:left="567" w:hanging="567"/>
        <w:rPr>
          <w:sz w:val="22"/>
          <w:szCs w:val="22"/>
        </w:rPr>
      </w:pPr>
      <w:r>
        <w:rPr>
          <w:sz w:val="22"/>
          <w:szCs w:val="22"/>
        </w:rPr>
        <w:t xml:space="preserve">           W związku z powyższym zgodnie z art. 117 ust. 4 ustawy </w:t>
      </w:r>
      <w:proofErr w:type="spellStart"/>
      <w:r>
        <w:rPr>
          <w:sz w:val="22"/>
          <w:szCs w:val="22"/>
        </w:rPr>
        <w:t>Pzp</w:t>
      </w:r>
      <w:proofErr w:type="spellEnd"/>
      <w:r>
        <w:rPr>
          <w:sz w:val="22"/>
          <w:szCs w:val="22"/>
        </w:rPr>
        <w:t xml:space="preserve"> Wykonawca jest zobowiązany załączyć do oferty podmiotowy środek dowodowy w postaci oświadczenia, z którego wynika, które usługi wykonają poszczególni Wykonawcy. Wzór stosownego oświadczenia został zawarty w Formularzu </w:t>
      </w:r>
      <w:r w:rsidR="003C370D">
        <w:rPr>
          <w:sz w:val="22"/>
          <w:szCs w:val="22"/>
        </w:rPr>
        <w:t>o</w:t>
      </w:r>
      <w:r>
        <w:rPr>
          <w:sz w:val="22"/>
          <w:szCs w:val="22"/>
        </w:rPr>
        <w:t xml:space="preserve">ferty </w:t>
      </w:r>
      <w:r w:rsidRPr="005C4574">
        <w:rPr>
          <w:b/>
          <w:bCs/>
          <w:i/>
          <w:iCs/>
          <w:color w:val="548DD4" w:themeColor="text2" w:themeTint="99"/>
          <w:sz w:val="22"/>
          <w:szCs w:val="22"/>
        </w:rPr>
        <w:t xml:space="preserve">(stanowiącym </w:t>
      </w:r>
      <w:r w:rsidR="005C4574">
        <w:rPr>
          <w:b/>
          <w:bCs/>
          <w:i/>
          <w:iCs/>
          <w:color w:val="548DD4" w:themeColor="text2" w:themeTint="99"/>
          <w:sz w:val="22"/>
          <w:szCs w:val="22"/>
        </w:rPr>
        <w:t>Z</w:t>
      </w:r>
      <w:r w:rsidRPr="005C4574">
        <w:rPr>
          <w:b/>
          <w:bCs/>
          <w:i/>
          <w:iCs/>
          <w:color w:val="548DD4" w:themeColor="text2" w:themeTint="99"/>
          <w:sz w:val="22"/>
          <w:szCs w:val="22"/>
        </w:rPr>
        <w:t xml:space="preserve">ałącznik nr 1 do SWZ) </w:t>
      </w:r>
      <w:r>
        <w:rPr>
          <w:sz w:val="22"/>
          <w:szCs w:val="22"/>
        </w:rPr>
        <w:t xml:space="preserve">i Zamawiający zaleca złożyć to oświadczenie właśnie w tym Formularzu. </w:t>
      </w:r>
    </w:p>
    <w:p w14:paraId="6D201F82" w14:textId="77777777" w:rsidR="0003679C" w:rsidRDefault="0003679C" w:rsidP="0003679C">
      <w:pPr>
        <w:suppressAutoHyphens/>
        <w:spacing w:after="0" w:line="276" w:lineRule="auto"/>
        <w:ind w:left="567" w:hanging="567"/>
        <w:rPr>
          <w:sz w:val="22"/>
          <w:szCs w:val="22"/>
        </w:rPr>
      </w:pPr>
    </w:p>
    <w:p w14:paraId="7AADD17D" w14:textId="77777777" w:rsidR="00422A4E" w:rsidRDefault="0003679C" w:rsidP="00422A4E">
      <w:pPr>
        <w:suppressAutoHyphens/>
        <w:spacing w:after="0" w:line="276" w:lineRule="auto"/>
        <w:ind w:left="567" w:hanging="567"/>
        <w:rPr>
          <w:sz w:val="22"/>
          <w:szCs w:val="22"/>
        </w:rPr>
      </w:pPr>
      <w:r>
        <w:rPr>
          <w:sz w:val="22"/>
          <w:szCs w:val="22"/>
        </w:rPr>
        <w:t xml:space="preserve">          </w:t>
      </w:r>
      <w:r w:rsidR="00662A16">
        <w:rPr>
          <w:sz w:val="22"/>
          <w:szCs w:val="22"/>
        </w:rPr>
        <w:t xml:space="preserve">Obowiązek złożenia oświadczenia, o którym mowa w art. 117 ust. 4 ustawy </w:t>
      </w:r>
      <w:proofErr w:type="spellStart"/>
      <w:r w:rsidR="00662A16">
        <w:rPr>
          <w:sz w:val="22"/>
          <w:szCs w:val="22"/>
        </w:rPr>
        <w:t>Pzp</w:t>
      </w:r>
      <w:proofErr w:type="spellEnd"/>
      <w:r w:rsidR="00662A16">
        <w:rPr>
          <w:sz w:val="22"/>
          <w:szCs w:val="22"/>
        </w:rPr>
        <w:t xml:space="preserve"> odnosi się również do Wykonawców, prowadzących działalność w formie spółki cywilnej.</w:t>
      </w:r>
    </w:p>
    <w:p w14:paraId="53945302" w14:textId="79995ABF" w:rsidR="00662A16" w:rsidRPr="00422A4E" w:rsidRDefault="00662A16">
      <w:pPr>
        <w:pStyle w:val="Akapitzlist"/>
        <w:numPr>
          <w:ilvl w:val="1"/>
          <w:numId w:val="23"/>
        </w:numPr>
        <w:suppressAutoHyphens/>
        <w:spacing w:after="0" w:line="276" w:lineRule="auto"/>
        <w:ind w:left="567" w:hanging="709"/>
        <w:rPr>
          <w:sz w:val="22"/>
          <w:szCs w:val="22"/>
        </w:rPr>
      </w:pPr>
      <w:r w:rsidRPr="00422A4E">
        <w:rPr>
          <w:sz w:val="22"/>
          <w:szCs w:val="22"/>
        </w:rPr>
        <w:t>W przypadku Wykonawców wykonujących działalność w formie spółki cywilnej postanowienia dot</w:t>
      </w:r>
      <w:r w:rsidR="00B875A7" w:rsidRPr="00422A4E">
        <w:rPr>
          <w:sz w:val="22"/>
          <w:szCs w:val="22"/>
        </w:rPr>
        <w:t>yczące</w:t>
      </w:r>
      <w:r w:rsidRPr="00422A4E">
        <w:rPr>
          <w:sz w:val="22"/>
          <w:szCs w:val="22"/>
        </w:rPr>
        <w:t xml:space="preserve"> oferty Wykonawców wspólnie ubiegających  się o udzielenie zamówienia (konsorcjum) stosuje, się odpowiednio, z zastrzeżeniem że do odpowiedzi </w:t>
      </w:r>
      <w:r w:rsidR="00B875A7" w:rsidRPr="00422A4E">
        <w:rPr>
          <w:sz w:val="22"/>
          <w:szCs w:val="22"/>
        </w:rPr>
        <w:t xml:space="preserve">                  </w:t>
      </w:r>
      <w:r w:rsidRPr="00422A4E">
        <w:rPr>
          <w:sz w:val="22"/>
          <w:szCs w:val="22"/>
        </w:rPr>
        <w:t xml:space="preserve">na wezwanie Zamawiającego do złożenia dokumentów, o których mowa w Rozdziale </w:t>
      </w:r>
      <w:r w:rsidR="00422A4E" w:rsidRPr="00422A4E">
        <w:rPr>
          <w:sz w:val="22"/>
          <w:szCs w:val="22"/>
        </w:rPr>
        <w:t>9</w:t>
      </w:r>
      <w:r w:rsidR="004F003B" w:rsidRPr="00422A4E">
        <w:rPr>
          <w:sz w:val="22"/>
          <w:szCs w:val="22"/>
        </w:rPr>
        <w:t xml:space="preserve">                    </w:t>
      </w:r>
      <w:r w:rsidRPr="00422A4E">
        <w:rPr>
          <w:sz w:val="22"/>
          <w:szCs w:val="22"/>
        </w:rPr>
        <w:t xml:space="preserve"> </w:t>
      </w:r>
      <w:r w:rsidR="004F003B" w:rsidRPr="00422A4E">
        <w:rPr>
          <w:sz w:val="22"/>
          <w:szCs w:val="22"/>
        </w:rPr>
        <w:t xml:space="preserve">ust. </w:t>
      </w:r>
      <w:r w:rsidRPr="00422A4E">
        <w:rPr>
          <w:sz w:val="22"/>
          <w:szCs w:val="22"/>
        </w:rPr>
        <w:t xml:space="preserve"> </w:t>
      </w:r>
      <w:r w:rsidR="00422A4E" w:rsidRPr="00422A4E">
        <w:rPr>
          <w:sz w:val="22"/>
          <w:szCs w:val="22"/>
        </w:rPr>
        <w:t>9</w:t>
      </w:r>
      <w:r w:rsidRPr="00422A4E">
        <w:rPr>
          <w:sz w:val="22"/>
          <w:szCs w:val="22"/>
        </w:rPr>
        <w:t>.1. należy złożyć:</w:t>
      </w:r>
    </w:p>
    <w:p w14:paraId="7C415B46" w14:textId="71DA8AD1" w:rsidR="00662A16" w:rsidRDefault="00662A16" w:rsidP="00662A16">
      <w:pPr>
        <w:suppressAutoHyphens/>
        <w:spacing w:after="0" w:line="276" w:lineRule="auto"/>
        <w:ind w:left="993" w:hanging="993"/>
        <w:rPr>
          <w:b/>
          <w:bCs/>
          <w:i/>
          <w:iCs/>
          <w:sz w:val="22"/>
          <w:szCs w:val="22"/>
        </w:rPr>
      </w:pPr>
      <w:r>
        <w:rPr>
          <w:sz w:val="22"/>
          <w:szCs w:val="22"/>
        </w:rPr>
        <w:t xml:space="preserve">          </w:t>
      </w:r>
      <w:r w:rsidRPr="003F1A6A">
        <w:rPr>
          <w:sz w:val="22"/>
          <w:szCs w:val="22"/>
        </w:rPr>
        <w:t xml:space="preserve">(1) </w:t>
      </w:r>
      <w:r w:rsidRPr="003F1A6A">
        <w:rPr>
          <w:b/>
          <w:bCs/>
          <w:sz w:val="22"/>
          <w:szCs w:val="22"/>
          <w:u w:val="single"/>
        </w:rPr>
        <w:t>zaświadczenie właściwego naczelnika urzędu skarbowego</w:t>
      </w:r>
      <w:r w:rsidRPr="003F1A6A">
        <w:rPr>
          <w:sz w:val="22"/>
          <w:szCs w:val="22"/>
        </w:rPr>
        <w:t xml:space="preserve"> potwierdzającego,                               że wykonawca nie zalega z opłacaniem podatków i opłat, w zakresie art. 109 ust. 1 pkt 1</w:t>
      </w:r>
      <w:r w:rsidR="00141FDE">
        <w:rPr>
          <w:sz w:val="22"/>
          <w:szCs w:val="22"/>
        </w:rPr>
        <w:t>)</w:t>
      </w:r>
      <w:r w:rsidRPr="003F1A6A">
        <w:rPr>
          <w:sz w:val="22"/>
          <w:szCs w:val="22"/>
        </w:rPr>
        <w:t xml:space="preserve"> ustawy</w:t>
      </w:r>
      <w:r w:rsidR="00B40956">
        <w:rPr>
          <w:sz w:val="22"/>
          <w:szCs w:val="22"/>
        </w:rPr>
        <w:t xml:space="preserve"> </w:t>
      </w:r>
      <w:proofErr w:type="spellStart"/>
      <w:r w:rsidR="00B40956">
        <w:rPr>
          <w:sz w:val="22"/>
          <w:szCs w:val="22"/>
        </w:rPr>
        <w:t>Pzp</w:t>
      </w:r>
      <w:proofErr w:type="spellEnd"/>
      <w:r w:rsidRPr="003F1A6A">
        <w:rPr>
          <w:sz w:val="22"/>
          <w:szCs w:val="22"/>
        </w:rPr>
        <w:t xml:space="preserve">, wystawionego nie wcześniej niż 3 </w:t>
      </w:r>
      <w:r w:rsidR="0048011B">
        <w:rPr>
          <w:sz w:val="22"/>
          <w:szCs w:val="22"/>
        </w:rPr>
        <w:t xml:space="preserve">(słownie: trzy) </w:t>
      </w:r>
      <w:r w:rsidRPr="003F1A6A">
        <w:rPr>
          <w:sz w:val="22"/>
          <w:szCs w:val="22"/>
        </w:rPr>
        <w:t xml:space="preserve">miesiące przed jego złożeniem,  a w przypadku zalegania z opłacaniem podatków lub opłat wraz </w:t>
      </w:r>
      <w:r w:rsidR="0048011B">
        <w:rPr>
          <w:sz w:val="22"/>
          <w:szCs w:val="22"/>
        </w:rPr>
        <w:t xml:space="preserve">                     </w:t>
      </w:r>
      <w:r w:rsidRPr="003F1A6A">
        <w:rPr>
          <w:sz w:val="22"/>
          <w:szCs w:val="22"/>
        </w:rPr>
        <w:t xml:space="preserve">z zaświadczeniem Zamawiający żąda złożenia dokumentów potwierdzających, </w:t>
      </w:r>
      <w:r w:rsidR="0048011B">
        <w:rPr>
          <w:sz w:val="22"/>
          <w:szCs w:val="22"/>
        </w:rPr>
        <w:t xml:space="preserve">                               </w:t>
      </w:r>
      <w:r w:rsidRPr="003F1A6A">
        <w:rPr>
          <w:sz w:val="22"/>
          <w:szCs w:val="22"/>
        </w:rPr>
        <w:t xml:space="preserve">że odpowiednio przed upływem terminu składania ofert wykonawca dokonał płatności należnych podatków lub opłat wraz z odsetkami lub grzywnami lub zawarł wiążące porozumienie </w:t>
      </w:r>
      <w:r w:rsidR="0048011B">
        <w:rPr>
          <w:sz w:val="22"/>
          <w:szCs w:val="22"/>
        </w:rPr>
        <w:t xml:space="preserve"> </w:t>
      </w:r>
      <w:r w:rsidRPr="003F1A6A">
        <w:rPr>
          <w:sz w:val="22"/>
          <w:szCs w:val="22"/>
        </w:rPr>
        <w:t xml:space="preserve">w sprawie spłat tych należności </w:t>
      </w:r>
      <w:r w:rsidRPr="003F1A6A">
        <w:rPr>
          <w:b/>
          <w:bCs/>
          <w:i/>
          <w:iCs/>
          <w:sz w:val="22"/>
          <w:szCs w:val="22"/>
        </w:rPr>
        <w:t>oraz</w:t>
      </w:r>
    </w:p>
    <w:p w14:paraId="5B55411B" w14:textId="77777777" w:rsidR="00F5407A" w:rsidRPr="003F1A6A" w:rsidRDefault="00F5407A" w:rsidP="00662A16">
      <w:pPr>
        <w:suppressAutoHyphens/>
        <w:spacing w:after="0" w:line="276" w:lineRule="auto"/>
        <w:ind w:left="993" w:hanging="993"/>
        <w:rPr>
          <w:sz w:val="22"/>
          <w:szCs w:val="22"/>
        </w:rPr>
      </w:pPr>
    </w:p>
    <w:p w14:paraId="2E896381" w14:textId="48A1D5C8" w:rsidR="00FF5921" w:rsidRDefault="00662A16" w:rsidP="00662A16">
      <w:pPr>
        <w:spacing w:after="0" w:line="276" w:lineRule="auto"/>
        <w:ind w:left="993" w:hanging="993"/>
        <w:rPr>
          <w:sz w:val="22"/>
          <w:szCs w:val="22"/>
        </w:rPr>
      </w:pPr>
      <w:r w:rsidRPr="003F1A6A">
        <w:rPr>
          <w:sz w:val="22"/>
          <w:szCs w:val="22"/>
        </w:rPr>
        <w:t xml:space="preserve">           (2)</w:t>
      </w:r>
      <w:r w:rsidR="00094DE5">
        <w:rPr>
          <w:sz w:val="22"/>
          <w:szCs w:val="22"/>
        </w:rPr>
        <w:t xml:space="preserve"> </w:t>
      </w:r>
      <w:r w:rsidRPr="003F1A6A">
        <w:rPr>
          <w:b/>
          <w:bCs/>
          <w:sz w:val="22"/>
          <w:szCs w:val="22"/>
          <w:u w:val="single"/>
        </w:rPr>
        <w:t>zaświadczenie albo innego dokumentu właściwej terenowej jednostki organizacyjnej Zakładu Ubezpieczeń Społecznych</w:t>
      </w:r>
      <w:r w:rsidRPr="003F1A6A">
        <w:rPr>
          <w:sz w:val="22"/>
          <w:szCs w:val="22"/>
        </w:rPr>
        <w:t xml:space="preserve"> lub właściwego oddziału regionalnego lub właściwej placówki terenowej Kasy Rolniczego Ubezpieczenia Społecznego potwierdzającego, że wykonawca nie zalega z opłacaniem składek                       na ubezpieczenia społeczne i zdrowotne, w zakresie art. 109 ust. 1 pkt 1</w:t>
      </w:r>
      <w:r w:rsidR="00141FDE">
        <w:rPr>
          <w:sz w:val="22"/>
          <w:szCs w:val="22"/>
        </w:rPr>
        <w:t>)</w:t>
      </w:r>
      <w:r w:rsidRPr="003F1A6A">
        <w:rPr>
          <w:sz w:val="22"/>
          <w:szCs w:val="22"/>
        </w:rPr>
        <w:t xml:space="preserve"> ustawy</w:t>
      </w:r>
      <w:r w:rsidR="00B40956">
        <w:rPr>
          <w:sz w:val="22"/>
          <w:szCs w:val="22"/>
        </w:rPr>
        <w:t xml:space="preserve"> </w:t>
      </w:r>
      <w:proofErr w:type="spellStart"/>
      <w:r w:rsidR="00B40956">
        <w:rPr>
          <w:sz w:val="22"/>
          <w:szCs w:val="22"/>
        </w:rPr>
        <w:t>Pzp</w:t>
      </w:r>
      <w:proofErr w:type="spellEnd"/>
      <w:r w:rsidRPr="003F1A6A">
        <w:rPr>
          <w:sz w:val="22"/>
          <w:szCs w:val="22"/>
        </w:rPr>
        <w:t>, wystawionego nie wcześniej niż 3</w:t>
      </w:r>
      <w:r w:rsidR="0048011B">
        <w:rPr>
          <w:sz w:val="22"/>
          <w:szCs w:val="22"/>
        </w:rPr>
        <w:t xml:space="preserve"> (słownie: trzy)</w:t>
      </w:r>
      <w:r w:rsidRPr="003F1A6A">
        <w:rPr>
          <w:sz w:val="22"/>
          <w:szCs w:val="22"/>
        </w:rPr>
        <w:t xml:space="preserve"> miesiące przed jego złożeniem,</w:t>
      </w:r>
      <w:r w:rsidR="0048011B">
        <w:rPr>
          <w:sz w:val="22"/>
          <w:szCs w:val="22"/>
        </w:rPr>
        <w:t xml:space="preserve">                       </w:t>
      </w:r>
      <w:r w:rsidRPr="003F1A6A">
        <w:rPr>
          <w:sz w:val="22"/>
          <w:szCs w:val="22"/>
        </w:rPr>
        <w:t xml:space="preserve"> a w przypadku zalegania  z opłacaniem składek na ubezpieczenia społeczne lub zdrowotne</w:t>
      </w:r>
      <w:r w:rsidRPr="00871D3D">
        <w:rPr>
          <w:sz w:val="22"/>
          <w:szCs w:val="22"/>
        </w:rPr>
        <w:t xml:space="preserve"> wraz</w:t>
      </w:r>
      <w:r w:rsidR="0048011B">
        <w:rPr>
          <w:sz w:val="22"/>
          <w:szCs w:val="22"/>
        </w:rPr>
        <w:t xml:space="preserve"> </w:t>
      </w:r>
      <w:r w:rsidRPr="00871D3D">
        <w:rPr>
          <w:sz w:val="22"/>
          <w:szCs w:val="22"/>
        </w:rPr>
        <w:t xml:space="preserve">z zaświadczeniem albo innym dokumentem zamawiający żąda złożenia dokumentów potwierdzających, że odpowiednio przed upływem terminu składania ofert wykonawca dokonał płatności należnych składek na ubezpieczenia społeczne lub zdrowotne wraz odsetkami lub grzywnami lub zawarł wiążące porozumienie </w:t>
      </w:r>
      <w:r>
        <w:rPr>
          <w:sz w:val="22"/>
          <w:szCs w:val="22"/>
        </w:rPr>
        <w:t xml:space="preserve"> </w:t>
      </w:r>
      <w:r w:rsidRPr="00871D3D">
        <w:rPr>
          <w:sz w:val="22"/>
          <w:szCs w:val="22"/>
        </w:rPr>
        <w:t>w sprawie spłat tych należności</w:t>
      </w:r>
      <w:r>
        <w:rPr>
          <w:sz w:val="22"/>
          <w:szCs w:val="22"/>
        </w:rPr>
        <w:t xml:space="preserve"> </w:t>
      </w:r>
    </w:p>
    <w:p w14:paraId="72578DAE" w14:textId="28B1AEC1" w:rsidR="00662A16" w:rsidRDefault="00FF5921" w:rsidP="00662A16">
      <w:pPr>
        <w:spacing w:after="0" w:line="276" w:lineRule="auto"/>
        <w:ind w:left="993" w:hanging="993"/>
        <w:rPr>
          <w:b/>
          <w:bCs/>
          <w:sz w:val="22"/>
          <w:szCs w:val="22"/>
        </w:rPr>
      </w:pPr>
      <w:r>
        <w:rPr>
          <w:sz w:val="22"/>
          <w:szCs w:val="22"/>
        </w:rPr>
        <w:t xml:space="preserve">                  </w:t>
      </w:r>
      <w:r w:rsidR="00662A16" w:rsidRPr="00747FB3">
        <w:rPr>
          <w:b/>
          <w:bCs/>
          <w:sz w:val="22"/>
          <w:szCs w:val="22"/>
        </w:rPr>
        <w:t>– odrębnie dla każdego ze wspólników oraz odrębnie dla spółki.</w:t>
      </w:r>
    </w:p>
    <w:p w14:paraId="66475E0A" w14:textId="77777777" w:rsidR="00DD604F" w:rsidRDefault="00DD604F" w:rsidP="00DD604F">
      <w:pPr>
        <w:spacing w:after="0" w:line="276" w:lineRule="auto"/>
        <w:ind w:hanging="170"/>
        <w:rPr>
          <w:b/>
          <w:bCs/>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422A4E" w:rsidRPr="00927CB7" w14:paraId="3AB84760" w14:textId="77777777" w:rsidTr="00B06FCB">
        <w:trPr>
          <w:jc w:val="center"/>
        </w:trPr>
        <w:tc>
          <w:tcPr>
            <w:tcW w:w="5000" w:type="pct"/>
            <w:shd w:val="clear" w:color="auto" w:fill="8DB3E2" w:themeFill="text2" w:themeFillTint="66"/>
          </w:tcPr>
          <w:p w14:paraId="6602E2F7" w14:textId="77777777" w:rsidR="00422A4E" w:rsidRPr="00C55E1B" w:rsidRDefault="00422A4E" w:rsidP="00B06FCB">
            <w:pPr>
              <w:tabs>
                <w:tab w:val="left" w:pos="375"/>
                <w:tab w:val="left" w:pos="1232"/>
                <w:tab w:val="center" w:pos="4252"/>
              </w:tabs>
              <w:spacing w:after="0"/>
              <w:ind w:left="0" w:firstLine="0"/>
              <w:jc w:val="center"/>
              <w:rPr>
                <w:b/>
                <w:smallCaps/>
              </w:rPr>
            </w:pPr>
            <w:r w:rsidRPr="00C55E1B">
              <w:rPr>
                <w:b/>
                <w:smallCaps/>
              </w:rPr>
              <w:t xml:space="preserve">ROZDZIAŁ </w:t>
            </w:r>
            <w:r>
              <w:rPr>
                <w:b/>
                <w:smallCaps/>
              </w:rPr>
              <w:t>11</w:t>
            </w:r>
          </w:p>
          <w:p w14:paraId="17C9FB3E" w14:textId="77777777" w:rsidR="00422A4E" w:rsidRPr="00E209CF" w:rsidRDefault="00422A4E" w:rsidP="00B06FCB">
            <w:pPr>
              <w:pStyle w:val="Nagwek1"/>
              <w:tabs>
                <w:tab w:val="left" w:pos="540"/>
              </w:tabs>
              <w:spacing w:before="0" w:after="0" w:line="276" w:lineRule="auto"/>
              <w:ind w:right="0"/>
              <w:jc w:val="center"/>
              <w:rPr>
                <w:color w:val="FFFFFF" w:themeColor="background1"/>
                <w:sz w:val="20"/>
                <w:szCs w:val="20"/>
                <w:u w:val="none"/>
              </w:rPr>
            </w:pPr>
            <w:r w:rsidRPr="00C55E1B">
              <w:rPr>
                <w:caps w:val="0"/>
                <w:sz w:val="20"/>
                <w:szCs w:val="20"/>
                <w:u w:val="none"/>
              </w:rPr>
              <w:t xml:space="preserve">INFORMACJE O ŚRODKACH KOMUNIKACJI ELEKTRONICZNEJ, PRZY UŻYCIU KTÓRYCH ZAMAWIAJĄCY BĘDZIE KOMUNIKOWAŁ SIĘ Z WYKONAWCAMI, </w:t>
            </w:r>
            <w:r>
              <w:rPr>
                <w:caps w:val="0"/>
                <w:sz w:val="20"/>
                <w:szCs w:val="20"/>
                <w:u w:val="none"/>
              </w:rPr>
              <w:t xml:space="preserve">                </w:t>
            </w:r>
            <w:r w:rsidRPr="00C55E1B">
              <w:rPr>
                <w:caps w:val="0"/>
                <w:sz w:val="20"/>
                <w:szCs w:val="20"/>
                <w:u w:val="none"/>
              </w:rPr>
              <w:t>ORAZ INFORMACJE O WYMAGANIACH TECHNICZNYCH I ORGANIZACYJNYCH SPORZĄDZANIA, WYSYŁANIA</w:t>
            </w:r>
            <w:r>
              <w:rPr>
                <w:caps w:val="0"/>
                <w:sz w:val="20"/>
                <w:szCs w:val="20"/>
                <w:u w:val="none"/>
              </w:rPr>
              <w:t xml:space="preserve"> </w:t>
            </w:r>
            <w:r w:rsidRPr="00C55E1B">
              <w:rPr>
                <w:caps w:val="0"/>
                <w:sz w:val="20"/>
                <w:szCs w:val="20"/>
                <w:u w:val="none"/>
              </w:rPr>
              <w:t>I ODBIERANIA KORESPONDENCJI ELEKTRONICZNEJ</w:t>
            </w:r>
          </w:p>
        </w:tc>
      </w:tr>
    </w:tbl>
    <w:p w14:paraId="4A96FD26" w14:textId="77777777" w:rsidR="00422A4E" w:rsidRPr="00687E9E" w:rsidRDefault="00422A4E" w:rsidP="00422A4E">
      <w:pPr>
        <w:pStyle w:val="Tekstpodstawowy3"/>
        <w:autoSpaceDE w:val="0"/>
        <w:autoSpaceDN w:val="0"/>
        <w:adjustRightInd w:val="0"/>
        <w:spacing w:before="120" w:after="0" w:line="240" w:lineRule="auto"/>
        <w:ind w:left="1418" w:hanging="992"/>
        <w:jc w:val="left"/>
        <w:rPr>
          <w:color w:val="4F81BD" w:themeColor="accent1"/>
          <w:sz w:val="22"/>
          <w:szCs w:val="22"/>
        </w:rPr>
      </w:pPr>
      <w:r w:rsidRPr="00923A72">
        <w:rPr>
          <w:b/>
          <w:color w:val="4F81BD" w:themeColor="accent1"/>
          <w:sz w:val="22"/>
          <w:szCs w:val="22"/>
        </w:rPr>
        <w:t xml:space="preserve">                 </w:t>
      </w:r>
    </w:p>
    <w:p w14:paraId="1D7A7B64" w14:textId="77777777" w:rsidR="00422A4E" w:rsidRDefault="00422A4E">
      <w:pPr>
        <w:pStyle w:val="Akapitzlist"/>
        <w:numPr>
          <w:ilvl w:val="1"/>
          <w:numId w:val="24"/>
        </w:numPr>
        <w:spacing w:after="0" w:line="276" w:lineRule="auto"/>
        <w:ind w:left="709" w:hanging="567"/>
        <w:rPr>
          <w:sz w:val="22"/>
          <w:szCs w:val="22"/>
        </w:rPr>
      </w:pPr>
      <w:r w:rsidRPr="009E35D1">
        <w:rPr>
          <w:sz w:val="22"/>
          <w:szCs w:val="22"/>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9E35D1">
        <w:rPr>
          <w:sz w:val="22"/>
          <w:szCs w:val="22"/>
        </w:rPr>
        <w:t>Pzp</w:t>
      </w:r>
      <w:proofErr w:type="spellEnd"/>
      <w:r w:rsidRPr="009E35D1">
        <w:rPr>
          <w:sz w:val="22"/>
          <w:szCs w:val="22"/>
        </w:rPr>
        <w:t xml:space="preserve">, odbywa się przy użyciu środków komunikacji elektronicznej. </w:t>
      </w:r>
    </w:p>
    <w:p w14:paraId="4DE72C54" w14:textId="77777777" w:rsidR="00DD604F" w:rsidRPr="001F72FF" w:rsidRDefault="00DD604F" w:rsidP="001F72FF">
      <w:pPr>
        <w:spacing w:after="0" w:line="276" w:lineRule="auto"/>
        <w:ind w:hanging="170"/>
        <w:rPr>
          <w:sz w:val="22"/>
          <w:szCs w:val="22"/>
        </w:rPr>
      </w:pPr>
    </w:p>
    <w:p w14:paraId="67F42D95" w14:textId="7C314EC1" w:rsidR="00422A4E" w:rsidRPr="00DD604F" w:rsidRDefault="00422A4E" w:rsidP="00DD604F">
      <w:pPr>
        <w:pStyle w:val="Akapitzlist"/>
        <w:spacing w:after="0" w:line="276" w:lineRule="auto"/>
        <w:ind w:left="709" w:hanging="709"/>
        <w:rPr>
          <w:sz w:val="22"/>
          <w:szCs w:val="22"/>
        </w:rPr>
      </w:pPr>
      <w:r w:rsidRPr="009E35D1">
        <w:rPr>
          <w:sz w:val="22"/>
          <w:szCs w:val="22"/>
        </w:rPr>
        <w:t xml:space="preserve">             Przez środki komunikacji elektronicznej rozumie się środki komunikacji elektronicznej zdefiniowane w usta</w:t>
      </w:r>
      <w:r w:rsidRPr="00457EB4">
        <w:rPr>
          <w:sz w:val="22"/>
          <w:szCs w:val="22"/>
        </w:rPr>
        <w:t>wie z dnia 18 lipca 2002 r. o świadczeniu usług drogą elektroniczną (Dz. U. z 202</w:t>
      </w:r>
      <w:r w:rsidR="001810B3" w:rsidRPr="00457EB4">
        <w:rPr>
          <w:sz w:val="22"/>
          <w:szCs w:val="22"/>
        </w:rPr>
        <w:t>4</w:t>
      </w:r>
      <w:r w:rsidRPr="00457EB4">
        <w:rPr>
          <w:sz w:val="22"/>
          <w:szCs w:val="22"/>
        </w:rPr>
        <w:t xml:space="preserve"> r. poz. </w:t>
      </w:r>
      <w:r w:rsidR="001810B3" w:rsidRPr="00457EB4">
        <w:rPr>
          <w:sz w:val="22"/>
          <w:szCs w:val="22"/>
        </w:rPr>
        <w:t>1513</w:t>
      </w:r>
      <w:r w:rsidRPr="00457EB4">
        <w:rPr>
          <w:sz w:val="22"/>
          <w:szCs w:val="22"/>
        </w:rPr>
        <w:t>).</w:t>
      </w:r>
      <w:r w:rsidRPr="009E35D1">
        <w:rPr>
          <w:sz w:val="22"/>
          <w:szCs w:val="22"/>
        </w:rPr>
        <w:t xml:space="preserve"> </w:t>
      </w:r>
    </w:p>
    <w:p w14:paraId="1D859D26" w14:textId="77777777" w:rsidR="00422A4E" w:rsidRPr="009E35D1" w:rsidRDefault="00422A4E" w:rsidP="00422A4E">
      <w:pPr>
        <w:pStyle w:val="Akapitzlist"/>
        <w:spacing w:after="0" w:line="276" w:lineRule="auto"/>
        <w:ind w:left="709" w:firstLine="0"/>
        <w:rPr>
          <w:sz w:val="22"/>
          <w:szCs w:val="22"/>
        </w:rPr>
      </w:pPr>
      <w:r w:rsidRPr="009E35D1">
        <w:rPr>
          <w:sz w:val="22"/>
          <w:szCs w:val="22"/>
        </w:rPr>
        <w:t xml:space="preserve">Komunikacja między Zamawiającym a Wykonawcami odbywać się będzie drogą elektroniczną przy użyciu: </w:t>
      </w:r>
    </w:p>
    <w:p w14:paraId="29EA837D" w14:textId="77777777" w:rsidR="00422A4E" w:rsidRPr="009E35D1" w:rsidRDefault="00422A4E">
      <w:pPr>
        <w:pStyle w:val="Akapitzlist"/>
        <w:numPr>
          <w:ilvl w:val="2"/>
          <w:numId w:val="26"/>
        </w:numPr>
        <w:spacing w:after="0" w:line="276" w:lineRule="auto"/>
        <w:rPr>
          <w:sz w:val="22"/>
          <w:szCs w:val="22"/>
        </w:rPr>
      </w:pPr>
      <w:r w:rsidRPr="009E35D1">
        <w:rPr>
          <w:sz w:val="22"/>
          <w:szCs w:val="22"/>
        </w:rPr>
        <w:t xml:space="preserve">Portalu e-Zamówienia: </w:t>
      </w:r>
      <w:hyperlink r:id="rId29" w:history="1">
        <w:r w:rsidRPr="009E35D1">
          <w:rPr>
            <w:rStyle w:val="Hipercze"/>
            <w:b/>
            <w:bCs/>
            <w:color w:val="auto"/>
            <w:sz w:val="22"/>
            <w:szCs w:val="22"/>
            <w:u w:val="none"/>
          </w:rPr>
          <w:t>https://ezamowienia.gov.pl/pl/</w:t>
        </w:r>
      </w:hyperlink>
      <w:r w:rsidRPr="009E35D1">
        <w:rPr>
          <w:sz w:val="22"/>
          <w:szCs w:val="22"/>
        </w:rPr>
        <w:t xml:space="preserve"> </w:t>
      </w:r>
    </w:p>
    <w:p w14:paraId="24C30D3B" w14:textId="77777777" w:rsidR="00422A4E" w:rsidRPr="009E35D1" w:rsidRDefault="00422A4E">
      <w:pPr>
        <w:pStyle w:val="Akapitzlist"/>
        <w:numPr>
          <w:ilvl w:val="2"/>
          <w:numId w:val="26"/>
        </w:numPr>
        <w:spacing w:after="0" w:line="276" w:lineRule="auto"/>
        <w:rPr>
          <w:sz w:val="22"/>
          <w:szCs w:val="22"/>
        </w:rPr>
      </w:pPr>
      <w:r w:rsidRPr="009E35D1">
        <w:rPr>
          <w:sz w:val="22"/>
          <w:szCs w:val="22"/>
        </w:rPr>
        <w:t>Poczty elektronicznej:</w:t>
      </w:r>
      <w:r w:rsidRPr="009E35D1">
        <w:rPr>
          <w:b/>
          <w:bCs/>
          <w:sz w:val="22"/>
          <w:szCs w:val="22"/>
        </w:rPr>
        <w:t xml:space="preserve">  e-mail: przetargi@araw.pl</w:t>
      </w:r>
    </w:p>
    <w:p w14:paraId="69DF5A76" w14:textId="77777777" w:rsidR="00422A4E" w:rsidRPr="009E35D1" w:rsidRDefault="00422A4E" w:rsidP="00422A4E">
      <w:pPr>
        <w:spacing w:after="0" w:line="276" w:lineRule="auto"/>
        <w:ind w:left="709" w:hanging="709"/>
        <w:rPr>
          <w:sz w:val="22"/>
          <w:szCs w:val="22"/>
        </w:rPr>
      </w:pPr>
    </w:p>
    <w:p w14:paraId="389E4C64" w14:textId="77777777" w:rsidR="00422A4E" w:rsidRPr="009E35D1" w:rsidRDefault="00422A4E" w:rsidP="00422A4E">
      <w:pPr>
        <w:pStyle w:val="Akapitzlist"/>
        <w:spacing w:after="0" w:line="276" w:lineRule="auto"/>
        <w:ind w:left="709" w:hanging="709"/>
        <w:rPr>
          <w:rStyle w:val="Hipercze"/>
          <w:b/>
          <w:bCs/>
          <w:sz w:val="22"/>
          <w:szCs w:val="22"/>
        </w:rPr>
      </w:pPr>
      <w:r w:rsidRPr="009E35D1">
        <w:rPr>
          <w:sz w:val="22"/>
          <w:szCs w:val="22"/>
        </w:rPr>
        <w:t xml:space="preserve">            Wszelkie dokumenty związane z prowadzonym postępowaniem zamieszczane będą na stronie Zamawiającego </w:t>
      </w:r>
      <w:r w:rsidRPr="009E35D1">
        <w:rPr>
          <w:b/>
          <w:bCs/>
          <w:sz w:val="22"/>
          <w:szCs w:val="22"/>
        </w:rPr>
        <w:t xml:space="preserve">tj.:   </w:t>
      </w:r>
      <w:hyperlink r:id="rId30" w:history="1">
        <w:r w:rsidRPr="009E35D1">
          <w:rPr>
            <w:rStyle w:val="Hipercze"/>
            <w:b/>
            <w:bCs/>
            <w:color w:val="auto"/>
            <w:sz w:val="22"/>
            <w:szCs w:val="22"/>
            <w:u w:val="none"/>
          </w:rPr>
          <w:t>https://araw.pl/</w:t>
        </w:r>
      </w:hyperlink>
      <w:r w:rsidRPr="009E35D1">
        <w:rPr>
          <w:b/>
          <w:bCs/>
          <w:sz w:val="22"/>
          <w:szCs w:val="22"/>
        </w:rPr>
        <w:t xml:space="preserve">   oraz   </w:t>
      </w:r>
      <w:hyperlink r:id="rId31" w:history="1">
        <w:r w:rsidRPr="009E35D1">
          <w:rPr>
            <w:rStyle w:val="Hipercze"/>
            <w:b/>
            <w:bCs/>
            <w:sz w:val="22"/>
            <w:szCs w:val="22"/>
          </w:rPr>
          <w:t>https://bip.araw.pl/</w:t>
        </w:r>
      </w:hyperlink>
    </w:p>
    <w:p w14:paraId="2BE564E8" w14:textId="77777777" w:rsidR="00422A4E" w:rsidRPr="00DB2473" w:rsidRDefault="00422A4E" w:rsidP="00422A4E">
      <w:pPr>
        <w:spacing w:after="0" w:line="276" w:lineRule="auto"/>
        <w:ind w:left="0" w:firstLine="0"/>
        <w:rPr>
          <w:b/>
          <w:bCs/>
          <w:sz w:val="22"/>
          <w:szCs w:val="22"/>
        </w:rPr>
      </w:pPr>
    </w:p>
    <w:p w14:paraId="1A5CE430" w14:textId="77777777" w:rsidR="00422A4E" w:rsidRPr="00C82790" w:rsidRDefault="00422A4E">
      <w:pPr>
        <w:pStyle w:val="Akapitzlist"/>
        <w:numPr>
          <w:ilvl w:val="1"/>
          <w:numId w:val="25"/>
        </w:numPr>
        <w:spacing w:after="0" w:line="276" w:lineRule="auto"/>
        <w:ind w:left="709" w:hanging="567"/>
        <w:rPr>
          <w:b/>
          <w:sz w:val="22"/>
          <w:szCs w:val="22"/>
        </w:rPr>
      </w:pPr>
      <w:r w:rsidRPr="00C82790">
        <w:rPr>
          <w:b/>
          <w:sz w:val="22"/>
          <w:szCs w:val="22"/>
        </w:rPr>
        <w:t>Osoba odpowiedzialna do komunikowania się z Wykonawcami:</w:t>
      </w:r>
    </w:p>
    <w:p w14:paraId="78AAB8FC" w14:textId="77777777" w:rsidR="00422A4E" w:rsidRPr="009E35D1" w:rsidRDefault="00422A4E" w:rsidP="00422A4E">
      <w:pPr>
        <w:pStyle w:val="Akapitzlist"/>
        <w:tabs>
          <w:tab w:val="left" w:pos="1232"/>
        </w:tabs>
        <w:spacing w:after="0" w:line="276" w:lineRule="auto"/>
        <w:ind w:left="567" w:firstLine="0"/>
        <w:rPr>
          <w:b/>
          <w:sz w:val="22"/>
          <w:szCs w:val="22"/>
        </w:rPr>
      </w:pPr>
    </w:p>
    <w:p w14:paraId="48879A8D" w14:textId="77777777" w:rsidR="00422A4E" w:rsidRPr="009E35D1" w:rsidRDefault="00422A4E">
      <w:pPr>
        <w:pStyle w:val="Akapitzlist"/>
        <w:numPr>
          <w:ilvl w:val="2"/>
          <w:numId w:val="25"/>
        </w:numPr>
        <w:tabs>
          <w:tab w:val="left" w:pos="993"/>
        </w:tabs>
        <w:spacing w:after="0" w:line="276" w:lineRule="auto"/>
        <w:ind w:left="1418" w:hanging="709"/>
        <w:rPr>
          <w:bCs/>
          <w:sz w:val="22"/>
          <w:szCs w:val="22"/>
        </w:rPr>
      </w:pPr>
      <w:r w:rsidRPr="009E35D1">
        <w:rPr>
          <w:bCs/>
          <w:sz w:val="22"/>
          <w:szCs w:val="22"/>
        </w:rPr>
        <w:t xml:space="preserve">imię i nazwisko: Mieszko B. Leszczyński </w:t>
      </w:r>
    </w:p>
    <w:p w14:paraId="1540E892" w14:textId="77777777" w:rsidR="00422A4E" w:rsidRPr="009E35D1" w:rsidRDefault="00422A4E">
      <w:pPr>
        <w:pStyle w:val="Akapitzlist"/>
        <w:numPr>
          <w:ilvl w:val="2"/>
          <w:numId w:val="25"/>
        </w:numPr>
        <w:tabs>
          <w:tab w:val="left" w:pos="993"/>
        </w:tabs>
        <w:spacing w:after="0" w:line="276" w:lineRule="auto"/>
        <w:ind w:left="1418" w:hanging="709"/>
        <w:rPr>
          <w:bCs/>
          <w:sz w:val="22"/>
          <w:szCs w:val="22"/>
        </w:rPr>
      </w:pPr>
      <w:r w:rsidRPr="009E35D1">
        <w:rPr>
          <w:bCs/>
          <w:sz w:val="22"/>
          <w:szCs w:val="22"/>
        </w:rPr>
        <w:t>telefon: +48 (71) 776 71 00 wew. 59</w:t>
      </w:r>
    </w:p>
    <w:p w14:paraId="7626D83E" w14:textId="77777777" w:rsidR="00422A4E" w:rsidRPr="00E06974" w:rsidRDefault="00422A4E">
      <w:pPr>
        <w:pStyle w:val="Akapitzlist"/>
        <w:numPr>
          <w:ilvl w:val="2"/>
          <w:numId w:val="25"/>
        </w:numPr>
        <w:tabs>
          <w:tab w:val="left" w:pos="993"/>
        </w:tabs>
        <w:spacing w:after="0" w:line="276" w:lineRule="auto"/>
        <w:ind w:left="1418" w:hanging="709"/>
        <w:rPr>
          <w:bCs/>
          <w:sz w:val="22"/>
          <w:szCs w:val="22"/>
          <w:lang w:val="en-US"/>
        </w:rPr>
      </w:pPr>
      <w:proofErr w:type="spellStart"/>
      <w:r w:rsidRPr="009E35D1">
        <w:rPr>
          <w:bCs/>
          <w:sz w:val="22"/>
          <w:szCs w:val="22"/>
          <w:lang w:val="en-US"/>
        </w:rPr>
        <w:t>adres</w:t>
      </w:r>
      <w:proofErr w:type="spellEnd"/>
      <w:r w:rsidRPr="009E35D1">
        <w:rPr>
          <w:bCs/>
          <w:sz w:val="22"/>
          <w:szCs w:val="22"/>
          <w:lang w:val="en-US"/>
        </w:rPr>
        <w:t xml:space="preserve"> e-mail: </w:t>
      </w:r>
      <w:hyperlink r:id="rId32" w:history="1">
        <w:r w:rsidRPr="009E35D1">
          <w:rPr>
            <w:rStyle w:val="Hipercze"/>
            <w:bCs/>
            <w:sz w:val="22"/>
            <w:szCs w:val="22"/>
            <w:lang w:val="en-US"/>
          </w:rPr>
          <w:t>przetargi@araw.pl</w:t>
        </w:r>
      </w:hyperlink>
    </w:p>
    <w:p w14:paraId="4B42ACFF" w14:textId="77777777" w:rsidR="00422A4E" w:rsidRPr="009E35D1" w:rsidRDefault="00422A4E">
      <w:pPr>
        <w:pStyle w:val="Akapitzlist"/>
        <w:numPr>
          <w:ilvl w:val="2"/>
          <w:numId w:val="25"/>
        </w:numPr>
        <w:tabs>
          <w:tab w:val="left" w:pos="993"/>
        </w:tabs>
        <w:spacing w:after="0" w:line="276" w:lineRule="auto"/>
        <w:ind w:left="1418" w:hanging="709"/>
        <w:rPr>
          <w:b/>
          <w:sz w:val="22"/>
          <w:szCs w:val="22"/>
        </w:rPr>
      </w:pPr>
      <w:r w:rsidRPr="009E35D1">
        <w:rPr>
          <w:bCs/>
          <w:sz w:val="22"/>
          <w:szCs w:val="22"/>
        </w:rPr>
        <w:t>dni</w:t>
      </w:r>
      <w:r w:rsidRPr="009E35D1">
        <w:rPr>
          <w:sz w:val="22"/>
          <w:szCs w:val="22"/>
        </w:rPr>
        <w:t xml:space="preserve"> i godziny osoby odpowiedzialnej do komunikowania się Wykonawcami:                    </w:t>
      </w:r>
      <w:r w:rsidRPr="009E35D1">
        <w:rPr>
          <w:bCs/>
          <w:sz w:val="22"/>
          <w:szCs w:val="22"/>
        </w:rPr>
        <w:t>od poniedziałku do piątku, w godz.: 08.00 – 16.00.</w:t>
      </w:r>
      <w:r w:rsidRPr="009E35D1">
        <w:rPr>
          <w:sz w:val="22"/>
          <w:szCs w:val="22"/>
        </w:rPr>
        <w:t xml:space="preserve"> </w:t>
      </w:r>
    </w:p>
    <w:p w14:paraId="57F390D2" w14:textId="77777777" w:rsidR="00422A4E" w:rsidRPr="00816048" w:rsidRDefault="00422A4E" w:rsidP="00422A4E">
      <w:pPr>
        <w:spacing w:after="0" w:line="276" w:lineRule="auto"/>
        <w:ind w:left="0" w:firstLine="0"/>
        <w:rPr>
          <w:sz w:val="22"/>
          <w:szCs w:val="22"/>
        </w:rPr>
      </w:pPr>
    </w:p>
    <w:p w14:paraId="3607AE7E" w14:textId="77777777" w:rsidR="00422A4E" w:rsidRPr="009E35D1" w:rsidRDefault="00422A4E">
      <w:pPr>
        <w:pStyle w:val="Akapitzlist"/>
        <w:numPr>
          <w:ilvl w:val="1"/>
          <w:numId w:val="25"/>
        </w:numPr>
        <w:spacing w:after="0" w:line="276" w:lineRule="auto"/>
        <w:ind w:left="709" w:hanging="567"/>
        <w:rPr>
          <w:sz w:val="22"/>
          <w:szCs w:val="22"/>
        </w:rPr>
      </w:pPr>
      <w:r w:rsidRPr="009E35D1">
        <w:rPr>
          <w:sz w:val="22"/>
          <w:szCs w:val="22"/>
        </w:rPr>
        <w:t xml:space="preserve">Sposób sporządzenia dokumentów elektronicznych, oświadczeń lub elektronicznych kopii dokumentów lub oświadczeń musi być zgody z wymaganiami określonymi                                                 w </w:t>
      </w:r>
      <w:r w:rsidRPr="009E35D1">
        <w:rPr>
          <w:sz w:val="22"/>
          <w:szCs w:val="22"/>
          <w:shd w:val="clear" w:color="auto" w:fill="FFFFFF"/>
        </w:rPr>
        <w:t>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p>
    <w:p w14:paraId="5FBDE852" w14:textId="77777777" w:rsidR="00422A4E" w:rsidRPr="009E35D1" w:rsidRDefault="00422A4E">
      <w:pPr>
        <w:pStyle w:val="Akapitzlist"/>
        <w:numPr>
          <w:ilvl w:val="1"/>
          <w:numId w:val="25"/>
        </w:numPr>
        <w:spacing w:after="0" w:line="276" w:lineRule="auto"/>
        <w:ind w:left="709" w:hanging="567"/>
        <w:rPr>
          <w:sz w:val="22"/>
          <w:szCs w:val="22"/>
        </w:rPr>
      </w:pPr>
      <w:r w:rsidRPr="009E35D1">
        <w:rPr>
          <w:sz w:val="22"/>
          <w:szCs w:val="22"/>
        </w:rPr>
        <w:t xml:space="preserve">Zamawiający nie przewiduje sposobu komunikowania się z Wykonawcami w inny sposób niż przy użyciu środków komunikacji elektronicznej, wskazanych w SWZ. </w:t>
      </w:r>
    </w:p>
    <w:p w14:paraId="138675BF" w14:textId="77777777" w:rsidR="00422A4E" w:rsidRPr="009E35D1" w:rsidRDefault="00422A4E">
      <w:pPr>
        <w:pStyle w:val="Akapitzlist"/>
        <w:numPr>
          <w:ilvl w:val="1"/>
          <w:numId w:val="25"/>
        </w:numPr>
        <w:spacing w:after="0" w:line="276" w:lineRule="auto"/>
        <w:ind w:left="709" w:hanging="567"/>
        <w:rPr>
          <w:sz w:val="22"/>
          <w:szCs w:val="22"/>
        </w:rPr>
      </w:pPr>
      <w:r w:rsidRPr="009E35D1">
        <w:rPr>
          <w:sz w:val="22"/>
          <w:szCs w:val="22"/>
        </w:rPr>
        <w:t xml:space="preserve">Zamawiający nie ponosi odpowiedzialności z tytułu nieotrzymania przez Wykonawcę informacji związanych z prowadzonym postępowaniem w przypadku wskazania przez Wykonawcę w ofercie np. błędnego adresu poczty elektronicznej. </w:t>
      </w:r>
    </w:p>
    <w:p w14:paraId="1FA10A3C" w14:textId="77777777" w:rsidR="0056145A" w:rsidRPr="00AF739D" w:rsidRDefault="00422A4E">
      <w:pPr>
        <w:pStyle w:val="Akapitzlist"/>
        <w:numPr>
          <w:ilvl w:val="1"/>
          <w:numId w:val="25"/>
        </w:numPr>
        <w:spacing w:after="0" w:line="276" w:lineRule="auto"/>
        <w:ind w:left="709" w:hanging="567"/>
        <w:rPr>
          <w:sz w:val="22"/>
          <w:szCs w:val="22"/>
        </w:rPr>
      </w:pPr>
      <w:r w:rsidRPr="009E35D1">
        <w:rPr>
          <w:sz w:val="22"/>
          <w:szCs w:val="22"/>
        </w:rPr>
        <w:t xml:space="preserve">Wykonawca może w </w:t>
      </w:r>
      <w:r w:rsidRPr="00AF739D">
        <w:rPr>
          <w:sz w:val="22"/>
          <w:szCs w:val="22"/>
        </w:rPr>
        <w:t xml:space="preserve">formie elektronicznej zwrócić się do Zamawiającego z wnioskiem                     o wyjaśnienie treści SWZ. </w:t>
      </w:r>
    </w:p>
    <w:p w14:paraId="72DFA25F" w14:textId="62C4BECC" w:rsidR="0056145A" w:rsidRPr="00AF739D" w:rsidRDefault="0056145A" w:rsidP="0056145A">
      <w:pPr>
        <w:pStyle w:val="Akapitzlist"/>
        <w:spacing w:after="0" w:line="276" w:lineRule="auto"/>
        <w:ind w:left="709" w:firstLine="0"/>
        <w:rPr>
          <w:sz w:val="22"/>
          <w:szCs w:val="22"/>
        </w:rPr>
      </w:pPr>
      <w:r w:rsidRPr="00AF739D">
        <w:rPr>
          <w:sz w:val="22"/>
          <w:szCs w:val="22"/>
        </w:rPr>
        <w:t xml:space="preserve">Zamawiający niezwłocznie udzieli wyjaśnień jednak nie później niż </w:t>
      </w:r>
      <w:r w:rsidRPr="00AF739D">
        <w:rPr>
          <w:b/>
          <w:bCs/>
          <w:sz w:val="22"/>
          <w:szCs w:val="22"/>
        </w:rPr>
        <w:t>4 (słownie: cztery) dni</w:t>
      </w:r>
      <w:r w:rsidRPr="00AF739D">
        <w:rPr>
          <w:sz w:val="22"/>
          <w:szCs w:val="22"/>
        </w:rPr>
        <w:t xml:space="preserve"> przed upływem terminu składania ofert – pod warunkiem,  że wniosek o wyjaśnienie treści SWZ wpłynie do Zamawiającego nie później niż  na  </w:t>
      </w:r>
      <w:r w:rsidRPr="00AF739D">
        <w:rPr>
          <w:b/>
          <w:bCs/>
          <w:sz w:val="22"/>
          <w:szCs w:val="22"/>
        </w:rPr>
        <w:t>7 (słownie: siedem) dni</w:t>
      </w:r>
      <w:r w:rsidRPr="00AF739D">
        <w:rPr>
          <w:sz w:val="22"/>
          <w:szCs w:val="22"/>
        </w:rPr>
        <w:t xml:space="preserve"> przed upływem wyznaczonego terminu składania ofert  i nie dotyczy udzielonych wyjaśnień.</w:t>
      </w:r>
    </w:p>
    <w:p w14:paraId="3AD4691E" w14:textId="77777777" w:rsidR="00422A4E" w:rsidRPr="009E35D1" w:rsidRDefault="00422A4E">
      <w:pPr>
        <w:pStyle w:val="Akapitzlist"/>
        <w:numPr>
          <w:ilvl w:val="1"/>
          <w:numId w:val="25"/>
        </w:numPr>
        <w:spacing w:after="0" w:line="276" w:lineRule="auto"/>
        <w:ind w:left="709" w:hanging="567"/>
        <w:rPr>
          <w:sz w:val="22"/>
          <w:szCs w:val="22"/>
        </w:rPr>
      </w:pPr>
      <w:r w:rsidRPr="00AF739D">
        <w:rPr>
          <w:sz w:val="22"/>
          <w:szCs w:val="22"/>
        </w:rPr>
        <w:t xml:space="preserve">Wnioski o wyjaśnienie treści SWZ należy przesyłać za pośrednictwem Portalu                                       e-Zamówienia </w:t>
      </w:r>
      <w:r w:rsidRPr="00AF739D">
        <w:rPr>
          <w:b/>
          <w:bCs/>
          <w:sz w:val="22"/>
          <w:szCs w:val="22"/>
        </w:rPr>
        <w:t>(https://ezamowienia.gov.pl/pl/)</w:t>
      </w:r>
      <w:r w:rsidRPr="00AF739D">
        <w:rPr>
          <w:sz w:val="22"/>
          <w:szCs w:val="22"/>
        </w:rPr>
        <w:t xml:space="preserve"> lub za </w:t>
      </w:r>
      <w:r w:rsidRPr="009E35D1">
        <w:rPr>
          <w:sz w:val="22"/>
          <w:szCs w:val="22"/>
        </w:rPr>
        <w:t xml:space="preserve">pomocą poczty elektronicznej na adres </w:t>
      </w:r>
      <w:r w:rsidRPr="009E35D1">
        <w:rPr>
          <w:b/>
          <w:bCs/>
          <w:sz w:val="22"/>
          <w:szCs w:val="22"/>
        </w:rPr>
        <w:t xml:space="preserve">e-mail: </w:t>
      </w:r>
      <w:hyperlink r:id="rId33" w:history="1">
        <w:r w:rsidRPr="009E35D1">
          <w:rPr>
            <w:rStyle w:val="Hipercze"/>
            <w:b/>
            <w:bCs/>
            <w:color w:val="auto"/>
            <w:sz w:val="22"/>
            <w:szCs w:val="22"/>
            <w:u w:val="none"/>
          </w:rPr>
          <w:t>przetargi@araw.pl</w:t>
        </w:r>
      </w:hyperlink>
      <w:r w:rsidRPr="009E35D1">
        <w:rPr>
          <w:sz w:val="22"/>
          <w:szCs w:val="22"/>
        </w:rPr>
        <w:t xml:space="preserve"> </w:t>
      </w:r>
    </w:p>
    <w:p w14:paraId="01D186F5" w14:textId="77777777" w:rsidR="00422A4E" w:rsidRPr="009E35D1" w:rsidRDefault="00422A4E" w:rsidP="00422A4E">
      <w:pPr>
        <w:pStyle w:val="Akapitzlist"/>
        <w:spacing w:after="0" w:line="276" w:lineRule="auto"/>
        <w:ind w:left="709" w:hanging="709"/>
        <w:rPr>
          <w:sz w:val="22"/>
          <w:szCs w:val="22"/>
        </w:rPr>
      </w:pPr>
      <w:r w:rsidRPr="009E35D1">
        <w:rPr>
          <w:sz w:val="22"/>
          <w:szCs w:val="22"/>
        </w:rPr>
        <w:t xml:space="preserve">            W temacie korespondencji należy podać numer i nazwę postępowania. Treść wniosków wraz z wyjaśnieniami Zamawiający zamieści na stronie internetowej </w:t>
      </w:r>
      <w:r w:rsidRPr="009E35D1">
        <w:rPr>
          <w:b/>
          <w:bCs/>
          <w:sz w:val="22"/>
          <w:szCs w:val="22"/>
        </w:rPr>
        <w:t>(</w:t>
      </w:r>
      <w:hyperlink r:id="rId34" w:history="1">
        <w:r w:rsidRPr="009E35D1">
          <w:rPr>
            <w:rStyle w:val="Hipercze"/>
            <w:b/>
            <w:bCs/>
            <w:color w:val="auto"/>
            <w:sz w:val="22"/>
            <w:szCs w:val="22"/>
            <w:u w:val="none"/>
          </w:rPr>
          <w:t>https://araw.pl/</w:t>
        </w:r>
      </w:hyperlink>
      <w:r w:rsidRPr="009E35D1">
        <w:rPr>
          <w:b/>
          <w:bCs/>
          <w:sz w:val="22"/>
          <w:szCs w:val="22"/>
        </w:rPr>
        <w:t xml:space="preserve">  https://bip.araw.pl/ oraz https://ezamowienia.gov.pl/pl/),</w:t>
      </w:r>
      <w:r w:rsidRPr="009E35D1">
        <w:rPr>
          <w:sz w:val="22"/>
          <w:szCs w:val="22"/>
        </w:rPr>
        <w:t xml:space="preserve"> bez ujawniania źródła wniosku. </w:t>
      </w:r>
    </w:p>
    <w:p w14:paraId="5E3328E3" w14:textId="77777777" w:rsidR="00422A4E" w:rsidRPr="009E35D1" w:rsidRDefault="00422A4E">
      <w:pPr>
        <w:pStyle w:val="Akapitzlist"/>
        <w:numPr>
          <w:ilvl w:val="1"/>
          <w:numId w:val="25"/>
        </w:numPr>
        <w:spacing w:after="0" w:line="276" w:lineRule="auto"/>
        <w:ind w:left="709" w:hanging="567"/>
        <w:rPr>
          <w:sz w:val="22"/>
          <w:szCs w:val="22"/>
        </w:rPr>
      </w:pPr>
      <w:r w:rsidRPr="009E35D1">
        <w:rPr>
          <w:sz w:val="22"/>
          <w:szCs w:val="22"/>
        </w:rPr>
        <w:t xml:space="preserve">W szczególnie uzasadnionych przypadkach Zamawiający może w każdym czasie, przed upływem terminu składania ofert zmodyfikować treść niniejszej SWZ. </w:t>
      </w:r>
    </w:p>
    <w:p w14:paraId="6BB47C08" w14:textId="77777777" w:rsidR="00422A4E" w:rsidRPr="009E35D1" w:rsidRDefault="00422A4E">
      <w:pPr>
        <w:pStyle w:val="Akapitzlist"/>
        <w:numPr>
          <w:ilvl w:val="1"/>
          <w:numId w:val="25"/>
        </w:numPr>
        <w:spacing w:after="0" w:line="276" w:lineRule="auto"/>
        <w:ind w:left="709" w:hanging="567"/>
        <w:rPr>
          <w:sz w:val="22"/>
          <w:szCs w:val="22"/>
        </w:rPr>
      </w:pPr>
      <w:r w:rsidRPr="009E35D1">
        <w:rPr>
          <w:sz w:val="22"/>
          <w:szCs w:val="22"/>
        </w:rPr>
        <w:lastRenderedPageBreak/>
        <w:t xml:space="preserve">Każda wprowadzona przez Zamawiającego zmiana stanie się częścią SWZ. Dokonaną zmianę treści SWZ Zamawiający udostępni na stronie internetowej prowadzonego postępowania. </w:t>
      </w:r>
    </w:p>
    <w:p w14:paraId="06074183" w14:textId="77777777"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 xml:space="preserve">Zamawiający przedłuży termin składania ofert, jeżeli w wyniku modyfikacji treści SWZ niezbędny będzie dodatkowy czas na wprowadzenie zmian w ofertach. </w:t>
      </w:r>
    </w:p>
    <w:p w14:paraId="5F68E2C7" w14:textId="77777777"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 xml:space="preserve">Wykonawca zamierzający wziąć udział w niniejszym postępowaniu musi posiadać konto podmiotu „Wykonawca” na Platformie e-Zamówienia. Szczegółowe informacje na temat zakładania kont podmiotów oraz zasady i warunki korzystania z Platformy e-Zamówienia określa Regulamin Platformy e-Zamówienia, dostępny na stronie internetowej </w:t>
      </w:r>
      <w:r w:rsidRPr="00412459">
        <w:rPr>
          <w:b/>
          <w:bCs/>
          <w:sz w:val="22"/>
          <w:szCs w:val="22"/>
        </w:rPr>
        <w:t>https://ezamowienia.gov.pl</w:t>
      </w:r>
      <w:r w:rsidRPr="00412459">
        <w:rPr>
          <w:sz w:val="22"/>
          <w:szCs w:val="22"/>
        </w:rPr>
        <w:t xml:space="preserve"> oraz informacje zamieszczone w zakładce „Centrum Pomocy”.</w:t>
      </w:r>
    </w:p>
    <w:p w14:paraId="55D0E23B" w14:textId="77777777"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Przeglądanie i pobieranie publicznej treści dokumentacji postępowania nie wymaga posiadania konta na Platformie e-Zamówienia ani logowania.</w:t>
      </w:r>
    </w:p>
    <w:p w14:paraId="4983C787" w14:textId="6C241571"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Komunikacja w postępowaniu, z wyłączeniem składania ofert, odbywa się drogą elektroniczną za pośrednictwem formularzy do komunikacji dostępnych w zakładce „Formularze” („Formularze do komunikacji”) lub poczty elektronicznej.                                              Za pośrednictwem „Formularzy do komunikacji” lub poczty elektronicznej odbywa się                  w szczególności przekazywanie wezwań i zawiadomień, zadawanie pytań i udzielanie odpowiedzi. Formularze do komunikacji umożliwiają również dołączenie załącznika</w:t>
      </w:r>
      <w:r w:rsidR="0048011B">
        <w:rPr>
          <w:sz w:val="22"/>
          <w:szCs w:val="22"/>
        </w:rPr>
        <w:t xml:space="preserve">                  </w:t>
      </w:r>
      <w:r w:rsidRPr="00412459">
        <w:rPr>
          <w:sz w:val="22"/>
          <w:szCs w:val="22"/>
        </w:rPr>
        <w:t xml:space="preserve"> do przesyłanej wiadomości (przycisk „dodaj załącznik”). </w:t>
      </w:r>
    </w:p>
    <w:p w14:paraId="5F8A5491" w14:textId="77777777"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 xml:space="preserve">Możliwość korzystania w postępowaniu z „Formularzy do komunikacji” w pełnym zakresie wymaga posiadania konta „Wykonawcy” na Platformie e-Zamówienia oraz zalogowania się na Platformie e-Zamówienia. </w:t>
      </w:r>
    </w:p>
    <w:p w14:paraId="58DB264D" w14:textId="77777777"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 xml:space="preserve">Do korzystania z „Formularzy do komunikacji” służących do zadawania pytań dotyczących treści dokumentów zamówienia wystarczające jest posiadanie tzw. konta uproszczonego na Platformie e-Zamówienia. </w:t>
      </w:r>
    </w:p>
    <w:p w14:paraId="6A5939D4" w14:textId="77777777"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 xml:space="preserve">Wszystkie wysłane i odebrane w postępowaniu przez wykonawcę wiadomości widoczne są po zalogowaniu w podglądzie postępowania w zakładce „Komunikacja”. </w:t>
      </w:r>
    </w:p>
    <w:p w14:paraId="7C0C5C65" w14:textId="5373C3C6"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 xml:space="preserve">Maksymalny rozmiar plików przesyłanych za pośrednictwem „Formularzy </w:t>
      </w:r>
      <w:r w:rsidR="0048011B">
        <w:rPr>
          <w:sz w:val="22"/>
          <w:szCs w:val="22"/>
        </w:rPr>
        <w:t xml:space="preserve">                                                   </w:t>
      </w:r>
      <w:r w:rsidRPr="00412459">
        <w:rPr>
          <w:sz w:val="22"/>
          <w:szCs w:val="22"/>
        </w:rPr>
        <w:t xml:space="preserve">do komunikacji” wynosi 150 MB (wielkość ta dotyczy plików przesyłanych jako załączniki do jednego formularza). </w:t>
      </w:r>
    </w:p>
    <w:p w14:paraId="01417B7E" w14:textId="77777777"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 xml:space="preserve">Maksymalny łączny rozmiar plików stanowiących ofertę lub składanych wraz z ofertą                    to 250 MB. </w:t>
      </w:r>
    </w:p>
    <w:p w14:paraId="482B3A5C" w14:textId="77777777"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 xml:space="preserve">Minimalne wymagania techniczne dotyczące sprzętu używanego w celu korzystania                         z usług Platformy e-Zamówienia oraz informacje dotyczące specyfikacji połączenia określa Regulamin Platformy e-Zamówienia. </w:t>
      </w:r>
    </w:p>
    <w:p w14:paraId="3D6AADFF" w14:textId="77777777" w:rsidR="00422A4E" w:rsidRPr="00412459" w:rsidRDefault="00422A4E">
      <w:pPr>
        <w:pStyle w:val="Akapitzlist"/>
        <w:numPr>
          <w:ilvl w:val="1"/>
          <w:numId w:val="25"/>
        </w:numPr>
        <w:spacing w:after="0" w:line="276" w:lineRule="auto"/>
        <w:ind w:left="709" w:hanging="709"/>
        <w:rPr>
          <w:sz w:val="22"/>
          <w:szCs w:val="22"/>
        </w:rPr>
      </w:pPr>
      <w:r w:rsidRPr="00412459">
        <w:rPr>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412459">
        <w:rPr>
          <w:b/>
          <w:bCs/>
          <w:sz w:val="22"/>
          <w:szCs w:val="22"/>
        </w:rPr>
        <w:t>https://ezamowienia.gov.pl</w:t>
      </w:r>
      <w:r w:rsidRPr="00412459">
        <w:rPr>
          <w:sz w:val="22"/>
          <w:szCs w:val="22"/>
        </w:rPr>
        <w:t xml:space="preserve"> w zakładce „Zgłoś problem”.</w:t>
      </w:r>
    </w:p>
    <w:p w14:paraId="40A1D505" w14:textId="77777777" w:rsidR="00422A4E" w:rsidRPr="00412459" w:rsidRDefault="00422A4E" w:rsidP="00422A4E">
      <w:pPr>
        <w:spacing w:after="0" w:line="276" w:lineRule="auto"/>
        <w:ind w:left="0" w:firstLine="0"/>
        <w:rPr>
          <w:sz w:val="22"/>
          <w:szCs w:val="22"/>
        </w:rPr>
      </w:pPr>
    </w:p>
    <w:tbl>
      <w:tblPr>
        <w:tblW w:w="5000" w:type="pct"/>
        <w:jc w:val="center"/>
        <w:shd w:val="clear" w:color="auto" w:fill="8DB3E2" w:themeFill="text2" w:themeFillTint="66"/>
        <w:tblLook w:val="01E0" w:firstRow="1" w:lastRow="1" w:firstColumn="1" w:lastColumn="1" w:noHBand="0" w:noVBand="0"/>
      </w:tblPr>
      <w:tblGrid>
        <w:gridCol w:w="8504"/>
      </w:tblGrid>
      <w:tr w:rsidR="00422A4E" w:rsidRPr="00927CB7" w14:paraId="3AEA93A1" w14:textId="77777777" w:rsidTr="00B06FCB">
        <w:trPr>
          <w:jc w:val="center"/>
        </w:trPr>
        <w:tc>
          <w:tcPr>
            <w:tcW w:w="5000" w:type="pct"/>
            <w:shd w:val="clear" w:color="auto" w:fill="8DB3E2" w:themeFill="text2" w:themeFillTint="66"/>
            <w:vAlign w:val="center"/>
          </w:tcPr>
          <w:p w14:paraId="1B76024D" w14:textId="77777777" w:rsidR="00422A4E" w:rsidRPr="00C55E1B" w:rsidRDefault="00422A4E" w:rsidP="00B06FCB">
            <w:pPr>
              <w:shd w:val="clear" w:color="auto" w:fill="8DB3E2" w:themeFill="text2" w:themeFillTint="66"/>
              <w:tabs>
                <w:tab w:val="left" w:pos="1232"/>
              </w:tabs>
              <w:spacing w:after="0"/>
              <w:ind w:left="0" w:firstLine="0"/>
              <w:jc w:val="center"/>
              <w:rPr>
                <w:b/>
                <w:smallCaps/>
              </w:rPr>
            </w:pPr>
            <w:r w:rsidRPr="004A7136">
              <w:rPr>
                <w:sz w:val="22"/>
                <w:szCs w:val="22"/>
              </w:rPr>
              <w:t xml:space="preserve"> </w:t>
            </w:r>
            <w:r w:rsidRPr="00C55E1B">
              <w:rPr>
                <w:b/>
                <w:smallCaps/>
              </w:rPr>
              <w:t>ROZDZIAŁ 1</w:t>
            </w:r>
            <w:r>
              <w:rPr>
                <w:b/>
                <w:smallCaps/>
              </w:rPr>
              <w:t>2</w:t>
            </w:r>
          </w:p>
          <w:p w14:paraId="19430384" w14:textId="77777777" w:rsidR="00422A4E" w:rsidRPr="00927CB7" w:rsidRDefault="00422A4E" w:rsidP="00B06FCB">
            <w:pPr>
              <w:shd w:val="clear" w:color="auto" w:fill="8DB3E2" w:themeFill="text2" w:themeFillTint="66"/>
              <w:tabs>
                <w:tab w:val="left" w:pos="1232"/>
              </w:tabs>
              <w:spacing w:after="0"/>
              <w:ind w:left="0" w:firstLine="0"/>
              <w:jc w:val="center"/>
              <w:rPr>
                <w:b/>
                <w:smallCaps/>
                <w:color w:val="FFFFFF"/>
                <w:sz w:val="22"/>
                <w:szCs w:val="22"/>
              </w:rPr>
            </w:pPr>
            <w:r w:rsidRPr="00C55E1B">
              <w:rPr>
                <w:b/>
                <w:smallCaps/>
              </w:rPr>
              <w:t>WYMAGANIA DOTYCZĄCE WADIUM</w:t>
            </w:r>
          </w:p>
        </w:tc>
      </w:tr>
    </w:tbl>
    <w:p w14:paraId="542E5590" w14:textId="77777777" w:rsidR="00422A4E" w:rsidRPr="00600EC7" w:rsidRDefault="00422A4E" w:rsidP="00422A4E">
      <w:pPr>
        <w:pStyle w:val="Akapitzlist"/>
        <w:tabs>
          <w:tab w:val="left" w:pos="3528"/>
        </w:tabs>
        <w:ind w:left="720" w:firstLine="0"/>
        <w:rPr>
          <w:sz w:val="22"/>
          <w:szCs w:val="22"/>
        </w:rPr>
      </w:pPr>
    </w:p>
    <w:p w14:paraId="4C970AFE" w14:textId="452794BB" w:rsidR="00422A4E" w:rsidRPr="00BB44C0" w:rsidRDefault="00422A4E" w:rsidP="000621D5">
      <w:pPr>
        <w:pStyle w:val="Akapitzlist"/>
        <w:numPr>
          <w:ilvl w:val="1"/>
          <w:numId w:val="28"/>
        </w:numPr>
        <w:spacing w:after="0" w:line="276" w:lineRule="auto"/>
        <w:ind w:left="567" w:hanging="567"/>
        <w:rPr>
          <w:b/>
          <w:sz w:val="22"/>
          <w:szCs w:val="22"/>
        </w:rPr>
      </w:pPr>
      <w:r w:rsidRPr="00BB44C0">
        <w:rPr>
          <w:sz w:val="22"/>
          <w:szCs w:val="22"/>
        </w:rPr>
        <w:t xml:space="preserve"> Zamawiający wymaga wniesienia wadium w wysokości: </w:t>
      </w:r>
      <w:r w:rsidR="00535E2B" w:rsidRPr="00BB44C0">
        <w:rPr>
          <w:b/>
          <w:sz w:val="22"/>
          <w:szCs w:val="22"/>
        </w:rPr>
        <w:t xml:space="preserve">21 550,20 </w:t>
      </w:r>
      <w:r w:rsidRPr="00BB44C0">
        <w:rPr>
          <w:b/>
          <w:sz w:val="22"/>
          <w:szCs w:val="22"/>
        </w:rPr>
        <w:t xml:space="preserve">złotych (słownie: </w:t>
      </w:r>
      <w:r w:rsidR="00535E2B" w:rsidRPr="00BB44C0">
        <w:rPr>
          <w:b/>
          <w:sz w:val="22"/>
          <w:szCs w:val="22"/>
        </w:rPr>
        <w:t>dwadzieścia jeden tysięcy pięćset pięćdziesiąt złotych dwadzieścia groszy</w:t>
      </w:r>
      <w:r w:rsidRPr="00BB44C0">
        <w:rPr>
          <w:b/>
          <w:sz w:val="22"/>
          <w:szCs w:val="22"/>
        </w:rPr>
        <w:t>).</w:t>
      </w:r>
    </w:p>
    <w:p w14:paraId="598D9268" w14:textId="77777777" w:rsidR="00422A4E" w:rsidRPr="000621D5" w:rsidRDefault="00422A4E">
      <w:pPr>
        <w:pStyle w:val="Akapitzlist"/>
        <w:numPr>
          <w:ilvl w:val="1"/>
          <w:numId w:val="28"/>
        </w:numPr>
        <w:spacing w:after="0" w:line="276" w:lineRule="auto"/>
        <w:rPr>
          <w:sz w:val="22"/>
          <w:szCs w:val="22"/>
        </w:rPr>
      </w:pPr>
      <w:r w:rsidRPr="00BB44C0">
        <w:rPr>
          <w:sz w:val="22"/>
          <w:szCs w:val="22"/>
        </w:rPr>
        <w:t xml:space="preserve">  Wadium może być wniesione w jednej lub kilku następujących </w:t>
      </w:r>
      <w:r w:rsidRPr="000621D5">
        <w:rPr>
          <w:sz w:val="22"/>
          <w:szCs w:val="22"/>
        </w:rPr>
        <w:t>formach:</w:t>
      </w:r>
    </w:p>
    <w:p w14:paraId="27367B58" w14:textId="77777777" w:rsidR="00422A4E" w:rsidRPr="000621D5" w:rsidRDefault="00422A4E">
      <w:pPr>
        <w:pStyle w:val="Akapitzlist"/>
        <w:numPr>
          <w:ilvl w:val="2"/>
          <w:numId w:val="28"/>
        </w:numPr>
        <w:spacing w:after="0" w:line="276" w:lineRule="auto"/>
        <w:ind w:hanging="153"/>
        <w:rPr>
          <w:sz w:val="22"/>
          <w:szCs w:val="22"/>
        </w:rPr>
      </w:pPr>
      <w:r w:rsidRPr="000621D5">
        <w:rPr>
          <w:sz w:val="22"/>
          <w:szCs w:val="22"/>
        </w:rPr>
        <w:lastRenderedPageBreak/>
        <w:t>pieniądzu;</w:t>
      </w:r>
    </w:p>
    <w:p w14:paraId="7026B775" w14:textId="77777777" w:rsidR="00422A4E" w:rsidRPr="000621D5" w:rsidRDefault="00422A4E">
      <w:pPr>
        <w:pStyle w:val="Akapitzlist"/>
        <w:numPr>
          <w:ilvl w:val="2"/>
          <w:numId w:val="28"/>
        </w:numPr>
        <w:spacing w:after="0" w:line="276" w:lineRule="auto"/>
        <w:ind w:hanging="153"/>
        <w:rPr>
          <w:sz w:val="22"/>
          <w:szCs w:val="22"/>
        </w:rPr>
      </w:pPr>
      <w:r w:rsidRPr="000621D5">
        <w:rPr>
          <w:sz w:val="22"/>
          <w:szCs w:val="22"/>
        </w:rPr>
        <w:t>gwarancjach bankowych;</w:t>
      </w:r>
    </w:p>
    <w:p w14:paraId="1858F134" w14:textId="77777777" w:rsidR="00422A4E" w:rsidRPr="000621D5" w:rsidRDefault="00422A4E">
      <w:pPr>
        <w:pStyle w:val="Akapitzlist"/>
        <w:numPr>
          <w:ilvl w:val="2"/>
          <w:numId w:val="28"/>
        </w:numPr>
        <w:spacing w:after="0" w:line="276" w:lineRule="auto"/>
        <w:ind w:hanging="153"/>
        <w:rPr>
          <w:sz w:val="22"/>
          <w:szCs w:val="22"/>
        </w:rPr>
      </w:pPr>
      <w:r w:rsidRPr="000621D5">
        <w:rPr>
          <w:sz w:val="22"/>
          <w:szCs w:val="22"/>
        </w:rPr>
        <w:t>gwarancjach ubezpieczeniowych;</w:t>
      </w:r>
    </w:p>
    <w:p w14:paraId="272A085F" w14:textId="185F62C4" w:rsidR="00422A4E" w:rsidRPr="000621D5" w:rsidRDefault="00422A4E">
      <w:pPr>
        <w:pStyle w:val="Akapitzlist"/>
        <w:numPr>
          <w:ilvl w:val="2"/>
          <w:numId w:val="28"/>
        </w:numPr>
        <w:spacing w:after="0" w:line="276" w:lineRule="auto"/>
        <w:ind w:left="1418" w:hanging="851"/>
        <w:rPr>
          <w:sz w:val="22"/>
          <w:szCs w:val="22"/>
        </w:rPr>
      </w:pPr>
      <w:r w:rsidRPr="000621D5">
        <w:rPr>
          <w:sz w:val="22"/>
          <w:szCs w:val="22"/>
        </w:rPr>
        <w:t>poręczeniach udzielanych przez podmioty, o których mowa w art. 6b ust. 5 pkt 2 ustawy z dnia 9 listopada 2000 r. o utworzeniu Polskiej Agencji Rozwoju Przedsiębiorczości</w:t>
      </w:r>
      <w:r w:rsidR="00457EB4" w:rsidRPr="000621D5">
        <w:rPr>
          <w:sz w:val="22"/>
          <w:szCs w:val="22"/>
        </w:rPr>
        <w:t>.</w:t>
      </w:r>
    </w:p>
    <w:p w14:paraId="128FEBFF" w14:textId="426249B3" w:rsidR="00422A4E" w:rsidRPr="00AB0A00" w:rsidRDefault="00422A4E">
      <w:pPr>
        <w:pStyle w:val="Akapitzlist"/>
        <w:numPr>
          <w:ilvl w:val="1"/>
          <w:numId w:val="28"/>
        </w:numPr>
        <w:spacing w:after="0" w:line="276" w:lineRule="auto"/>
        <w:ind w:left="567" w:hanging="567"/>
        <w:contextualSpacing/>
        <w:rPr>
          <w:sz w:val="22"/>
          <w:szCs w:val="22"/>
        </w:rPr>
      </w:pPr>
      <w:r w:rsidRPr="00AB0A00">
        <w:rPr>
          <w:sz w:val="22"/>
          <w:szCs w:val="22"/>
        </w:rPr>
        <w:t xml:space="preserve">Wadium w formie pieniężnej należy wnieść przelewem na rachunek bankowy   Zamawiającego   konto nr:  </w:t>
      </w:r>
      <w:r w:rsidRPr="00AB0A00">
        <w:rPr>
          <w:rFonts w:eastAsia="Arial"/>
          <w:b/>
          <w:bCs/>
          <w:sz w:val="22"/>
          <w:szCs w:val="22"/>
          <w:lang w:val="pl" w:eastAsia="zh-CN" w:bidi="hi-IN"/>
        </w:rPr>
        <w:t xml:space="preserve">84 1020 5226 0000 6202 0763 8770 </w:t>
      </w:r>
      <w:r w:rsidRPr="00AB0A00">
        <w:rPr>
          <w:sz w:val="22"/>
          <w:szCs w:val="22"/>
        </w:rPr>
        <w:t>z dopiskiem – wadium dotyczy postępowania, którego przedmiotem jest:</w:t>
      </w:r>
      <w:r w:rsidRPr="00AB0A00">
        <w:rPr>
          <w:b/>
          <w:bCs/>
          <w:sz w:val="22"/>
          <w:szCs w:val="22"/>
        </w:rPr>
        <w:t xml:space="preserve"> </w:t>
      </w:r>
      <w:r w:rsidR="0056145A" w:rsidRPr="0034233D">
        <w:rPr>
          <w:b/>
          <w:sz w:val="22"/>
          <w:szCs w:val="22"/>
        </w:rPr>
        <w:t xml:space="preserve">Wykonanie usługi wydruku biuletynu wroclaw.pl  </w:t>
      </w:r>
      <w:r w:rsidR="00401E2A" w:rsidRPr="0034233D">
        <w:rPr>
          <w:b/>
          <w:sz w:val="22"/>
          <w:szCs w:val="22"/>
        </w:rPr>
        <w:t xml:space="preserve">- </w:t>
      </w:r>
      <w:r w:rsidR="0056145A" w:rsidRPr="0034233D">
        <w:rPr>
          <w:b/>
          <w:sz w:val="22"/>
          <w:szCs w:val="22"/>
        </w:rPr>
        <w:t>Znak sprawy: ZP/PN</w:t>
      </w:r>
      <w:r w:rsidR="00463F7D" w:rsidRPr="0034233D">
        <w:rPr>
          <w:b/>
          <w:sz w:val="22"/>
          <w:szCs w:val="22"/>
        </w:rPr>
        <w:t>/14</w:t>
      </w:r>
      <w:r w:rsidR="0056145A" w:rsidRPr="0034233D">
        <w:rPr>
          <w:b/>
          <w:sz w:val="22"/>
          <w:szCs w:val="22"/>
        </w:rPr>
        <w:t>/202</w:t>
      </w:r>
      <w:r w:rsidR="001810B3" w:rsidRPr="0034233D">
        <w:rPr>
          <w:b/>
          <w:sz w:val="22"/>
          <w:szCs w:val="22"/>
        </w:rPr>
        <w:t>5</w:t>
      </w:r>
      <w:r w:rsidR="0056145A" w:rsidRPr="0034233D">
        <w:rPr>
          <w:b/>
          <w:sz w:val="22"/>
          <w:szCs w:val="22"/>
        </w:rPr>
        <w:t>/ARAWSA</w:t>
      </w:r>
      <w:r w:rsidR="00AB0A00" w:rsidRPr="0034233D">
        <w:rPr>
          <w:b/>
          <w:sz w:val="22"/>
          <w:szCs w:val="22"/>
        </w:rPr>
        <w:t>.</w:t>
      </w:r>
    </w:p>
    <w:p w14:paraId="365D540E" w14:textId="5961A18C" w:rsidR="00422A4E" w:rsidRPr="00AB0A00" w:rsidRDefault="00422A4E">
      <w:pPr>
        <w:pStyle w:val="Akapitzlist"/>
        <w:numPr>
          <w:ilvl w:val="1"/>
          <w:numId w:val="28"/>
        </w:numPr>
        <w:spacing w:after="0" w:line="276" w:lineRule="auto"/>
        <w:ind w:left="567" w:hanging="567"/>
        <w:contextualSpacing/>
        <w:rPr>
          <w:b/>
          <w:sz w:val="22"/>
          <w:szCs w:val="22"/>
        </w:rPr>
      </w:pPr>
      <w:r w:rsidRPr="00AB0A00">
        <w:rPr>
          <w:sz w:val="22"/>
          <w:szCs w:val="22"/>
        </w:rPr>
        <w:t xml:space="preserve">Wadium musi być wniesione najpóźniej do wyznaczonego terminu składania ofert,                          tj. </w:t>
      </w:r>
      <w:r w:rsidRPr="00AB0A00">
        <w:rPr>
          <w:b/>
          <w:bCs/>
          <w:sz w:val="22"/>
          <w:szCs w:val="22"/>
        </w:rPr>
        <w:t>do dnia</w:t>
      </w:r>
      <w:r w:rsidR="00030128" w:rsidRPr="00AB0A00">
        <w:rPr>
          <w:b/>
          <w:bCs/>
          <w:sz w:val="22"/>
          <w:szCs w:val="22"/>
        </w:rPr>
        <w:t xml:space="preserve"> </w:t>
      </w:r>
      <w:r w:rsidR="003A6443">
        <w:rPr>
          <w:b/>
          <w:bCs/>
          <w:color w:val="000000" w:themeColor="text1"/>
          <w:sz w:val="22"/>
          <w:szCs w:val="22"/>
        </w:rPr>
        <w:t xml:space="preserve">08 grudnia </w:t>
      </w:r>
      <w:r w:rsidR="00535E2B" w:rsidRPr="009702BC">
        <w:rPr>
          <w:b/>
          <w:bCs/>
          <w:color w:val="000000" w:themeColor="text1"/>
          <w:sz w:val="22"/>
          <w:szCs w:val="22"/>
        </w:rPr>
        <w:t xml:space="preserve"> </w:t>
      </w:r>
      <w:r w:rsidR="001810B3" w:rsidRPr="009702BC">
        <w:rPr>
          <w:b/>
          <w:bCs/>
          <w:color w:val="000000" w:themeColor="text1"/>
          <w:sz w:val="22"/>
          <w:szCs w:val="22"/>
        </w:rPr>
        <w:t>2025</w:t>
      </w:r>
      <w:r w:rsidRPr="009702BC">
        <w:rPr>
          <w:b/>
          <w:bCs/>
          <w:color w:val="000000" w:themeColor="text1"/>
          <w:sz w:val="22"/>
          <w:szCs w:val="22"/>
        </w:rPr>
        <w:t xml:space="preserve"> r., do godz. 09:00.</w:t>
      </w:r>
    </w:p>
    <w:p w14:paraId="356E5C54" w14:textId="77777777" w:rsidR="00422A4E" w:rsidRPr="00600EC7" w:rsidRDefault="00422A4E">
      <w:pPr>
        <w:pStyle w:val="Akapitzlist"/>
        <w:numPr>
          <w:ilvl w:val="1"/>
          <w:numId w:val="28"/>
        </w:numPr>
        <w:spacing w:after="0" w:line="276" w:lineRule="auto"/>
        <w:ind w:left="567" w:hanging="567"/>
        <w:contextualSpacing/>
        <w:rPr>
          <w:b/>
          <w:sz w:val="22"/>
          <w:szCs w:val="22"/>
        </w:rPr>
      </w:pPr>
      <w:r w:rsidRPr="000561DB">
        <w:rPr>
          <w:sz w:val="22"/>
          <w:szCs w:val="22"/>
        </w:rPr>
        <w:t>Wadium wniesione w pieniądzu będzie skuteczne, jeżeli w podanym wyżej terminie zostanie zaksięgowane na</w:t>
      </w:r>
      <w:r w:rsidRPr="00600EC7">
        <w:rPr>
          <w:sz w:val="22"/>
          <w:szCs w:val="22"/>
        </w:rPr>
        <w:t xml:space="preserve"> rachunku bankowym Zamawiającego.</w:t>
      </w:r>
    </w:p>
    <w:p w14:paraId="65D8C1AE" w14:textId="77777777" w:rsidR="00422A4E" w:rsidRPr="00600EC7" w:rsidRDefault="00422A4E">
      <w:pPr>
        <w:pStyle w:val="Akapitzlist"/>
        <w:numPr>
          <w:ilvl w:val="1"/>
          <w:numId w:val="28"/>
        </w:numPr>
        <w:spacing w:after="0" w:line="276" w:lineRule="auto"/>
        <w:ind w:left="567" w:hanging="567"/>
        <w:contextualSpacing/>
        <w:rPr>
          <w:b/>
          <w:sz w:val="22"/>
          <w:szCs w:val="22"/>
        </w:rPr>
      </w:pPr>
      <w:r w:rsidRPr="00600EC7">
        <w:rPr>
          <w:sz w:val="22"/>
          <w:szCs w:val="22"/>
        </w:rPr>
        <w:t xml:space="preserve">W przypadku wniesienia wadium w formie pieniężnej (przelew na konto) należy dołączyć do oferty potwierdzenie dokonania przelewu na konto Zamawiającego  wskazane                                   w ust. 12.3. </w:t>
      </w:r>
    </w:p>
    <w:p w14:paraId="478B0EC5" w14:textId="77777777" w:rsidR="00422A4E" w:rsidRPr="00600EC7" w:rsidRDefault="00422A4E">
      <w:pPr>
        <w:pStyle w:val="Akapitzlist"/>
        <w:numPr>
          <w:ilvl w:val="1"/>
          <w:numId w:val="28"/>
        </w:numPr>
        <w:spacing w:after="0" w:line="276" w:lineRule="auto"/>
        <w:ind w:left="567" w:hanging="567"/>
        <w:contextualSpacing/>
        <w:rPr>
          <w:b/>
          <w:sz w:val="22"/>
          <w:szCs w:val="22"/>
        </w:rPr>
      </w:pPr>
      <w:r w:rsidRPr="00600EC7">
        <w:rPr>
          <w:rFonts w:eastAsiaTheme="minorHAnsi"/>
          <w:sz w:val="22"/>
          <w:szCs w:val="22"/>
          <w:lang w:eastAsia="en-US"/>
        </w:rPr>
        <w:t>Jeżeli wadium jest wnoszone w formie gwarancji lub poręczenia, o których mowa                                w ust. 12 pkt 12.2.2. – 12.2.4.  Wykonawca przekazuje Zamawiającemu gwarancję lub poręczenie, w postaci elektronicznej.</w:t>
      </w:r>
      <w:r w:rsidRPr="00600EC7">
        <w:rPr>
          <w:rFonts w:eastAsiaTheme="minorHAnsi"/>
          <w:sz w:val="24"/>
          <w:szCs w:val="24"/>
          <w:lang w:eastAsia="en-US"/>
        </w:rPr>
        <w:t xml:space="preserve"> </w:t>
      </w:r>
    </w:p>
    <w:p w14:paraId="3CC27E3F" w14:textId="77777777" w:rsidR="00422A4E" w:rsidRDefault="00422A4E">
      <w:pPr>
        <w:pStyle w:val="Akapitzlist"/>
        <w:numPr>
          <w:ilvl w:val="1"/>
          <w:numId w:val="28"/>
        </w:numPr>
        <w:spacing w:after="0" w:line="276" w:lineRule="auto"/>
        <w:ind w:left="567" w:hanging="567"/>
        <w:contextualSpacing/>
        <w:rPr>
          <w:sz w:val="22"/>
          <w:szCs w:val="22"/>
        </w:rPr>
      </w:pPr>
      <w:r w:rsidRPr="00600EC7">
        <w:rPr>
          <w:sz w:val="22"/>
          <w:szCs w:val="22"/>
        </w:rPr>
        <w:t xml:space="preserve">Z treści gwarancji (poręczenia) musi jednoznacznie wynikać, jaki jest sposób reprezentacji Gwaranta. Gwarancja musi być podpisana przez upoważnionego (upełnomocnionego) przedstawiciela Gwaranta. Z treści gwarancji winno wynikać bezwarunkowe, na każde pisemne żądanie zgłoszone przez Zamawiającego w terminie związania ofertą, zobowiązanie Gwaranta do wypłaty Zamawiającemu pełnej kwoty wadium                                  w okolicznościach określonych w art. 98 ust. 6 ustawy </w:t>
      </w:r>
      <w:proofErr w:type="spellStart"/>
      <w:r w:rsidRPr="00600EC7">
        <w:rPr>
          <w:sz w:val="22"/>
          <w:szCs w:val="22"/>
        </w:rPr>
        <w:t>Pzp</w:t>
      </w:r>
      <w:proofErr w:type="spellEnd"/>
      <w:r w:rsidRPr="00600EC7">
        <w:rPr>
          <w:sz w:val="22"/>
          <w:szCs w:val="22"/>
        </w:rPr>
        <w:t>.</w:t>
      </w:r>
    </w:p>
    <w:p w14:paraId="0C721932" w14:textId="77777777" w:rsidR="00422A4E" w:rsidRPr="00600EC7" w:rsidRDefault="00422A4E">
      <w:pPr>
        <w:pStyle w:val="Akapitzlist"/>
        <w:numPr>
          <w:ilvl w:val="1"/>
          <w:numId w:val="28"/>
        </w:numPr>
        <w:spacing w:after="0" w:line="276" w:lineRule="auto"/>
        <w:ind w:left="567" w:hanging="567"/>
        <w:contextualSpacing/>
        <w:rPr>
          <w:sz w:val="22"/>
          <w:szCs w:val="22"/>
        </w:rPr>
      </w:pPr>
      <w:r w:rsidRPr="00600EC7">
        <w:rPr>
          <w:sz w:val="22"/>
          <w:szCs w:val="22"/>
        </w:rPr>
        <w:t xml:space="preserve"> Zamawiający zwróci albo zatrzyma wadium na zasadach określonych w art. 98 ustawy </w:t>
      </w:r>
      <w:proofErr w:type="spellStart"/>
      <w:r w:rsidRPr="00600EC7">
        <w:rPr>
          <w:sz w:val="22"/>
          <w:szCs w:val="22"/>
        </w:rPr>
        <w:t>Pzp</w:t>
      </w:r>
      <w:proofErr w:type="spellEnd"/>
      <w:r w:rsidRPr="00600EC7">
        <w:rPr>
          <w:sz w:val="22"/>
          <w:szCs w:val="22"/>
        </w:rPr>
        <w:t>.</w:t>
      </w:r>
    </w:p>
    <w:p w14:paraId="27764626" w14:textId="77777777" w:rsidR="00422A4E" w:rsidRDefault="00422A4E" w:rsidP="00422A4E">
      <w:pPr>
        <w:tabs>
          <w:tab w:val="left" w:pos="3528"/>
        </w:tabs>
        <w:ind w:left="0" w:firstLine="0"/>
        <w:rPr>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422A4E" w:rsidRPr="00927CB7" w14:paraId="4D589BF0" w14:textId="77777777" w:rsidTr="00B06FCB">
        <w:trPr>
          <w:trHeight w:val="440"/>
          <w:jc w:val="center"/>
        </w:trPr>
        <w:tc>
          <w:tcPr>
            <w:tcW w:w="5000" w:type="pct"/>
            <w:shd w:val="clear" w:color="auto" w:fill="8DB3E2" w:themeFill="text2" w:themeFillTint="66"/>
            <w:vAlign w:val="center"/>
          </w:tcPr>
          <w:p w14:paraId="7F6DDD3E" w14:textId="77777777" w:rsidR="00422A4E" w:rsidRPr="00C55E1B" w:rsidRDefault="00422A4E" w:rsidP="00B06FCB">
            <w:pPr>
              <w:tabs>
                <w:tab w:val="left" w:pos="1232"/>
              </w:tabs>
              <w:spacing w:after="0"/>
              <w:ind w:left="0" w:firstLine="0"/>
              <w:jc w:val="center"/>
              <w:rPr>
                <w:b/>
                <w:smallCaps/>
              </w:rPr>
            </w:pPr>
            <w:r>
              <w:rPr>
                <w:b/>
                <w:smallCaps/>
              </w:rPr>
              <w:t xml:space="preserve">    </w:t>
            </w:r>
            <w:r w:rsidRPr="00C55E1B">
              <w:rPr>
                <w:b/>
                <w:smallCaps/>
              </w:rPr>
              <w:t>ROZDZIAŁ 1</w:t>
            </w:r>
            <w:r>
              <w:rPr>
                <w:b/>
                <w:smallCaps/>
              </w:rPr>
              <w:t>3</w:t>
            </w:r>
          </w:p>
          <w:p w14:paraId="34CD91A1" w14:textId="77777777" w:rsidR="00422A4E" w:rsidRPr="00927CB7" w:rsidRDefault="00422A4E" w:rsidP="00B06FCB">
            <w:pPr>
              <w:tabs>
                <w:tab w:val="left" w:pos="1232"/>
              </w:tabs>
              <w:spacing w:after="0"/>
              <w:ind w:left="0" w:firstLine="0"/>
              <w:jc w:val="center"/>
              <w:rPr>
                <w:b/>
                <w:smallCaps/>
                <w:color w:val="FFFFFF"/>
                <w:sz w:val="22"/>
                <w:szCs w:val="22"/>
              </w:rPr>
            </w:pPr>
            <w:r w:rsidRPr="00C55E1B">
              <w:rPr>
                <w:b/>
                <w:smallCaps/>
              </w:rPr>
              <w:t>TERMIN ZWIĄZANIA OFERTĄ</w:t>
            </w:r>
          </w:p>
        </w:tc>
      </w:tr>
    </w:tbl>
    <w:p w14:paraId="5B6326D8" w14:textId="77777777" w:rsidR="00422A4E" w:rsidRDefault="00422A4E" w:rsidP="00422A4E">
      <w:pPr>
        <w:pStyle w:val="Tekstpodstawowy3"/>
        <w:spacing w:after="0" w:line="276" w:lineRule="auto"/>
        <w:ind w:left="567" w:hanging="567"/>
        <w:rPr>
          <w:sz w:val="22"/>
          <w:szCs w:val="22"/>
        </w:rPr>
      </w:pPr>
    </w:p>
    <w:p w14:paraId="05D61273" w14:textId="7D4617AD" w:rsidR="00422A4E" w:rsidRPr="00E466E9" w:rsidRDefault="00422A4E" w:rsidP="00422A4E">
      <w:pPr>
        <w:pStyle w:val="Tekstpodstawowy3"/>
        <w:spacing w:after="0" w:line="276" w:lineRule="auto"/>
        <w:ind w:left="567" w:hanging="567"/>
        <w:rPr>
          <w:sz w:val="22"/>
          <w:szCs w:val="22"/>
        </w:rPr>
      </w:pPr>
      <w:r>
        <w:rPr>
          <w:sz w:val="22"/>
          <w:szCs w:val="22"/>
        </w:rPr>
        <w:t xml:space="preserve">13.1. </w:t>
      </w:r>
      <w:r w:rsidRPr="00BB44C0">
        <w:rPr>
          <w:sz w:val="22"/>
          <w:szCs w:val="22"/>
        </w:rPr>
        <w:t xml:space="preserve">Wykonawcy będą związani złożoną </w:t>
      </w:r>
      <w:r w:rsidRPr="00E466E9">
        <w:rPr>
          <w:sz w:val="22"/>
          <w:szCs w:val="22"/>
        </w:rPr>
        <w:t xml:space="preserve">ofertą </w:t>
      </w:r>
      <w:r w:rsidRPr="00E466E9">
        <w:rPr>
          <w:b/>
          <w:sz w:val="22"/>
          <w:szCs w:val="22"/>
        </w:rPr>
        <w:t xml:space="preserve">przez okres 90 (słownie: </w:t>
      </w:r>
      <w:r w:rsidR="0056145A" w:rsidRPr="00E466E9">
        <w:rPr>
          <w:b/>
          <w:sz w:val="22"/>
          <w:szCs w:val="22"/>
        </w:rPr>
        <w:t>dziewięćdziesięciu</w:t>
      </w:r>
      <w:r w:rsidRPr="00E466E9">
        <w:rPr>
          <w:b/>
          <w:sz w:val="22"/>
          <w:szCs w:val="22"/>
        </w:rPr>
        <w:t>) dni</w:t>
      </w:r>
      <w:r w:rsidRPr="00E466E9">
        <w:rPr>
          <w:sz w:val="22"/>
          <w:szCs w:val="22"/>
        </w:rPr>
        <w:t xml:space="preserve"> </w:t>
      </w:r>
      <w:r w:rsidR="0056145A" w:rsidRPr="00E466E9">
        <w:rPr>
          <w:sz w:val="22"/>
          <w:szCs w:val="22"/>
        </w:rPr>
        <w:t xml:space="preserve"> </w:t>
      </w:r>
      <w:r w:rsidRPr="00E466E9">
        <w:rPr>
          <w:b/>
          <w:bCs/>
          <w:sz w:val="22"/>
          <w:szCs w:val="22"/>
        </w:rPr>
        <w:t xml:space="preserve">od dnia </w:t>
      </w:r>
      <w:r w:rsidR="003A6443" w:rsidRPr="00E466E9">
        <w:rPr>
          <w:b/>
          <w:bCs/>
          <w:sz w:val="22"/>
          <w:szCs w:val="22"/>
        </w:rPr>
        <w:t>08 grudnia</w:t>
      </w:r>
      <w:r w:rsidR="00535E2B" w:rsidRPr="00E466E9">
        <w:rPr>
          <w:b/>
          <w:bCs/>
          <w:sz w:val="22"/>
          <w:szCs w:val="22"/>
        </w:rPr>
        <w:t xml:space="preserve"> 2025 </w:t>
      </w:r>
      <w:r w:rsidR="001810B3" w:rsidRPr="00E466E9">
        <w:rPr>
          <w:b/>
          <w:bCs/>
          <w:sz w:val="22"/>
          <w:szCs w:val="22"/>
        </w:rPr>
        <w:t xml:space="preserve">r. </w:t>
      </w:r>
      <w:r w:rsidRPr="00E466E9">
        <w:rPr>
          <w:b/>
          <w:bCs/>
          <w:sz w:val="22"/>
          <w:szCs w:val="22"/>
        </w:rPr>
        <w:t xml:space="preserve">do dnia </w:t>
      </w:r>
      <w:r w:rsidR="00E466E9" w:rsidRPr="00E466E9">
        <w:rPr>
          <w:b/>
          <w:bCs/>
          <w:sz w:val="22"/>
          <w:szCs w:val="22"/>
        </w:rPr>
        <w:t>09 marca</w:t>
      </w:r>
      <w:r w:rsidR="001810B3" w:rsidRPr="00E466E9">
        <w:rPr>
          <w:b/>
          <w:bCs/>
          <w:sz w:val="22"/>
          <w:szCs w:val="22"/>
        </w:rPr>
        <w:t xml:space="preserve"> 202</w:t>
      </w:r>
      <w:r w:rsidR="003A6443" w:rsidRPr="00E466E9">
        <w:rPr>
          <w:b/>
          <w:bCs/>
          <w:sz w:val="22"/>
          <w:szCs w:val="22"/>
        </w:rPr>
        <w:t>6</w:t>
      </w:r>
      <w:r w:rsidR="001810B3" w:rsidRPr="00E466E9">
        <w:rPr>
          <w:b/>
          <w:bCs/>
          <w:sz w:val="22"/>
          <w:szCs w:val="22"/>
        </w:rPr>
        <w:t xml:space="preserve"> r. </w:t>
      </w:r>
      <w:r w:rsidRPr="00E466E9">
        <w:rPr>
          <w:sz w:val="22"/>
          <w:szCs w:val="22"/>
        </w:rPr>
        <w:t xml:space="preserve">Bieg terminu związania ofertą rozpoczyna się wraz z upływem terminu składania ofert. </w:t>
      </w:r>
    </w:p>
    <w:p w14:paraId="008E816D" w14:textId="26213DA5" w:rsidR="00422A4E" w:rsidRPr="00F46625" w:rsidRDefault="00422A4E" w:rsidP="00422A4E">
      <w:pPr>
        <w:pStyle w:val="Tekstpodstawowy3"/>
        <w:spacing w:after="0" w:line="276" w:lineRule="auto"/>
        <w:ind w:left="567" w:hanging="567"/>
        <w:rPr>
          <w:rFonts w:eastAsiaTheme="minorHAnsi"/>
          <w:sz w:val="22"/>
          <w:szCs w:val="22"/>
          <w:lang w:eastAsia="en-US"/>
        </w:rPr>
      </w:pPr>
      <w:r w:rsidRPr="00E466E9">
        <w:rPr>
          <w:sz w:val="22"/>
          <w:szCs w:val="22"/>
        </w:rPr>
        <w:t xml:space="preserve">13.2. </w:t>
      </w:r>
      <w:r w:rsidRPr="00E466E9">
        <w:rPr>
          <w:rFonts w:eastAsiaTheme="minorHAnsi"/>
          <w:sz w:val="22"/>
          <w:szCs w:val="22"/>
          <w:lang w:eastAsia="en-US"/>
        </w:rPr>
        <w:t>W przypadku gdy wybór najkorzystniejszej oferty nie nastąpi przed upływem terminu związania ofertą, o którym mowa w ust. 13.1., Zamawiający</w:t>
      </w:r>
      <w:r w:rsidRPr="00AB0A00">
        <w:rPr>
          <w:rFonts w:eastAsiaTheme="minorHAnsi"/>
          <w:sz w:val="22"/>
          <w:szCs w:val="22"/>
          <w:lang w:eastAsia="en-US"/>
        </w:rPr>
        <w:t xml:space="preserve"> przed upływem terminu związania ofertą, zwraca się jednokrotnie do Wykonawców</w:t>
      </w:r>
      <w:r w:rsidRPr="00F46625">
        <w:rPr>
          <w:rFonts w:eastAsiaTheme="minorHAnsi"/>
          <w:sz w:val="22"/>
          <w:szCs w:val="22"/>
          <w:lang w:eastAsia="en-US"/>
        </w:rPr>
        <w:t xml:space="preserve"> o wyrażenie zgody </w:t>
      </w:r>
      <w:r>
        <w:rPr>
          <w:rFonts w:eastAsiaTheme="minorHAnsi"/>
          <w:sz w:val="22"/>
          <w:szCs w:val="22"/>
          <w:lang w:eastAsia="en-US"/>
        </w:rPr>
        <w:t xml:space="preserve">                                    </w:t>
      </w:r>
      <w:r w:rsidRPr="00F46625">
        <w:rPr>
          <w:rFonts w:eastAsiaTheme="minorHAnsi"/>
          <w:sz w:val="22"/>
          <w:szCs w:val="22"/>
          <w:lang w:eastAsia="en-US"/>
        </w:rPr>
        <w:t xml:space="preserve">na przedłużenie tego terminu o wskazywany przez niego okres, nie dłuższy niż </w:t>
      </w:r>
      <w:r>
        <w:rPr>
          <w:rFonts w:eastAsiaTheme="minorHAnsi"/>
          <w:sz w:val="22"/>
          <w:szCs w:val="22"/>
          <w:lang w:eastAsia="en-US"/>
        </w:rPr>
        <w:t xml:space="preserve">                                  </w:t>
      </w:r>
      <w:r>
        <w:rPr>
          <w:rFonts w:eastAsiaTheme="minorHAnsi"/>
          <w:b/>
          <w:bCs/>
          <w:sz w:val="22"/>
          <w:szCs w:val="22"/>
          <w:lang w:eastAsia="en-US"/>
        </w:rPr>
        <w:t xml:space="preserve">60 (słownie: sześćdziesiąt) </w:t>
      </w:r>
      <w:r w:rsidRPr="00F46625">
        <w:rPr>
          <w:rFonts w:eastAsiaTheme="minorHAnsi"/>
          <w:b/>
          <w:bCs/>
          <w:sz w:val="22"/>
          <w:szCs w:val="22"/>
          <w:lang w:eastAsia="en-US"/>
        </w:rPr>
        <w:t>dni.</w:t>
      </w:r>
      <w:r w:rsidRPr="00F46625">
        <w:rPr>
          <w:rFonts w:eastAsiaTheme="minorHAnsi"/>
          <w:sz w:val="22"/>
          <w:szCs w:val="22"/>
          <w:lang w:eastAsia="en-US"/>
        </w:rPr>
        <w:t xml:space="preserve"> </w:t>
      </w:r>
    </w:p>
    <w:p w14:paraId="7607D630" w14:textId="77777777" w:rsidR="00422A4E" w:rsidRDefault="00422A4E" w:rsidP="00422A4E">
      <w:pPr>
        <w:pStyle w:val="Tekstpodstawowy3"/>
        <w:spacing w:after="0" w:line="276" w:lineRule="auto"/>
        <w:ind w:left="567" w:hanging="567"/>
        <w:rPr>
          <w:rFonts w:eastAsiaTheme="minorHAnsi"/>
          <w:sz w:val="22"/>
          <w:szCs w:val="22"/>
          <w:lang w:eastAsia="en-US"/>
        </w:rPr>
      </w:pPr>
      <w:r w:rsidRPr="00F46625">
        <w:rPr>
          <w:rFonts w:eastAsiaTheme="minorHAnsi"/>
          <w:sz w:val="22"/>
          <w:szCs w:val="22"/>
          <w:lang w:eastAsia="en-US"/>
        </w:rPr>
        <w:t>1</w:t>
      </w:r>
      <w:r>
        <w:rPr>
          <w:rFonts w:eastAsiaTheme="minorHAnsi"/>
          <w:sz w:val="22"/>
          <w:szCs w:val="22"/>
          <w:lang w:eastAsia="en-US"/>
        </w:rPr>
        <w:t>3</w:t>
      </w:r>
      <w:r w:rsidRPr="00F46625">
        <w:rPr>
          <w:rFonts w:eastAsiaTheme="minorHAnsi"/>
          <w:sz w:val="22"/>
          <w:szCs w:val="22"/>
          <w:lang w:eastAsia="en-US"/>
        </w:rPr>
        <w:t xml:space="preserve">.3. </w:t>
      </w:r>
      <w:r>
        <w:rPr>
          <w:rFonts w:eastAsiaTheme="minorHAnsi"/>
          <w:sz w:val="22"/>
          <w:szCs w:val="22"/>
          <w:lang w:eastAsia="en-US"/>
        </w:rPr>
        <w:t xml:space="preserve"> </w:t>
      </w:r>
      <w:r w:rsidRPr="00F46625">
        <w:rPr>
          <w:rFonts w:eastAsiaTheme="minorHAnsi"/>
          <w:sz w:val="22"/>
          <w:szCs w:val="22"/>
          <w:lang w:eastAsia="en-US"/>
        </w:rPr>
        <w:t>Przedłużenie terminu związania ofertą, o którym mowa w ust. 1</w:t>
      </w:r>
      <w:r>
        <w:rPr>
          <w:rFonts w:eastAsiaTheme="minorHAnsi"/>
          <w:sz w:val="22"/>
          <w:szCs w:val="22"/>
          <w:lang w:eastAsia="en-US"/>
        </w:rPr>
        <w:t>3</w:t>
      </w:r>
      <w:r w:rsidRPr="00F46625">
        <w:rPr>
          <w:rFonts w:eastAsiaTheme="minorHAnsi"/>
          <w:sz w:val="22"/>
          <w:szCs w:val="22"/>
          <w:lang w:eastAsia="en-US"/>
        </w:rPr>
        <w:t xml:space="preserve">.1., wymaga złożenia przez </w:t>
      </w:r>
      <w:r>
        <w:rPr>
          <w:rFonts w:eastAsiaTheme="minorHAnsi"/>
          <w:sz w:val="22"/>
          <w:szCs w:val="22"/>
          <w:lang w:eastAsia="en-US"/>
        </w:rPr>
        <w:t>W</w:t>
      </w:r>
      <w:r w:rsidRPr="00F46625">
        <w:rPr>
          <w:rFonts w:eastAsiaTheme="minorHAnsi"/>
          <w:sz w:val="22"/>
          <w:szCs w:val="22"/>
          <w:lang w:eastAsia="en-US"/>
        </w:rPr>
        <w:t>ykonawcę pisemnego oświadczenia o wyrażeniu zgody na przedłużenie terminu związania ofertą.</w:t>
      </w:r>
      <w:r w:rsidRPr="00C16D09">
        <w:rPr>
          <w:rFonts w:eastAsiaTheme="minorHAnsi"/>
          <w:sz w:val="22"/>
          <w:szCs w:val="22"/>
          <w:lang w:eastAsia="en-US"/>
        </w:rPr>
        <w:t xml:space="preserve"> </w:t>
      </w:r>
    </w:p>
    <w:p w14:paraId="25B0D3FF" w14:textId="77777777" w:rsidR="00422A4E" w:rsidRPr="00600EC7" w:rsidRDefault="00422A4E">
      <w:pPr>
        <w:pStyle w:val="Akapitzlist"/>
        <w:numPr>
          <w:ilvl w:val="1"/>
          <w:numId w:val="27"/>
        </w:numPr>
        <w:autoSpaceDE w:val="0"/>
        <w:autoSpaceDN w:val="0"/>
        <w:adjustRightInd w:val="0"/>
        <w:spacing w:after="0"/>
        <w:ind w:left="567" w:hanging="567"/>
        <w:rPr>
          <w:rFonts w:eastAsiaTheme="minorHAnsi"/>
          <w:sz w:val="22"/>
          <w:szCs w:val="22"/>
          <w:lang w:eastAsia="en-US"/>
        </w:rPr>
      </w:pPr>
      <w:r w:rsidRPr="00600EC7">
        <w:rPr>
          <w:rFonts w:eastAsiaTheme="minorHAnsi"/>
          <w:sz w:val="22"/>
          <w:szCs w:val="22"/>
          <w:lang w:eastAsia="en-US"/>
        </w:rPr>
        <w:t>W przypadku gdy Zamawiający żąda wniesienia wadium, przedłużenie terminu związania ofertą, o którym mowa w ust. 1</w:t>
      </w:r>
      <w:r>
        <w:rPr>
          <w:rFonts w:eastAsiaTheme="minorHAnsi"/>
          <w:sz w:val="22"/>
          <w:szCs w:val="22"/>
          <w:lang w:eastAsia="en-US"/>
        </w:rPr>
        <w:t>3</w:t>
      </w:r>
      <w:r w:rsidRPr="00600EC7">
        <w:rPr>
          <w:rFonts w:eastAsiaTheme="minorHAnsi"/>
          <w:sz w:val="22"/>
          <w:szCs w:val="22"/>
          <w:lang w:eastAsia="en-US"/>
        </w:rPr>
        <w:t xml:space="preserve">.1., następuje wraz z przedłużeniem okresu ważności wadium albo, jeżeli nie jest to możliwe, z wniesieniem nowego wadium na przedłużony okres związania ofertą. </w:t>
      </w:r>
    </w:p>
    <w:p w14:paraId="32670D4D" w14:textId="36760596" w:rsidR="00965F52" w:rsidRDefault="00965F52" w:rsidP="00704C2D">
      <w:pPr>
        <w:autoSpaceDE w:val="0"/>
        <w:autoSpaceDN w:val="0"/>
        <w:adjustRightInd w:val="0"/>
        <w:spacing w:after="0"/>
        <w:ind w:hanging="170"/>
        <w:rPr>
          <w:rFonts w:eastAsiaTheme="minorHAnsi"/>
          <w:sz w:val="22"/>
          <w:szCs w:val="22"/>
          <w:lang w:eastAsia="en-US"/>
        </w:rPr>
      </w:pPr>
    </w:p>
    <w:tbl>
      <w:tblPr>
        <w:tblW w:w="5000" w:type="pct"/>
        <w:jc w:val="center"/>
        <w:shd w:val="clear" w:color="auto" w:fill="365F91" w:themeFill="accent1" w:themeFillShade="BF"/>
        <w:tblLook w:val="01E0" w:firstRow="1" w:lastRow="1" w:firstColumn="1" w:lastColumn="1" w:noHBand="0" w:noVBand="0"/>
      </w:tblPr>
      <w:tblGrid>
        <w:gridCol w:w="8504"/>
      </w:tblGrid>
      <w:tr w:rsidR="00965F52" w:rsidRPr="00927CB7" w14:paraId="7790BCD5" w14:textId="77777777" w:rsidTr="00324581">
        <w:trPr>
          <w:trHeight w:val="633"/>
          <w:jc w:val="center"/>
        </w:trPr>
        <w:tc>
          <w:tcPr>
            <w:tcW w:w="5000" w:type="pct"/>
            <w:shd w:val="clear" w:color="auto" w:fill="8DB3E2" w:themeFill="text2" w:themeFillTint="66"/>
            <w:vAlign w:val="center"/>
          </w:tcPr>
          <w:p w14:paraId="5E6BD56D" w14:textId="1645FCCB" w:rsidR="00965F52" w:rsidRPr="00324581" w:rsidRDefault="00324581" w:rsidP="004A7136">
            <w:pPr>
              <w:tabs>
                <w:tab w:val="left" w:pos="1232"/>
              </w:tabs>
              <w:spacing w:after="0"/>
              <w:ind w:left="0" w:firstLine="0"/>
              <w:jc w:val="center"/>
              <w:rPr>
                <w:b/>
                <w:smallCaps/>
              </w:rPr>
            </w:pPr>
            <w:r w:rsidRPr="00324581">
              <w:rPr>
                <w:b/>
                <w:smallCaps/>
              </w:rPr>
              <w:lastRenderedPageBreak/>
              <w:t>ROZDZIAŁ 1</w:t>
            </w:r>
            <w:r w:rsidR="0056145A">
              <w:rPr>
                <w:b/>
                <w:smallCaps/>
              </w:rPr>
              <w:t>4</w:t>
            </w:r>
          </w:p>
          <w:p w14:paraId="69E7AACF" w14:textId="3281BC80" w:rsidR="00965F52" w:rsidRPr="00927CB7" w:rsidRDefault="00324581" w:rsidP="004A7136">
            <w:pPr>
              <w:tabs>
                <w:tab w:val="left" w:pos="1232"/>
              </w:tabs>
              <w:spacing w:after="0"/>
              <w:ind w:left="0" w:firstLine="0"/>
              <w:jc w:val="center"/>
              <w:rPr>
                <w:b/>
                <w:smallCaps/>
                <w:color w:val="FFFFFF"/>
                <w:sz w:val="22"/>
                <w:szCs w:val="22"/>
              </w:rPr>
            </w:pPr>
            <w:r w:rsidRPr="00324581">
              <w:rPr>
                <w:b/>
                <w:smallCaps/>
              </w:rPr>
              <w:t>OPIS SPOSOBU PRZYGOTOWANIA OFERT</w:t>
            </w:r>
          </w:p>
        </w:tc>
      </w:tr>
    </w:tbl>
    <w:p w14:paraId="06A93E54" w14:textId="77777777" w:rsidR="00965F52" w:rsidRDefault="00965F52" w:rsidP="00965F52">
      <w:pPr>
        <w:spacing w:after="0" w:line="276" w:lineRule="auto"/>
        <w:ind w:left="0" w:firstLine="0"/>
        <w:rPr>
          <w:sz w:val="22"/>
          <w:szCs w:val="22"/>
        </w:rPr>
      </w:pPr>
    </w:p>
    <w:p w14:paraId="00F7202B" w14:textId="77777777" w:rsidR="0056145A" w:rsidRPr="00AF739D" w:rsidRDefault="0056145A" w:rsidP="0056145A">
      <w:pPr>
        <w:spacing w:after="0" w:line="276" w:lineRule="auto"/>
        <w:ind w:left="0" w:firstLine="0"/>
        <w:rPr>
          <w:sz w:val="22"/>
          <w:szCs w:val="22"/>
        </w:rPr>
      </w:pPr>
      <w:r w:rsidRPr="00AF739D">
        <w:rPr>
          <w:sz w:val="22"/>
          <w:szCs w:val="22"/>
        </w:rPr>
        <w:t>Wykonawca jest zobowiązany do przygotowania oferty zgodnie z wymogami Specyfikacji Warunków Zamówienia oraz ustawy Prawo zamówień publicznych.</w:t>
      </w:r>
    </w:p>
    <w:p w14:paraId="2399D55C" w14:textId="77777777" w:rsidR="0056145A" w:rsidRPr="00AF739D" w:rsidRDefault="0056145A" w:rsidP="0056145A">
      <w:pPr>
        <w:spacing w:after="0" w:line="276" w:lineRule="auto"/>
        <w:ind w:left="0" w:firstLine="0"/>
        <w:rPr>
          <w:sz w:val="22"/>
          <w:szCs w:val="22"/>
        </w:rPr>
      </w:pPr>
    </w:p>
    <w:p w14:paraId="5F9AE5B1" w14:textId="77777777" w:rsidR="0056145A" w:rsidRPr="00AF739D" w:rsidRDefault="0056145A" w:rsidP="0056145A">
      <w:pPr>
        <w:spacing w:after="0" w:line="276" w:lineRule="auto"/>
        <w:ind w:left="0" w:firstLine="0"/>
        <w:rPr>
          <w:sz w:val="22"/>
          <w:szCs w:val="22"/>
        </w:rPr>
      </w:pPr>
      <w:r w:rsidRPr="00AF739D">
        <w:rPr>
          <w:bCs/>
          <w:sz w:val="22"/>
          <w:szCs w:val="22"/>
        </w:rPr>
        <w:t>14.1.</w:t>
      </w:r>
      <w:r w:rsidRPr="00AF739D">
        <w:rPr>
          <w:b/>
          <w:sz w:val="22"/>
          <w:szCs w:val="22"/>
        </w:rPr>
        <w:t xml:space="preserve">  Wymagania podstawowe</w:t>
      </w:r>
      <w:r w:rsidRPr="00AF739D">
        <w:rPr>
          <w:sz w:val="22"/>
          <w:szCs w:val="22"/>
        </w:rPr>
        <w:t>:</w:t>
      </w:r>
    </w:p>
    <w:p w14:paraId="546A9047" w14:textId="77777777" w:rsidR="0056145A" w:rsidRPr="00AF739D" w:rsidRDefault="0056145A">
      <w:pPr>
        <w:pStyle w:val="Akapitzlist"/>
        <w:numPr>
          <w:ilvl w:val="2"/>
          <w:numId w:val="30"/>
        </w:numPr>
        <w:spacing w:after="0" w:line="276" w:lineRule="auto"/>
        <w:ind w:left="1418" w:hanging="851"/>
        <w:rPr>
          <w:sz w:val="22"/>
          <w:szCs w:val="22"/>
        </w:rPr>
      </w:pPr>
      <w:r w:rsidRPr="00AF739D">
        <w:rPr>
          <w:sz w:val="22"/>
          <w:szCs w:val="22"/>
        </w:rPr>
        <w:t xml:space="preserve">Każdy Wykonawca może złożyć </w:t>
      </w:r>
      <w:r w:rsidRPr="00AF739D">
        <w:rPr>
          <w:sz w:val="22"/>
          <w:szCs w:val="22"/>
          <w:u w:val="single"/>
        </w:rPr>
        <w:t>tylko jedną ofertę</w:t>
      </w:r>
      <w:r w:rsidRPr="00AF739D">
        <w:rPr>
          <w:sz w:val="22"/>
          <w:szCs w:val="22"/>
        </w:rPr>
        <w:t>.</w:t>
      </w:r>
    </w:p>
    <w:p w14:paraId="172DD534" w14:textId="77777777" w:rsidR="0056145A" w:rsidRPr="00AF739D" w:rsidRDefault="0056145A">
      <w:pPr>
        <w:pStyle w:val="Akapitzlist"/>
        <w:numPr>
          <w:ilvl w:val="2"/>
          <w:numId w:val="30"/>
        </w:numPr>
        <w:spacing w:after="0" w:line="276" w:lineRule="auto"/>
        <w:ind w:left="1418" w:hanging="851"/>
        <w:rPr>
          <w:sz w:val="22"/>
          <w:szCs w:val="22"/>
        </w:rPr>
      </w:pPr>
      <w:r w:rsidRPr="00AF739D">
        <w:rPr>
          <w:sz w:val="22"/>
          <w:szCs w:val="22"/>
        </w:rPr>
        <w:t>Oferta powinna być sporządzona w języku polskim.</w:t>
      </w:r>
    </w:p>
    <w:p w14:paraId="5C433C9D" w14:textId="77777777" w:rsidR="0056145A" w:rsidRPr="00BB44C0" w:rsidRDefault="0056145A">
      <w:pPr>
        <w:pStyle w:val="Akapitzlist"/>
        <w:numPr>
          <w:ilvl w:val="2"/>
          <w:numId w:val="30"/>
        </w:numPr>
        <w:spacing w:after="0" w:line="276" w:lineRule="auto"/>
        <w:ind w:left="1418" w:hanging="851"/>
        <w:rPr>
          <w:sz w:val="22"/>
          <w:szCs w:val="22"/>
        </w:rPr>
      </w:pPr>
      <w:r w:rsidRPr="00AF739D">
        <w:rPr>
          <w:sz w:val="22"/>
          <w:szCs w:val="22"/>
        </w:rPr>
        <w:t xml:space="preserve">Zgodnie z  art. 63 ust. 1 ustawy </w:t>
      </w:r>
      <w:proofErr w:type="spellStart"/>
      <w:r w:rsidRPr="00AF739D">
        <w:rPr>
          <w:sz w:val="22"/>
          <w:szCs w:val="22"/>
        </w:rPr>
        <w:t>Pzp</w:t>
      </w:r>
      <w:proofErr w:type="spellEnd"/>
      <w:r w:rsidRPr="00AF739D">
        <w:rPr>
          <w:sz w:val="22"/>
          <w:szCs w:val="22"/>
        </w:rPr>
        <w:t xml:space="preserve"> w niniejszym postępowaniu </w:t>
      </w:r>
      <w:r w:rsidRPr="00AF739D">
        <w:rPr>
          <w:sz w:val="22"/>
          <w:szCs w:val="22"/>
          <w:shd w:val="clear" w:color="auto" w:fill="FFFFFF"/>
        </w:rPr>
        <w:t xml:space="preserve"> o udzielenie zamówienia Ofertę, oświadczenie, o którym mowa w art. 125 ust. 1 ustawy </w:t>
      </w:r>
      <w:proofErr w:type="spellStart"/>
      <w:r w:rsidRPr="00AF739D">
        <w:rPr>
          <w:sz w:val="22"/>
          <w:szCs w:val="22"/>
          <w:shd w:val="clear" w:color="auto" w:fill="FFFFFF"/>
        </w:rPr>
        <w:t>Pzp</w:t>
      </w:r>
      <w:proofErr w:type="spellEnd"/>
      <w:r w:rsidRPr="00AF739D">
        <w:rPr>
          <w:sz w:val="22"/>
          <w:szCs w:val="22"/>
          <w:shd w:val="clear" w:color="auto" w:fill="FFFFFF"/>
        </w:rPr>
        <w:t xml:space="preserve">, składa się, </w:t>
      </w:r>
      <w:r w:rsidRPr="00AF739D">
        <w:rPr>
          <w:b/>
          <w:bCs/>
          <w:sz w:val="22"/>
          <w:szCs w:val="22"/>
          <w:shd w:val="clear" w:color="auto" w:fill="FFFFFF"/>
        </w:rPr>
        <w:t xml:space="preserve">pod rygorem nieważności, w formie elektronicznej </w:t>
      </w:r>
      <w:r w:rsidRPr="00AF739D">
        <w:rPr>
          <w:b/>
          <w:bCs/>
          <w:sz w:val="22"/>
          <w:szCs w:val="22"/>
        </w:rPr>
        <w:t xml:space="preserve">(tj. w postaci elektronicznej </w:t>
      </w:r>
      <w:r w:rsidRPr="00BB44C0">
        <w:rPr>
          <w:b/>
          <w:bCs/>
          <w:sz w:val="22"/>
          <w:szCs w:val="22"/>
        </w:rPr>
        <w:t>opatrzonej kwalifikowanym podpisem elektronicznym).</w:t>
      </w:r>
    </w:p>
    <w:p w14:paraId="34E8FD06" w14:textId="7061E2F7" w:rsidR="0056145A" w:rsidRPr="00BB44C0" w:rsidRDefault="0056145A">
      <w:pPr>
        <w:pStyle w:val="Akapitzlist"/>
        <w:numPr>
          <w:ilvl w:val="2"/>
          <w:numId w:val="30"/>
        </w:numPr>
        <w:spacing w:after="0" w:line="276" w:lineRule="auto"/>
        <w:ind w:left="1418" w:hanging="851"/>
        <w:rPr>
          <w:sz w:val="22"/>
          <w:szCs w:val="22"/>
        </w:rPr>
      </w:pPr>
      <w:r w:rsidRPr="00BB44C0">
        <w:rPr>
          <w:sz w:val="22"/>
          <w:szCs w:val="22"/>
        </w:rPr>
        <w:t xml:space="preserve">Oferty, oświadczenia, o których mowa w art. 125 ust. 1 ustawy </w:t>
      </w:r>
      <w:proofErr w:type="spellStart"/>
      <w:r w:rsidRPr="00BB44C0">
        <w:rPr>
          <w:sz w:val="22"/>
          <w:szCs w:val="22"/>
        </w:rPr>
        <w:t>Pzp</w:t>
      </w:r>
      <w:proofErr w:type="spellEnd"/>
      <w:r w:rsidRPr="00BB44C0">
        <w:rPr>
          <w:sz w:val="22"/>
          <w:szCs w:val="22"/>
        </w:rPr>
        <w:t xml:space="preserve">, podmiotowe środki dowodowe, </w:t>
      </w:r>
      <w:r w:rsidR="00A93A8E" w:rsidRPr="00BB44C0">
        <w:rPr>
          <w:sz w:val="22"/>
          <w:szCs w:val="22"/>
        </w:rPr>
        <w:t>przedmiotow</w:t>
      </w:r>
      <w:r w:rsidR="00BD6C9E" w:rsidRPr="00BB44C0">
        <w:rPr>
          <w:sz w:val="22"/>
          <w:szCs w:val="22"/>
        </w:rPr>
        <w:t>e</w:t>
      </w:r>
      <w:r w:rsidR="00A93A8E" w:rsidRPr="00BB44C0">
        <w:rPr>
          <w:sz w:val="22"/>
          <w:szCs w:val="22"/>
        </w:rPr>
        <w:t xml:space="preserve"> środk</w:t>
      </w:r>
      <w:r w:rsidR="00BD6C9E" w:rsidRPr="00BB44C0">
        <w:rPr>
          <w:sz w:val="22"/>
          <w:szCs w:val="22"/>
        </w:rPr>
        <w:t>i</w:t>
      </w:r>
      <w:r w:rsidR="00A93A8E" w:rsidRPr="00BB44C0">
        <w:rPr>
          <w:sz w:val="22"/>
          <w:szCs w:val="22"/>
        </w:rPr>
        <w:t xml:space="preserve"> dowodow</w:t>
      </w:r>
      <w:r w:rsidR="00BD6C9E" w:rsidRPr="00BB44C0">
        <w:rPr>
          <w:sz w:val="22"/>
          <w:szCs w:val="22"/>
        </w:rPr>
        <w:t>e</w:t>
      </w:r>
      <w:r w:rsidR="00A93A8E" w:rsidRPr="00BB44C0">
        <w:rPr>
          <w:sz w:val="22"/>
          <w:szCs w:val="22"/>
        </w:rPr>
        <w:t xml:space="preserve"> </w:t>
      </w:r>
      <w:r w:rsidRPr="00BB44C0">
        <w:rPr>
          <w:sz w:val="22"/>
          <w:szCs w:val="22"/>
        </w:rPr>
        <w:t xml:space="preserve">w tym oświadczenie, </w:t>
      </w:r>
      <w:r w:rsidR="00BD6C9E" w:rsidRPr="00BB44C0">
        <w:rPr>
          <w:sz w:val="22"/>
          <w:szCs w:val="22"/>
        </w:rPr>
        <w:t xml:space="preserve">                        </w:t>
      </w:r>
      <w:r w:rsidRPr="00BB44C0">
        <w:rPr>
          <w:sz w:val="22"/>
          <w:szCs w:val="22"/>
        </w:rPr>
        <w:t xml:space="preserve">o którym mowa w art. 117 ust. 4 ustawy </w:t>
      </w:r>
      <w:proofErr w:type="spellStart"/>
      <w:r w:rsidRPr="00BB44C0">
        <w:rPr>
          <w:sz w:val="22"/>
          <w:szCs w:val="22"/>
        </w:rPr>
        <w:t>Pzp</w:t>
      </w:r>
      <w:proofErr w:type="spellEnd"/>
      <w:r w:rsidRPr="00BB44C0">
        <w:rPr>
          <w:sz w:val="22"/>
          <w:szCs w:val="22"/>
        </w:rPr>
        <w:t>, oraz zobowiązanie podmiotu udostępniającego zasoby, o którym mowa</w:t>
      </w:r>
      <w:r w:rsidR="00A93A8E" w:rsidRPr="00BB44C0">
        <w:rPr>
          <w:sz w:val="22"/>
          <w:szCs w:val="22"/>
        </w:rPr>
        <w:t xml:space="preserve"> </w:t>
      </w:r>
      <w:r w:rsidRPr="00BB44C0">
        <w:rPr>
          <w:sz w:val="22"/>
          <w:szCs w:val="22"/>
        </w:rPr>
        <w:t xml:space="preserve">w art. 118 ust. 3 ustawy </w:t>
      </w:r>
      <w:proofErr w:type="spellStart"/>
      <w:r w:rsidRPr="00BB44C0">
        <w:rPr>
          <w:sz w:val="22"/>
          <w:szCs w:val="22"/>
        </w:rPr>
        <w:t>Pzp</w:t>
      </w:r>
      <w:proofErr w:type="spellEnd"/>
      <w:r w:rsidRPr="00BB44C0">
        <w:rPr>
          <w:sz w:val="22"/>
          <w:szCs w:val="22"/>
        </w:rPr>
        <w:t xml:space="preserve">, zwane dalej „zobowiązaniem podmiotu udostępniającego zasoby”, pełnomocnictwo, sporządza się w postaci elektronicznej, w formatach danych określonych </w:t>
      </w:r>
      <w:r w:rsidR="00A93A8E" w:rsidRPr="00BB44C0">
        <w:rPr>
          <w:sz w:val="22"/>
          <w:szCs w:val="22"/>
        </w:rPr>
        <w:t xml:space="preserve">                           </w:t>
      </w:r>
      <w:r w:rsidRPr="00BB44C0">
        <w:rPr>
          <w:sz w:val="22"/>
          <w:szCs w:val="22"/>
        </w:rPr>
        <w:t xml:space="preserve">w przepisach wydanych na podstawie art. 18 ustawy z dnia 17 lutego 2005 r. </w:t>
      </w:r>
      <w:r w:rsidR="00A93A8E" w:rsidRPr="00BB44C0">
        <w:rPr>
          <w:sz w:val="22"/>
          <w:szCs w:val="22"/>
        </w:rPr>
        <w:t xml:space="preserve">                  </w:t>
      </w:r>
      <w:r w:rsidRPr="00BB44C0">
        <w:rPr>
          <w:sz w:val="22"/>
          <w:szCs w:val="22"/>
        </w:rPr>
        <w:t xml:space="preserve">o informatyzacji działalności podmiotów realizujących zadania publiczne </w:t>
      </w:r>
      <w:r w:rsidR="00A93A8E" w:rsidRPr="00BB44C0">
        <w:rPr>
          <w:sz w:val="22"/>
          <w:szCs w:val="22"/>
        </w:rPr>
        <w:t xml:space="preserve">          </w:t>
      </w:r>
      <w:r w:rsidRPr="00BB44C0">
        <w:rPr>
          <w:sz w:val="22"/>
          <w:szCs w:val="22"/>
          <w:shd w:val="clear" w:color="auto" w:fill="FFFFFF"/>
        </w:rPr>
        <w:t>(</w:t>
      </w:r>
      <w:proofErr w:type="spellStart"/>
      <w:r w:rsidRPr="00BB44C0">
        <w:rPr>
          <w:sz w:val="22"/>
          <w:szCs w:val="22"/>
          <w:shd w:val="clear" w:color="auto" w:fill="FFFFFF"/>
        </w:rPr>
        <w:t>t.j</w:t>
      </w:r>
      <w:proofErr w:type="spellEnd"/>
      <w:r w:rsidRPr="00BB44C0">
        <w:rPr>
          <w:sz w:val="22"/>
          <w:szCs w:val="22"/>
          <w:shd w:val="clear" w:color="auto" w:fill="FFFFFF"/>
        </w:rPr>
        <w:t>. Dz. U. z 202</w:t>
      </w:r>
      <w:r w:rsidR="00AF739D" w:rsidRPr="00BB44C0">
        <w:rPr>
          <w:sz w:val="22"/>
          <w:szCs w:val="22"/>
          <w:shd w:val="clear" w:color="auto" w:fill="FFFFFF"/>
        </w:rPr>
        <w:t>4</w:t>
      </w:r>
      <w:r w:rsidRPr="00BB44C0">
        <w:rPr>
          <w:sz w:val="22"/>
          <w:szCs w:val="22"/>
          <w:shd w:val="clear" w:color="auto" w:fill="FFFFFF"/>
        </w:rPr>
        <w:t xml:space="preserve"> r. poz. </w:t>
      </w:r>
      <w:r w:rsidR="00AF739D" w:rsidRPr="00BB44C0">
        <w:rPr>
          <w:sz w:val="22"/>
          <w:szCs w:val="22"/>
          <w:shd w:val="clear" w:color="auto" w:fill="FFFFFF"/>
        </w:rPr>
        <w:t>307</w:t>
      </w:r>
      <w:r w:rsidRPr="00BB44C0">
        <w:rPr>
          <w:sz w:val="22"/>
          <w:szCs w:val="22"/>
          <w:shd w:val="clear" w:color="auto" w:fill="FFFFFF"/>
        </w:rPr>
        <w:t>)</w:t>
      </w:r>
      <w:r w:rsidRPr="00BB44C0">
        <w:rPr>
          <w:sz w:val="22"/>
          <w:szCs w:val="22"/>
        </w:rPr>
        <w:t>,  z zastrzeżeniem formatów, o których mowa</w:t>
      </w:r>
      <w:r w:rsidR="00A93A8E" w:rsidRPr="00BB44C0">
        <w:rPr>
          <w:sz w:val="22"/>
          <w:szCs w:val="22"/>
        </w:rPr>
        <w:t xml:space="preserve">           </w:t>
      </w:r>
      <w:r w:rsidRPr="00BB44C0">
        <w:rPr>
          <w:sz w:val="22"/>
          <w:szCs w:val="22"/>
        </w:rPr>
        <w:t xml:space="preserve"> w art. 66 ust. 1 ustawy,  z uwzględnieniem rodzaju przekazywanych danych. </w:t>
      </w:r>
    </w:p>
    <w:p w14:paraId="693F9875" w14:textId="70F1B1AC" w:rsidR="0056145A" w:rsidRPr="00AF739D" w:rsidRDefault="0056145A">
      <w:pPr>
        <w:pStyle w:val="Akapitzlist"/>
        <w:numPr>
          <w:ilvl w:val="2"/>
          <w:numId w:val="30"/>
        </w:numPr>
        <w:spacing w:after="0" w:line="276" w:lineRule="auto"/>
        <w:ind w:left="1418" w:hanging="851"/>
        <w:rPr>
          <w:sz w:val="22"/>
          <w:szCs w:val="22"/>
        </w:rPr>
      </w:pPr>
      <w:r w:rsidRPr="00BB44C0">
        <w:rPr>
          <w:sz w:val="22"/>
          <w:szCs w:val="22"/>
        </w:rPr>
        <w:t xml:space="preserve">Zamawiający informuje, iż w przypadku przesyłania </w:t>
      </w:r>
      <w:r w:rsidRPr="00AF739D">
        <w:rPr>
          <w:sz w:val="22"/>
          <w:szCs w:val="22"/>
        </w:rPr>
        <w:t xml:space="preserve">przez Wykonawcę dokumentów elektronicznych skompresowanych (w tym oferty przetargowej) dopuszczone są wyłącznie formaty danych wskazane w załączniku </w:t>
      </w:r>
      <w:r w:rsidR="00401E2A">
        <w:rPr>
          <w:sz w:val="22"/>
          <w:szCs w:val="22"/>
        </w:rPr>
        <w:t xml:space="preserve">                                     </w:t>
      </w:r>
      <w:r w:rsidRPr="00AF739D">
        <w:rPr>
          <w:sz w:val="22"/>
          <w:szCs w:val="22"/>
        </w:rPr>
        <w:t>nr 2 Rozporządzeniu Rady Ministrów z dnia 21 maja 2024 r. w sprawie Krajowych Ram Interoperacyjności, minimalnych wymagań dla rejestrów publicznych i wymiany informacji w postaci elektronicznej oraz minimalnych wymagań dla systemów teleinformatycznych (Dz. U. poz. 773). Powyższe oznacza, iż Zamawiający nie dopuszcza przysyłania dokumentów elektronicznych (w tym oferty) skompresowanych np. formatem .</w:t>
      </w:r>
      <w:proofErr w:type="spellStart"/>
      <w:r w:rsidRPr="00AF739D">
        <w:rPr>
          <w:sz w:val="22"/>
          <w:szCs w:val="22"/>
        </w:rPr>
        <w:t>rar</w:t>
      </w:r>
      <w:proofErr w:type="spellEnd"/>
    </w:p>
    <w:p w14:paraId="47C8B312" w14:textId="77777777" w:rsidR="0056145A" w:rsidRPr="00AB652B" w:rsidRDefault="0056145A">
      <w:pPr>
        <w:pStyle w:val="Akapitzlist"/>
        <w:numPr>
          <w:ilvl w:val="2"/>
          <w:numId w:val="30"/>
        </w:numPr>
        <w:spacing w:after="0" w:line="276" w:lineRule="auto"/>
        <w:ind w:left="1418" w:hanging="851"/>
        <w:rPr>
          <w:sz w:val="22"/>
          <w:szCs w:val="22"/>
        </w:rPr>
      </w:pPr>
      <w:r w:rsidRPr="00AF739D">
        <w:rPr>
          <w:sz w:val="22"/>
          <w:szCs w:val="22"/>
        </w:rPr>
        <w:t xml:space="preserve">Informacje, oświadczenia lub dokumenty, inne niż określone w pkt  14.1.4.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w:t>
      </w:r>
      <w:r w:rsidRPr="00AB652B">
        <w:rPr>
          <w:sz w:val="22"/>
          <w:szCs w:val="22"/>
        </w:rPr>
        <w:t>lub jako tekst wpisany bezpośrednio do wiadomości przekazywanej przy użyciu środków komunikacji elektronicznej, wskazanych przez Zamawiającego                                  w niniejszej SWZ.</w:t>
      </w:r>
    </w:p>
    <w:p w14:paraId="798A88F6" w14:textId="00BEC24B" w:rsidR="0056145A" w:rsidRPr="00AB652B" w:rsidRDefault="0056145A">
      <w:pPr>
        <w:pStyle w:val="Akapitzlist"/>
        <w:numPr>
          <w:ilvl w:val="2"/>
          <w:numId w:val="30"/>
        </w:numPr>
        <w:spacing w:after="0" w:line="276" w:lineRule="auto"/>
        <w:ind w:left="1418" w:hanging="851"/>
        <w:rPr>
          <w:sz w:val="22"/>
          <w:szCs w:val="22"/>
        </w:rPr>
      </w:pPr>
      <w:r w:rsidRPr="00AB652B">
        <w:rPr>
          <w:sz w:val="22"/>
          <w:szCs w:val="22"/>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(tj. Dz. U. z 2022, poz. 1233), Wykonawca, w celu utrzymania </w:t>
      </w:r>
      <w:r w:rsidR="00401E2A" w:rsidRPr="00AB652B">
        <w:rPr>
          <w:sz w:val="22"/>
          <w:szCs w:val="22"/>
        </w:rPr>
        <w:t xml:space="preserve">                      </w:t>
      </w:r>
      <w:r w:rsidRPr="00AB652B">
        <w:rPr>
          <w:sz w:val="22"/>
          <w:szCs w:val="22"/>
        </w:rPr>
        <w:t>w poufności tych informacji, przekazuje je w wydzielonym i odpowiednio oznaczonym pliku.</w:t>
      </w:r>
    </w:p>
    <w:p w14:paraId="52B533E3" w14:textId="77777777" w:rsidR="0056145A" w:rsidRPr="00AF739D" w:rsidRDefault="0056145A">
      <w:pPr>
        <w:pStyle w:val="Akapitzlist"/>
        <w:numPr>
          <w:ilvl w:val="2"/>
          <w:numId w:val="30"/>
        </w:numPr>
        <w:spacing w:after="0" w:line="276" w:lineRule="auto"/>
        <w:ind w:left="1418" w:hanging="851"/>
        <w:rPr>
          <w:sz w:val="22"/>
          <w:szCs w:val="22"/>
        </w:rPr>
      </w:pPr>
      <w:r w:rsidRPr="00AF739D">
        <w:rPr>
          <w:sz w:val="22"/>
          <w:szCs w:val="22"/>
        </w:rPr>
        <w:lastRenderedPageBreak/>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w:t>
      </w:r>
    </w:p>
    <w:p w14:paraId="0C94624F" w14:textId="77777777" w:rsidR="0056145A" w:rsidRPr="00AF739D" w:rsidRDefault="0056145A">
      <w:pPr>
        <w:pStyle w:val="Akapitzlist"/>
        <w:numPr>
          <w:ilvl w:val="2"/>
          <w:numId w:val="30"/>
        </w:numPr>
        <w:spacing w:after="0" w:line="276" w:lineRule="auto"/>
        <w:ind w:left="1418" w:hanging="851"/>
        <w:rPr>
          <w:sz w:val="22"/>
          <w:szCs w:val="22"/>
        </w:rPr>
      </w:pPr>
      <w:r w:rsidRPr="00AF739D">
        <w:rPr>
          <w:sz w:val="22"/>
          <w:szCs w:val="22"/>
        </w:rPr>
        <w:t>Oferta oraz wszystkie dokumenty musi być podpisana przez osobę (-y) upoważnioną (-e) do reprezentowania zgodnie z formą reprezentacji Wykonawcy, określoną w dokumencie rejestrowym lub innym dokumencie, właściwym dla formy organizacyjnej.</w:t>
      </w:r>
    </w:p>
    <w:p w14:paraId="461854C4" w14:textId="77777777" w:rsidR="004F34F9" w:rsidRPr="004F34F9" w:rsidRDefault="0056145A">
      <w:pPr>
        <w:pStyle w:val="Akapitzlist"/>
        <w:numPr>
          <w:ilvl w:val="2"/>
          <w:numId w:val="30"/>
        </w:numPr>
        <w:spacing w:after="0" w:line="276" w:lineRule="auto"/>
        <w:ind w:left="1418" w:hanging="992"/>
        <w:rPr>
          <w:color w:val="FF0000"/>
          <w:sz w:val="22"/>
          <w:szCs w:val="22"/>
        </w:rPr>
      </w:pPr>
      <w:r w:rsidRPr="00AF739D">
        <w:rPr>
          <w:sz w:val="22"/>
          <w:szCs w:val="22"/>
        </w:rPr>
        <w:t xml:space="preserve">Zamawiający nie przewiduje sposobu komunikowania się z Wykonawcami </w:t>
      </w:r>
      <w:r w:rsidR="00401E2A">
        <w:rPr>
          <w:sz w:val="22"/>
          <w:szCs w:val="22"/>
        </w:rPr>
        <w:t xml:space="preserve">                                 </w:t>
      </w:r>
      <w:r w:rsidRPr="00AF739D">
        <w:rPr>
          <w:sz w:val="22"/>
          <w:szCs w:val="22"/>
        </w:rPr>
        <w:t xml:space="preserve">w inny sposób niż przy użyciu środków komunikacji elektronicznej, wskazanych                               w niniejszej SWZ. </w:t>
      </w:r>
    </w:p>
    <w:p w14:paraId="338C382F" w14:textId="2E78C55C" w:rsidR="0056145A" w:rsidRPr="000B66D9" w:rsidRDefault="0056145A" w:rsidP="004F34F9">
      <w:pPr>
        <w:pStyle w:val="Akapitzlist"/>
        <w:spacing w:after="0" w:line="276" w:lineRule="auto"/>
        <w:ind w:left="1418" w:firstLine="0"/>
        <w:rPr>
          <w:color w:val="FF0000"/>
          <w:sz w:val="22"/>
          <w:szCs w:val="22"/>
        </w:rPr>
      </w:pPr>
    </w:p>
    <w:p w14:paraId="44329E92" w14:textId="77777777" w:rsidR="00F14CA3" w:rsidRPr="00F14CA3" w:rsidRDefault="00F14CA3">
      <w:pPr>
        <w:pStyle w:val="Akapitzlist"/>
        <w:numPr>
          <w:ilvl w:val="1"/>
          <w:numId w:val="30"/>
        </w:numPr>
        <w:spacing w:after="0" w:line="276" w:lineRule="auto"/>
        <w:ind w:left="567" w:hanging="567"/>
        <w:rPr>
          <w:sz w:val="22"/>
          <w:szCs w:val="22"/>
        </w:rPr>
      </w:pPr>
      <w:r w:rsidRPr="00F14CA3">
        <w:rPr>
          <w:b/>
          <w:sz w:val="22"/>
          <w:szCs w:val="22"/>
        </w:rPr>
        <w:t>Dokumenty składane wraz z ofertą przez wszystkich Wykonawców do upływu terminu składania ofert</w:t>
      </w:r>
      <w:r w:rsidRPr="00F14CA3">
        <w:rPr>
          <w:sz w:val="22"/>
          <w:szCs w:val="22"/>
        </w:rPr>
        <w:t>:</w:t>
      </w:r>
    </w:p>
    <w:p w14:paraId="5D5BC4FE" w14:textId="77777777" w:rsidR="00F14CA3" w:rsidRDefault="00F14CA3">
      <w:pPr>
        <w:pStyle w:val="Akapitzlist"/>
        <w:numPr>
          <w:ilvl w:val="2"/>
          <w:numId w:val="30"/>
        </w:numPr>
        <w:spacing w:after="0" w:line="276" w:lineRule="auto"/>
        <w:ind w:left="1418" w:hanging="851"/>
        <w:rPr>
          <w:color w:val="FF0000"/>
          <w:sz w:val="22"/>
          <w:szCs w:val="22"/>
        </w:rPr>
      </w:pPr>
      <w:r w:rsidRPr="00F14CA3">
        <w:rPr>
          <w:sz w:val="22"/>
          <w:szCs w:val="22"/>
        </w:rPr>
        <w:t xml:space="preserve">Wypełniony i podpisany </w:t>
      </w:r>
      <w:r w:rsidRPr="00F14CA3">
        <w:rPr>
          <w:b/>
          <w:sz w:val="22"/>
          <w:szCs w:val="22"/>
        </w:rPr>
        <w:t>Formularz Ofertowy</w:t>
      </w:r>
      <w:r w:rsidRPr="00F14CA3">
        <w:rPr>
          <w:sz w:val="22"/>
          <w:szCs w:val="22"/>
        </w:rPr>
        <w:t xml:space="preserve">, sporządzony na podstawie wzoru stanowiącego </w:t>
      </w:r>
      <w:r w:rsidRPr="00F14CA3">
        <w:rPr>
          <w:b/>
          <w:i/>
          <w:color w:val="007BB8"/>
          <w:sz w:val="22"/>
          <w:szCs w:val="22"/>
        </w:rPr>
        <w:t>Załącznik nr 1 do SWZ</w:t>
      </w:r>
      <w:r w:rsidRPr="00F14CA3">
        <w:rPr>
          <w:color w:val="007BB8"/>
          <w:sz w:val="22"/>
          <w:szCs w:val="22"/>
        </w:rPr>
        <w:t>;</w:t>
      </w:r>
    </w:p>
    <w:p w14:paraId="60AC7743" w14:textId="0E513B47" w:rsidR="00F14CA3" w:rsidRPr="00F14CA3" w:rsidRDefault="00F14CA3">
      <w:pPr>
        <w:pStyle w:val="Akapitzlist"/>
        <w:numPr>
          <w:ilvl w:val="2"/>
          <w:numId w:val="30"/>
        </w:numPr>
        <w:spacing w:after="0" w:line="276" w:lineRule="auto"/>
        <w:ind w:left="1418" w:hanging="851"/>
        <w:rPr>
          <w:color w:val="FF0000"/>
          <w:sz w:val="22"/>
          <w:szCs w:val="22"/>
        </w:rPr>
      </w:pPr>
      <w:r w:rsidRPr="00F14CA3">
        <w:rPr>
          <w:sz w:val="22"/>
          <w:szCs w:val="22"/>
        </w:rPr>
        <w:t xml:space="preserve">Oświadczenie (JEDZ), o którym mowa  w art. 125 ust. 1 ustawy </w:t>
      </w:r>
      <w:proofErr w:type="spellStart"/>
      <w:r w:rsidRPr="00F14CA3">
        <w:rPr>
          <w:sz w:val="22"/>
          <w:szCs w:val="22"/>
        </w:rPr>
        <w:t>Pzp</w:t>
      </w:r>
      <w:proofErr w:type="spellEnd"/>
      <w:r w:rsidRPr="00F14CA3">
        <w:rPr>
          <w:sz w:val="22"/>
          <w:szCs w:val="22"/>
        </w:rPr>
        <w:t xml:space="preserve">, </w:t>
      </w:r>
      <w:r w:rsidRPr="00F14CA3">
        <w:rPr>
          <w:b/>
          <w:sz w:val="22"/>
          <w:szCs w:val="22"/>
        </w:rPr>
        <w:t xml:space="preserve">potwierdzające brak podstaw do wykluczenia </w:t>
      </w:r>
      <w:r w:rsidRPr="00F14CA3">
        <w:rPr>
          <w:b/>
          <w:bCs/>
          <w:sz w:val="22"/>
          <w:szCs w:val="22"/>
        </w:rPr>
        <w:t xml:space="preserve">oraz spełnienie warunków udziału w postępowaniu w zakresie wskazanym przez Zamawiającego </w:t>
      </w:r>
      <w:r w:rsidRPr="00F14CA3">
        <w:rPr>
          <w:sz w:val="22"/>
          <w:szCs w:val="22"/>
        </w:rPr>
        <w:t>podpisane przez osobę/osoby upoważnione do reprezentacji podmiotu składającego oświadczenie, złożone przez:</w:t>
      </w:r>
    </w:p>
    <w:p w14:paraId="15B81672" w14:textId="77777777" w:rsidR="00F14CA3" w:rsidRPr="00F14CA3" w:rsidRDefault="00F14CA3">
      <w:pPr>
        <w:pStyle w:val="Akapitzlist"/>
        <w:numPr>
          <w:ilvl w:val="3"/>
          <w:numId w:val="30"/>
        </w:numPr>
        <w:spacing w:after="0" w:line="276" w:lineRule="auto"/>
        <w:ind w:left="2410" w:hanging="992"/>
        <w:rPr>
          <w:sz w:val="22"/>
          <w:szCs w:val="22"/>
        </w:rPr>
      </w:pPr>
      <w:r w:rsidRPr="00F14CA3">
        <w:rPr>
          <w:sz w:val="22"/>
          <w:szCs w:val="22"/>
        </w:rPr>
        <w:t>Wykonawcę;</w:t>
      </w:r>
    </w:p>
    <w:p w14:paraId="5241D713" w14:textId="77777777" w:rsidR="00F14CA3" w:rsidRPr="00F14CA3" w:rsidRDefault="00F14CA3">
      <w:pPr>
        <w:pStyle w:val="Akapitzlist"/>
        <w:numPr>
          <w:ilvl w:val="3"/>
          <w:numId w:val="30"/>
        </w:numPr>
        <w:spacing w:after="0" w:line="276" w:lineRule="auto"/>
        <w:ind w:left="2410" w:hanging="992"/>
        <w:rPr>
          <w:sz w:val="22"/>
          <w:szCs w:val="22"/>
        </w:rPr>
      </w:pPr>
      <w:r w:rsidRPr="00F14CA3">
        <w:rPr>
          <w:sz w:val="22"/>
          <w:szCs w:val="22"/>
        </w:rPr>
        <w:t>Każdego z Wykonawców wspólnie ubiegających się o udzielenie zamówienia (w przypadku wspólnego ubiegania się o udzielenie zamówienia);</w:t>
      </w:r>
    </w:p>
    <w:p w14:paraId="42E4CE91" w14:textId="1F400CB9" w:rsidR="00F14CA3" w:rsidRPr="00F14CA3" w:rsidRDefault="00F14CA3">
      <w:pPr>
        <w:pStyle w:val="Akapitzlist"/>
        <w:numPr>
          <w:ilvl w:val="3"/>
          <w:numId w:val="30"/>
        </w:numPr>
        <w:spacing w:after="0" w:line="276" w:lineRule="auto"/>
        <w:ind w:left="2410" w:hanging="992"/>
        <w:rPr>
          <w:sz w:val="22"/>
          <w:szCs w:val="22"/>
        </w:rPr>
      </w:pPr>
      <w:r w:rsidRPr="00F14CA3">
        <w:rPr>
          <w:sz w:val="22"/>
          <w:szCs w:val="22"/>
        </w:rPr>
        <w:t xml:space="preserve">Każdego z podmiotów udostępniających Wykonawcy zasoby </w:t>
      </w:r>
      <w:r w:rsidR="00D64FC9">
        <w:rPr>
          <w:sz w:val="22"/>
          <w:szCs w:val="22"/>
        </w:rPr>
        <w:t xml:space="preserve">                         </w:t>
      </w:r>
      <w:r w:rsidRPr="00F14CA3">
        <w:rPr>
          <w:sz w:val="22"/>
          <w:szCs w:val="22"/>
        </w:rPr>
        <w:t xml:space="preserve">na zasadzie art. 118 ustawy </w:t>
      </w:r>
      <w:proofErr w:type="spellStart"/>
      <w:r w:rsidRPr="00F14CA3">
        <w:rPr>
          <w:sz w:val="22"/>
          <w:szCs w:val="22"/>
        </w:rPr>
        <w:t>Pzp</w:t>
      </w:r>
      <w:proofErr w:type="spellEnd"/>
      <w:r w:rsidRPr="00F14CA3">
        <w:rPr>
          <w:sz w:val="22"/>
          <w:szCs w:val="22"/>
        </w:rPr>
        <w:t xml:space="preserve"> (o ile Wykonawca polega na zasobach innych podmiotów).</w:t>
      </w:r>
    </w:p>
    <w:p w14:paraId="5ED56245" w14:textId="629DF1AD" w:rsidR="00F14CA3" w:rsidRPr="00F14CA3" w:rsidRDefault="00F14CA3">
      <w:pPr>
        <w:pStyle w:val="Akapitzlist"/>
        <w:numPr>
          <w:ilvl w:val="2"/>
          <w:numId w:val="30"/>
        </w:numPr>
        <w:spacing w:after="0" w:line="276" w:lineRule="auto"/>
        <w:ind w:left="1418" w:hanging="851"/>
        <w:rPr>
          <w:b/>
          <w:bCs/>
          <w:i/>
          <w:iCs/>
          <w:sz w:val="22"/>
          <w:szCs w:val="22"/>
        </w:rPr>
      </w:pPr>
      <w:r w:rsidRPr="00F14CA3">
        <w:rPr>
          <w:sz w:val="22"/>
          <w:szCs w:val="22"/>
        </w:rPr>
        <w:t xml:space="preserve">Wykonawca, który polega na zdolnościach lub sytuacji podmiotów udostępniających zasoby, składa, wraz z ofertą </w:t>
      </w:r>
      <w:r w:rsidRPr="00F14CA3">
        <w:rPr>
          <w:sz w:val="22"/>
          <w:szCs w:val="22"/>
          <w:u w:val="single"/>
        </w:rPr>
        <w:t xml:space="preserve">zobowiązanie podmiotu udostępniającego zasoby </w:t>
      </w:r>
      <w:r w:rsidRPr="00F14CA3">
        <w:rPr>
          <w:sz w:val="22"/>
          <w:szCs w:val="22"/>
        </w:rPr>
        <w:t xml:space="preserve">do oddania mu do dyspozycji niezbędnych zasobów na potrzeby realizacji niniejszego zamówienia lub inny podmiotowy środek dowodowy potwierdzający, że Wykonawca realizując zamówienie, będzie dysponował niezbędnymi zasobami tych podmiotów – </w:t>
      </w:r>
      <w:r w:rsidRPr="00F14CA3">
        <w:rPr>
          <w:i/>
          <w:iCs/>
          <w:sz w:val="22"/>
          <w:szCs w:val="22"/>
        </w:rPr>
        <w:t>niewiążący wzór zobowiązania,  o którym mowa powyżej  stanowi</w:t>
      </w:r>
      <w:r w:rsidRPr="00F14CA3">
        <w:rPr>
          <w:sz w:val="22"/>
          <w:szCs w:val="22"/>
        </w:rPr>
        <w:t xml:space="preserve">  </w:t>
      </w:r>
      <w:r w:rsidRPr="00F14CA3">
        <w:rPr>
          <w:b/>
          <w:bCs/>
          <w:i/>
          <w:iCs/>
          <w:color w:val="007BB8"/>
          <w:sz w:val="22"/>
          <w:szCs w:val="22"/>
        </w:rPr>
        <w:t>Załącznik nr 6 do SWZ.</w:t>
      </w:r>
    </w:p>
    <w:p w14:paraId="3B27E9DA" w14:textId="77777777" w:rsidR="00F14CA3" w:rsidRPr="00F14CA3" w:rsidRDefault="00F14CA3">
      <w:pPr>
        <w:pStyle w:val="Akapitzlist"/>
        <w:numPr>
          <w:ilvl w:val="2"/>
          <w:numId w:val="30"/>
        </w:numPr>
        <w:spacing w:after="0" w:line="276" w:lineRule="auto"/>
        <w:ind w:left="1418" w:hanging="851"/>
        <w:rPr>
          <w:sz w:val="22"/>
          <w:szCs w:val="22"/>
        </w:rPr>
      </w:pPr>
      <w:r w:rsidRPr="00F14CA3">
        <w:rPr>
          <w:b/>
          <w:bCs/>
          <w:sz w:val="22"/>
          <w:szCs w:val="22"/>
        </w:rPr>
        <w:t>Pełnomocnictwo</w:t>
      </w:r>
      <w:r w:rsidRPr="00F14CA3">
        <w:rPr>
          <w:sz w:val="22"/>
          <w:szCs w:val="22"/>
        </w:rPr>
        <w:t xml:space="preserve"> - upoważniające do złożenia oferty, o ile ofertę składa pełnomocnik.</w:t>
      </w:r>
    </w:p>
    <w:p w14:paraId="0543228C" w14:textId="77777777" w:rsidR="00F14CA3" w:rsidRPr="00F14CA3" w:rsidRDefault="00F14CA3">
      <w:pPr>
        <w:pStyle w:val="Akapitzlist"/>
        <w:numPr>
          <w:ilvl w:val="2"/>
          <w:numId w:val="30"/>
        </w:numPr>
        <w:spacing w:after="0" w:line="276" w:lineRule="auto"/>
        <w:ind w:left="1418" w:hanging="851"/>
        <w:rPr>
          <w:sz w:val="22"/>
          <w:szCs w:val="22"/>
        </w:rPr>
      </w:pPr>
      <w:r w:rsidRPr="00F14CA3">
        <w:rPr>
          <w:b/>
          <w:bCs/>
          <w:sz w:val="22"/>
          <w:szCs w:val="22"/>
        </w:rPr>
        <w:t>Pełnomocnictwo</w:t>
      </w:r>
      <w:r w:rsidRPr="00F14CA3">
        <w:rPr>
          <w:sz w:val="22"/>
          <w:szCs w:val="22"/>
        </w:rPr>
        <w:t xml:space="preserve"> - w przypadku składania oferty przez Wykonawców wspólnie ubiegających się o udzielenie zamówienia, Wykonawcy ustanawiają pełnomocnika do składania oświadczeń woli. Z pełnomocnictwa musi wynikać wprost do jakich czynności pełnomocnik został umocowany.</w:t>
      </w:r>
    </w:p>
    <w:p w14:paraId="7B90F9DF" w14:textId="77777777" w:rsidR="00F14CA3" w:rsidRDefault="00F14CA3">
      <w:pPr>
        <w:pStyle w:val="Akapitzlist"/>
        <w:numPr>
          <w:ilvl w:val="2"/>
          <w:numId w:val="30"/>
        </w:numPr>
        <w:spacing w:after="0" w:line="276" w:lineRule="auto"/>
        <w:ind w:left="1418" w:hanging="851"/>
        <w:rPr>
          <w:sz w:val="22"/>
          <w:szCs w:val="22"/>
        </w:rPr>
      </w:pPr>
      <w:r w:rsidRPr="00F14CA3">
        <w:rPr>
          <w:b/>
          <w:bCs/>
          <w:sz w:val="22"/>
          <w:szCs w:val="22"/>
        </w:rPr>
        <w:t xml:space="preserve">Pełnomocnictwo </w:t>
      </w:r>
      <w:r w:rsidRPr="00F14CA3">
        <w:rPr>
          <w:sz w:val="22"/>
          <w:szCs w:val="22"/>
        </w:rPr>
        <w:t>- do złożenia oferty musi być złożone w oryginale w takiej samej formie, jak składana oferta (</w:t>
      </w:r>
      <w:proofErr w:type="spellStart"/>
      <w:r w:rsidRPr="00F14CA3">
        <w:rPr>
          <w:sz w:val="22"/>
          <w:szCs w:val="22"/>
        </w:rPr>
        <w:t>t.j</w:t>
      </w:r>
      <w:proofErr w:type="spellEnd"/>
      <w:r w:rsidRPr="00F14CA3">
        <w:rPr>
          <w:sz w:val="22"/>
          <w:szCs w:val="22"/>
        </w:rPr>
        <w:t xml:space="preserve">. w formie elektronicznej lub postaci elektronicznej opatrzonej podpisem zaufanym lub podpisem osobistym). Dopuszcza się także złożenie elektronicznej kopii (skanu) pełnomocnictwa sporządzonego uprzednio w formie pisemnej, w formie elektronicznego </w:t>
      </w:r>
      <w:r w:rsidRPr="00F14CA3">
        <w:rPr>
          <w:sz w:val="22"/>
          <w:szCs w:val="22"/>
        </w:rPr>
        <w:lastRenderedPageBreak/>
        <w:t>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4B307BB" w14:textId="233C696D" w:rsidR="00F14CA3" w:rsidRPr="00F14CA3" w:rsidRDefault="00F14CA3">
      <w:pPr>
        <w:pStyle w:val="Akapitzlist"/>
        <w:numPr>
          <w:ilvl w:val="2"/>
          <w:numId w:val="30"/>
        </w:numPr>
        <w:spacing w:after="0" w:line="276" w:lineRule="auto"/>
        <w:ind w:left="1418" w:hanging="851"/>
        <w:rPr>
          <w:sz w:val="22"/>
          <w:szCs w:val="22"/>
        </w:rPr>
      </w:pPr>
      <w:r w:rsidRPr="003F1A6A">
        <w:rPr>
          <w:sz w:val="22"/>
          <w:szCs w:val="22"/>
        </w:rPr>
        <w:t xml:space="preserve">podmiotowy środek dowodowy w postaci oświadczenia, o którym mowa                                w art. 117 ust. 4 </w:t>
      </w:r>
      <w:r>
        <w:rPr>
          <w:sz w:val="22"/>
          <w:szCs w:val="22"/>
        </w:rPr>
        <w:t xml:space="preserve">ustawy </w:t>
      </w:r>
      <w:proofErr w:type="spellStart"/>
      <w:r>
        <w:rPr>
          <w:sz w:val="22"/>
          <w:szCs w:val="22"/>
        </w:rPr>
        <w:t>Pzp</w:t>
      </w:r>
      <w:proofErr w:type="spellEnd"/>
      <w:r>
        <w:rPr>
          <w:sz w:val="22"/>
          <w:szCs w:val="22"/>
        </w:rPr>
        <w:t xml:space="preserve"> </w:t>
      </w:r>
      <w:r w:rsidRPr="00FB210D">
        <w:rPr>
          <w:color w:val="4F81BD" w:themeColor="accent1"/>
          <w:sz w:val="22"/>
          <w:szCs w:val="22"/>
        </w:rPr>
        <w:t xml:space="preserve">(Zamawiający rekomenduje wykorzystać oświadczenie znajdujące się w Formularzu Oferty) </w:t>
      </w:r>
      <w:r w:rsidRPr="006403AC">
        <w:rPr>
          <w:b/>
          <w:bCs/>
          <w:i/>
          <w:iCs/>
          <w:color w:val="4F81BD" w:themeColor="accent1"/>
          <w:sz w:val="22"/>
          <w:szCs w:val="22"/>
        </w:rPr>
        <w:t>– jeśli dotyczy;</w:t>
      </w:r>
    </w:p>
    <w:p w14:paraId="03CED5E1" w14:textId="6C073306" w:rsidR="00F14CA3" w:rsidRPr="009702BC" w:rsidRDefault="00F14CA3">
      <w:pPr>
        <w:pStyle w:val="Akapitzlist"/>
        <w:numPr>
          <w:ilvl w:val="2"/>
          <w:numId w:val="30"/>
        </w:numPr>
        <w:spacing w:after="0" w:line="276" w:lineRule="auto"/>
        <w:ind w:left="1418" w:hanging="851"/>
        <w:rPr>
          <w:color w:val="000000" w:themeColor="text1"/>
          <w:sz w:val="22"/>
          <w:szCs w:val="22"/>
        </w:rPr>
      </w:pPr>
      <w:r w:rsidRPr="00F14CA3">
        <w:rPr>
          <w:sz w:val="22"/>
          <w:szCs w:val="22"/>
        </w:rPr>
        <w:t xml:space="preserve">Dowód potwierdzający </w:t>
      </w:r>
      <w:r w:rsidRPr="00F14CA3">
        <w:rPr>
          <w:sz w:val="22"/>
          <w:szCs w:val="22"/>
          <w:u w:val="single"/>
        </w:rPr>
        <w:t>wniesienie wadium</w:t>
      </w:r>
      <w:r w:rsidRPr="00F14CA3">
        <w:rPr>
          <w:sz w:val="22"/>
          <w:szCs w:val="22"/>
        </w:rPr>
        <w:t xml:space="preserve"> (potwierdzenie przelewu – forma pieniężna, gwarancja bankowa, gwarancja ubezpieczeniowa, poręczenie </w:t>
      </w:r>
      <w:r w:rsidRPr="009702BC">
        <w:rPr>
          <w:color w:val="000000" w:themeColor="text1"/>
          <w:sz w:val="22"/>
          <w:szCs w:val="22"/>
        </w:rPr>
        <w:t>udzielane przez podmioty, o których mowa w art. 6b ust. 5 pkt 2 ustawy z dnia   9 listopada 2000 r. o utworzeniu Polskiej Agencji Rozwoju Przedsiębiorczości</w:t>
      </w:r>
      <w:r w:rsidR="00457EB4" w:rsidRPr="009702BC">
        <w:rPr>
          <w:color w:val="000000" w:themeColor="text1"/>
          <w:sz w:val="22"/>
          <w:szCs w:val="22"/>
        </w:rPr>
        <w:t>.</w:t>
      </w:r>
    </w:p>
    <w:p w14:paraId="06201D14" w14:textId="7676EE2A" w:rsidR="00BD6C9E" w:rsidRPr="009702BC" w:rsidRDefault="00BD6C9E">
      <w:pPr>
        <w:pStyle w:val="Akapitzlist"/>
        <w:numPr>
          <w:ilvl w:val="2"/>
          <w:numId w:val="30"/>
        </w:numPr>
        <w:spacing w:after="0" w:line="276" w:lineRule="auto"/>
        <w:ind w:left="1418" w:hanging="851"/>
        <w:rPr>
          <w:b/>
          <w:bCs/>
          <w:color w:val="000000" w:themeColor="text1"/>
          <w:sz w:val="22"/>
          <w:szCs w:val="22"/>
        </w:rPr>
      </w:pPr>
      <w:r w:rsidRPr="009702BC">
        <w:rPr>
          <w:b/>
          <w:bCs/>
          <w:color w:val="000000" w:themeColor="text1"/>
          <w:sz w:val="22"/>
          <w:szCs w:val="22"/>
        </w:rPr>
        <w:t>Przedmiotowe środki dowodowe:</w:t>
      </w:r>
    </w:p>
    <w:p w14:paraId="103D5BEA" w14:textId="77777777" w:rsidR="009702BC" w:rsidRPr="00BB44C0" w:rsidRDefault="009702BC" w:rsidP="009702BC">
      <w:pPr>
        <w:pStyle w:val="Akapitzlist"/>
        <w:pBdr>
          <w:top w:val="nil"/>
          <w:left w:val="nil"/>
          <w:bottom w:val="nil"/>
          <w:right w:val="nil"/>
          <w:between w:val="nil"/>
        </w:pBdr>
        <w:spacing w:after="0" w:line="276" w:lineRule="auto"/>
        <w:ind w:left="1418" w:firstLine="0"/>
        <w:rPr>
          <w:sz w:val="22"/>
          <w:szCs w:val="22"/>
        </w:rPr>
      </w:pPr>
      <w:r w:rsidRPr="009702BC">
        <w:rPr>
          <w:color w:val="000000" w:themeColor="text1"/>
          <w:sz w:val="22"/>
          <w:szCs w:val="22"/>
        </w:rPr>
        <w:t>Wykonawca zobowiązany jest do przedłożenia Certyfikatu papieru FSC (</w:t>
      </w:r>
      <w:proofErr w:type="spellStart"/>
      <w:r w:rsidRPr="009702BC">
        <w:rPr>
          <w:color w:val="000000" w:themeColor="text1"/>
          <w:sz w:val="22"/>
          <w:szCs w:val="22"/>
        </w:rPr>
        <w:t>Forest</w:t>
      </w:r>
      <w:proofErr w:type="spellEnd"/>
      <w:r w:rsidRPr="009702BC">
        <w:rPr>
          <w:color w:val="000000" w:themeColor="text1"/>
          <w:sz w:val="22"/>
          <w:szCs w:val="22"/>
        </w:rPr>
        <w:t xml:space="preserve"> </w:t>
      </w:r>
      <w:proofErr w:type="spellStart"/>
      <w:r w:rsidRPr="009702BC">
        <w:rPr>
          <w:color w:val="000000" w:themeColor="text1"/>
          <w:sz w:val="22"/>
          <w:szCs w:val="22"/>
        </w:rPr>
        <w:t>Stewardship</w:t>
      </w:r>
      <w:proofErr w:type="spellEnd"/>
      <w:r w:rsidRPr="009702BC">
        <w:rPr>
          <w:color w:val="000000" w:themeColor="text1"/>
          <w:sz w:val="22"/>
          <w:szCs w:val="22"/>
        </w:rPr>
        <w:t xml:space="preserve"> </w:t>
      </w:r>
      <w:proofErr w:type="spellStart"/>
      <w:r w:rsidRPr="009702BC">
        <w:rPr>
          <w:color w:val="000000" w:themeColor="text1"/>
          <w:sz w:val="22"/>
          <w:szCs w:val="22"/>
        </w:rPr>
        <w:t>Council</w:t>
      </w:r>
      <w:proofErr w:type="spellEnd"/>
      <w:r w:rsidRPr="009702BC">
        <w:rPr>
          <w:color w:val="000000" w:themeColor="text1"/>
          <w:sz w:val="22"/>
          <w:szCs w:val="22"/>
        </w:rPr>
        <w:t>) lub PEFC (</w:t>
      </w:r>
      <w:proofErr w:type="spellStart"/>
      <w:r w:rsidRPr="009702BC">
        <w:rPr>
          <w:color w:val="000000" w:themeColor="text1"/>
          <w:sz w:val="22"/>
          <w:szCs w:val="22"/>
        </w:rPr>
        <w:t>Programme</w:t>
      </w:r>
      <w:proofErr w:type="spellEnd"/>
      <w:r w:rsidRPr="009702BC">
        <w:rPr>
          <w:color w:val="000000" w:themeColor="text1"/>
          <w:sz w:val="22"/>
          <w:szCs w:val="22"/>
        </w:rPr>
        <w:t xml:space="preserve"> for the </w:t>
      </w:r>
      <w:proofErr w:type="spellStart"/>
      <w:r w:rsidRPr="009702BC">
        <w:rPr>
          <w:color w:val="000000" w:themeColor="text1"/>
          <w:sz w:val="22"/>
          <w:szCs w:val="22"/>
        </w:rPr>
        <w:t>Endorsement</w:t>
      </w:r>
      <w:proofErr w:type="spellEnd"/>
      <w:r w:rsidRPr="009702BC">
        <w:rPr>
          <w:color w:val="000000" w:themeColor="text1"/>
          <w:sz w:val="22"/>
          <w:szCs w:val="22"/>
        </w:rPr>
        <w:t xml:space="preserve"> of </w:t>
      </w:r>
      <w:proofErr w:type="spellStart"/>
      <w:r w:rsidRPr="009702BC">
        <w:rPr>
          <w:color w:val="000000" w:themeColor="text1"/>
          <w:sz w:val="22"/>
          <w:szCs w:val="22"/>
        </w:rPr>
        <w:t>Forest</w:t>
      </w:r>
      <w:proofErr w:type="spellEnd"/>
      <w:r w:rsidRPr="009702BC">
        <w:rPr>
          <w:color w:val="000000" w:themeColor="text1"/>
          <w:sz w:val="22"/>
          <w:szCs w:val="22"/>
        </w:rPr>
        <w:t xml:space="preserve"> </w:t>
      </w:r>
      <w:proofErr w:type="spellStart"/>
      <w:r w:rsidRPr="009702BC">
        <w:rPr>
          <w:color w:val="000000" w:themeColor="text1"/>
          <w:sz w:val="22"/>
          <w:szCs w:val="22"/>
        </w:rPr>
        <w:t>Certification</w:t>
      </w:r>
      <w:proofErr w:type="spellEnd"/>
      <w:r w:rsidRPr="009702BC">
        <w:rPr>
          <w:color w:val="000000" w:themeColor="text1"/>
          <w:sz w:val="22"/>
          <w:szCs w:val="22"/>
        </w:rPr>
        <w:t xml:space="preserve">) lub Der </w:t>
      </w:r>
      <w:proofErr w:type="spellStart"/>
      <w:r w:rsidRPr="009702BC">
        <w:rPr>
          <w:color w:val="000000" w:themeColor="text1"/>
          <w:sz w:val="22"/>
          <w:szCs w:val="22"/>
        </w:rPr>
        <w:t>Blaue</w:t>
      </w:r>
      <w:proofErr w:type="spellEnd"/>
      <w:r w:rsidRPr="009702BC">
        <w:rPr>
          <w:color w:val="000000" w:themeColor="text1"/>
          <w:sz w:val="22"/>
          <w:szCs w:val="22"/>
        </w:rPr>
        <w:t xml:space="preserve"> </w:t>
      </w:r>
      <w:proofErr w:type="spellStart"/>
      <w:r w:rsidRPr="009702BC">
        <w:rPr>
          <w:color w:val="000000" w:themeColor="text1"/>
          <w:sz w:val="22"/>
          <w:szCs w:val="22"/>
        </w:rPr>
        <w:t>Enge</w:t>
      </w:r>
      <w:proofErr w:type="spellEnd"/>
      <w:r w:rsidRPr="009702BC">
        <w:rPr>
          <w:color w:val="000000" w:themeColor="text1"/>
          <w:sz w:val="22"/>
          <w:szCs w:val="22"/>
        </w:rPr>
        <w:t xml:space="preserve">, które potwierdzają, że surowiec (papier) pochodzi z odpowiedzialnie </w:t>
      </w:r>
      <w:r w:rsidRPr="00BB44C0">
        <w:rPr>
          <w:sz w:val="22"/>
          <w:szCs w:val="22"/>
        </w:rPr>
        <w:t>zarządzanych lasów lub z recyklingu.</w:t>
      </w:r>
    </w:p>
    <w:p w14:paraId="1CFBDB5A" w14:textId="77777777" w:rsidR="009702BC" w:rsidRPr="00BB44C0" w:rsidRDefault="009702BC" w:rsidP="009702BC">
      <w:pPr>
        <w:pStyle w:val="Akapitzlist"/>
        <w:pBdr>
          <w:top w:val="nil"/>
          <w:left w:val="nil"/>
          <w:bottom w:val="nil"/>
          <w:right w:val="nil"/>
          <w:between w:val="nil"/>
        </w:pBdr>
        <w:spacing w:after="0" w:line="276" w:lineRule="auto"/>
        <w:ind w:left="1276" w:firstLine="0"/>
        <w:rPr>
          <w:sz w:val="22"/>
          <w:szCs w:val="22"/>
        </w:rPr>
      </w:pPr>
    </w:p>
    <w:p w14:paraId="051AE025" w14:textId="456F4E6A" w:rsidR="009702BC" w:rsidRPr="00BB44C0" w:rsidRDefault="009702BC" w:rsidP="009702BC">
      <w:pPr>
        <w:shd w:val="clear" w:color="auto" w:fill="FFFFFF"/>
        <w:spacing w:after="0" w:line="276" w:lineRule="auto"/>
        <w:ind w:left="1418" w:hanging="992"/>
        <w:rPr>
          <w:color w:val="0A0A0A"/>
          <w:sz w:val="22"/>
          <w:szCs w:val="22"/>
        </w:rPr>
      </w:pPr>
      <w:r w:rsidRPr="00BB44C0">
        <w:rPr>
          <w:sz w:val="22"/>
          <w:szCs w:val="22"/>
        </w:rPr>
        <w:t xml:space="preserve">               </w:t>
      </w:r>
      <w:r>
        <w:rPr>
          <w:sz w:val="22"/>
          <w:szCs w:val="22"/>
        </w:rPr>
        <w:t xml:space="preserve">  </w:t>
      </w:r>
      <w:r w:rsidRPr="00BB44C0">
        <w:rPr>
          <w:sz w:val="22"/>
          <w:szCs w:val="22"/>
        </w:rPr>
        <w:t xml:space="preserve"> Dopuszcza się również złożenie </w:t>
      </w:r>
      <w:r w:rsidRPr="00BB44C0">
        <w:rPr>
          <w:b/>
          <w:bCs/>
          <w:sz w:val="22"/>
          <w:szCs w:val="22"/>
        </w:rPr>
        <w:t>innego dokumentu lub certyfikatu równoważnego</w:t>
      </w:r>
      <w:r w:rsidRPr="00BB44C0">
        <w:rPr>
          <w:sz w:val="22"/>
          <w:szCs w:val="22"/>
        </w:rPr>
        <w:t xml:space="preserve"> w stosunku </w:t>
      </w:r>
      <w:r w:rsidRPr="00BB44C0">
        <w:rPr>
          <w:color w:val="0A0A0A"/>
          <w:sz w:val="22"/>
          <w:szCs w:val="22"/>
        </w:rPr>
        <w:t>do wymaganych FSC lub PEFC, o ile potwierdza on spełnienie tych samych wymagań, tj. że surowiec pochodzi z odpowiedzialnie zarządzanych lasów lub z recyklingu.</w:t>
      </w:r>
    </w:p>
    <w:p w14:paraId="731593C0" w14:textId="77777777" w:rsidR="009702BC" w:rsidRPr="00BB44C0" w:rsidRDefault="009702BC" w:rsidP="009702BC">
      <w:pPr>
        <w:shd w:val="clear" w:color="auto" w:fill="FFFFFF"/>
        <w:spacing w:after="0" w:line="276" w:lineRule="auto"/>
        <w:ind w:left="1276" w:hanging="850"/>
        <w:rPr>
          <w:color w:val="0A0A0A"/>
          <w:sz w:val="22"/>
          <w:szCs w:val="22"/>
        </w:rPr>
      </w:pPr>
    </w:p>
    <w:p w14:paraId="1DD22251" w14:textId="77777777" w:rsidR="009702BC" w:rsidRPr="00BB44C0" w:rsidRDefault="009702BC" w:rsidP="009702BC">
      <w:pPr>
        <w:shd w:val="clear" w:color="auto" w:fill="FFFFFF"/>
        <w:tabs>
          <w:tab w:val="left" w:pos="1418"/>
        </w:tabs>
        <w:spacing w:after="0" w:line="276" w:lineRule="auto"/>
        <w:ind w:left="1418" w:hanging="851"/>
        <w:rPr>
          <w:color w:val="0A0A0A"/>
          <w:sz w:val="22"/>
          <w:szCs w:val="22"/>
        </w:rPr>
      </w:pPr>
      <w:r w:rsidRPr="00BB44C0">
        <w:rPr>
          <w:color w:val="0A0A0A"/>
          <w:sz w:val="22"/>
          <w:szCs w:val="22"/>
        </w:rPr>
        <w:t xml:space="preserve">                Certyfikat (lub równoważny dokument), sporządzony w języku obcym musi być składany wraz z tłumaczeniem na język polski.</w:t>
      </w:r>
    </w:p>
    <w:p w14:paraId="14976D00" w14:textId="77777777" w:rsidR="009702BC" w:rsidRPr="009702BC" w:rsidRDefault="009702BC" w:rsidP="009702BC">
      <w:pPr>
        <w:spacing w:after="0" w:line="276" w:lineRule="auto"/>
        <w:ind w:left="0" w:firstLine="0"/>
        <w:rPr>
          <w:b/>
          <w:bCs/>
          <w:color w:val="EE0000"/>
          <w:sz w:val="22"/>
          <w:szCs w:val="22"/>
          <w:highlight w:val="yellow"/>
        </w:rPr>
      </w:pPr>
    </w:p>
    <w:p w14:paraId="30EFC193" w14:textId="77777777" w:rsidR="00F14CA3" w:rsidRPr="00F14CA3" w:rsidRDefault="00F14CA3">
      <w:pPr>
        <w:pStyle w:val="Akapitzlist"/>
        <w:numPr>
          <w:ilvl w:val="1"/>
          <w:numId w:val="30"/>
        </w:numPr>
        <w:spacing w:after="0" w:line="276" w:lineRule="auto"/>
        <w:ind w:left="567" w:hanging="567"/>
        <w:rPr>
          <w:sz w:val="22"/>
          <w:szCs w:val="22"/>
        </w:rPr>
      </w:pPr>
      <w:r w:rsidRPr="00F14CA3">
        <w:rPr>
          <w:sz w:val="22"/>
          <w:szCs w:val="22"/>
        </w:rPr>
        <w:t>Dokumenty składane wraz z ofertą, w tym pełnomocnictwa powinny zostać sporządzone w sposób określony w:</w:t>
      </w:r>
    </w:p>
    <w:p w14:paraId="78E1FE03" w14:textId="1EA1ADC5" w:rsidR="00F14CA3" w:rsidRPr="00F14CA3" w:rsidRDefault="00F14CA3" w:rsidP="00F14CA3">
      <w:pPr>
        <w:pStyle w:val="Akapitzlist"/>
        <w:spacing w:after="0" w:line="276" w:lineRule="auto"/>
        <w:ind w:left="851" w:hanging="284"/>
        <w:rPr>
          <w:sz w:val="22"/>
          <w:szCs w:val="22"/>
        </w:rPr>
      </w:pPr>
      <w:r w:rsidRPr="00F14CA3">
        <w:rPr>
          <w:sz w:val="22"/>
          <w:szCs w:val="22"/>
        </w:rPr>
        <w:t xml:space="preserve">-  </w:t>
      </w:r>
      <w:r w:rsidRPr="00F14CA3">
        <w:rPr>
          <w:b/>
          <w:bCs/>
          <w:sz w:val="22"/>
          <w:szCs w:val="22"/>
        </w:rPr>
        <w:t>Rozporządzeniu Prezesa Rady Ministrów z dnia 30 grudnia 2020 r.</w:t>
      </w:r>
      <w:r w:rsidRPr="00F14CA3">
        <w:rPr>
          <w:sz w:val="22"/>
          <w:szCs w:val="22"/>
        </w:rPr>
        <w:t xml:space="preserve"> w sprawie sposobu sporządzania i przekazywania informacji oraz wymagań technicznych </w:t>
      </w:r>
      <w:r w:rsidR="00D64FC9">
        <w:rPr>
          <w:sz w:val="22"/>
          <w:szCs w:val="22"/>
        </w:rPr>
        <w:t xml:space="preserve">                                      </w:t>
      </w:r>
      <w:r w:rsidRPr="00F14CA3">
        <w:rPr>
          <w:sz w:val="22"/>
          <w:szCs w:val="22"/>
        </w:rPr>
        <w:t>dla dokumentów elektronicznych oraz środków komunikacji elektronicznej                                         w postępowaniu  o udzielenie zamówienia publicznego lub konkursie (Dz. U. z 2020 r. poz. 2452).</w:t>
      </w:r>
    </w:p>
    <w:p w14:paraId="10DAC296" w14:textId="16555694" w:rsidR="00F14CA3" w:rsidRPr="00F14CA3" w:rsidRDefault="00F14CA3">
      <w:pPr>
        <w:pStyle w:val="Akapitzlist"/>
        <w:numPr>
          <w:ilvl w:val="1"/>
          <w:numId w:val="30"/>
        </w:numPr>
        <w:spacing w:after="0" w:line="276" w:lineRule="auto"/>
        <w:ind w:left="567" w:hanging="567"/>
        <w:rPr>
          <w:sz w:val="22"/>
          <w:szCs w:val="22"/>
        </w:rPr>
      </w:pPr>
      <w:r w:rsidRPr="00F14CA3">
        <w:rPr>
          <w:sz w:val="22"/>
          <w:szCs w:val="22"/>
        </w:rPr>
        <w:t xml:space="preserve">W przypadku nieprawidłowego złożenia oferty, Zamawiający nie bierze odpowiedzialności za złe jej przesłanie lub przedterminowe otwarcie. Oferta taka </w:t>
      </w:r>
      <w:r w:rsidR="0048011B">
        <w:rPr>
          <w:sz w:val="22"/>
          <w:szCs w:val="22"/>
        </w:rPr>
        <w:t xml:space="preserve">                             </w:t>
      </w:r>
      <w:r w:rsidRPr="00F14CA3">
        <w:rPr>
          <w:sz w:val="22"/>
          <w:szCs w:val="22"/>
        </w:rPr>
        <w:t>nie weźmie udziału w postępowaniu.</w:t>
      </w:r>
    </w:p>
    <w:p w14:paraId="56C5010B" w14:textId="77777777" w:rsidR="00A97D2B" w:rsidRPr="000773F1" w:rsidRDefault="00A97D2B" w:rsidP="000773F1">
      <w:pPr>
        <w:spacing w:after="0" w:line="276" w:lineRule="auto"/>
        <w:ind w:hanging="170"/>
        <w:rPr>
          <w:rFonts w:eastAsiaTheme="minorHAnsi"/>
          <w:sz w:val="22"/>
          <w:szCs w:val="22"/>
          <w:lang w:eastAsia="en-US"/>
        </w:rPr>
      </w:pPr>
    </w:p>
    <w:tbl>
      <w:tblPr>
        <w:tblW w:w="5000" w:type="pct"/>
        <w:jc w:val="center"/>
        <w:shd w:val="clear" w:color="auto" w:fill="365F91" w:themeFill="accent1" w:themeFillShade="BF"/>
        <w:tblLook w:val="01E0" w:firstRow="1" w:lastRow="1" w:firstColumn="1" w:lastColumn="1" w:noHBand="0" w:noVBand="0"/>
      </w:tblPr>
      <w:tblGrid>
        <w:gridCol w:w="8504"/>
      </w:tblGrid>
      <w:tr w:rsidR="000773F1" w:rsidRPr="000773F1" w14:paraId="61620553" w14:textId="77777777" w:rsidTr="00B06FCB">
        <w:trPr>
          <w:trHeight w:val="309"/>
          <w:jc w:val="center"/>
        </w:trPr>
        <w:tc>
          <w:tcPr>
            <w:tcW w:w="5000" w:type="pct"/>
            <w:shd w:val="clear" w:color="auto" w:fill="8DB3E2" w:themeFill="text2" w:themeFillTint="66"/>
          </w:tcPr>
          <w:p w14:paraId="45B1FE3E" w14:textId="77777777" w:rsidR="000773F1" w:rsidRPr="000773F1" w:rsidRDefault="000773F1" w:rsidP="00B06FCB">
            <w:pPr>
              <w:tabs>
                <w:tab w:val="left" w:pos="1232"/>
              </w:tabs>
              <w:spacing w:after="0"/>
              <w:ind w:left="357"/>
              <w:jc w:val="center"/>
              <w:rPr>
                <w:b/>
                <w:smallCaps/>
              </w:rPr>
            </w:pPr>
            <w:r w:rsidRPr="000773F1">
              <w:rPr>
                <w:b/>
                <w:smallCaps/>
              </w:rPr>
              <w:t>ROZDZIAŁ 15</w:t>
            </w:r>
          </w:p>
          <w:p w14:paraId="58737BD2" w14:textId="77777777" w:rsidR="000773F1" w:rsidRPr="000773F1" w:rsidRDefault="000773F1" w:rsidP="00B06FCB">
            <w:pPr>
              <w:tabs>
                <w:tab w:val="left" w:pos="1232"/>
              </w:tabs>
              <w:spacing w:after="0"/>
              <w:ind w:left="357"/>
              <w:jc w:val="center"/>
              <w:rPr>
                <w:b/>
                <w:smallCaps/>
                <w:sz w:val="22"/>
                <w:szCs w:val="22"/>
              </w:rPr>
            </w:pPr>
            <w:r w:rsidRPr="000773F1">
              <w:rPr>
                <w:b/>
                <w:smallCaps/>
              </w:rPr>
              <w:t>SPOSÓB ORAZ TERMIN SKŁADANIA I OTWARCIA OFERT</w:t>
            </w:r>
          </w:p>
        </w:tc>
      </w:tr>
    </w:tbl>
    <w:p w14:paraId="0873196C" w14:textId="77777777" w:rsidR="000773F1" w:rsidRPr="000773F1" w:rsidRDefault="000773F1" w:rsidP="000773F1">
      <w:pPr>
        <w:spacing w:after="0" w:line="276" w:lineRule="auto"/>
        <w:ind w:left="0" w:firstLine="0"/>
        <w:rPr>
          <w:sz w:val="22"/>
          <w:szCs w:val="22"/>
        </w:rPr>
      </w:pPr>
    </w:p>
    <w:p w14:paraId="42A2F6A9" w14:textId="77777777" w:rsidR="000773F1" w:rsidRPr="000773F1" w:rsidRDefault="000773F1">
      <w:pPr>
        <w:pStyle w:val="Akapitzlist"/>
        <w:numPr>
          <w:ilvl w:val="1"/>
          <w:numId w:val="31"/>
        </w:numPr>
        <w:spacing w:after="0" w:line="276" w:lineRule="auto"/>
        <w:ind w:left="567" w:hanging="567"/>
        <w:rPr>
          <w:b/>
          <w:bCs/>
          <w:sz w:val="22"/>
          <w:szCs w:val="22"/>
        </w:rPr>
      </w:pPr>
      <w:r w:rsidRPr="000773F1">
        <w:rPr>
          <w:b/>
          <w:bCs/>
          <w:sz w:val="22"/>
          <w:szCs w:val="22"/>
        </w:rPr>
        <w:t>Sposób oraz termin składania ofert:</w:t>
      </w:r>
    </w:p>
    <w:p w14:paraId="00DD949B" w14:textId="77777777" w:rsidR="000773F1" w:rsidRPr="000773F1" w:rsidRDefault="000773F1" w:rsidP="000773F1">
      <w:pPr>
        <w:pStyle w:val="Akapitzlist"/>
        <w:spacing w:after="0" w:line="276" w:lineRule="auto"/>
        <w:ind w:left="567" w:firstLine="0"/>
        <w:rPr>
          <w:b/>
          <w:bCs/>
          <w:sz w:val="22"/>
          <w:szCs w:val="22"/>
        </w:rPr>
      </w:pPr>
    </w:p>
    <w:p w14:paraId="4F9A9E4D" w14:textId="54DF72A9" w:rsidR="000773F1" w:rsidRPr="009702BC" w:rsidRDefault="000773F1">
      <w:pPr>
        <w:pStyle w:val="Akapitzlist"/>
        <w:numPr>
          <w:ilvl w:val="2"/>
          <w:numId w:val="31"/>
        </w:numPr>
        <w:spacing w:after="0" w:line="276" w:lineRule="auto"/>
        <w:ind w:left="1276" w:hanging="709"/>
        <w:rPr>
          <w:color w:val="000000" w:themeColor="text1"/>
          <w:sz w:val="22"/>
          <w:szCs w:val="22"/>
        </w:rPr>
      </w:pPr>
      <w:r w:rsidRPr="009702BC">
        <w:rPr>
          <w:color w:val="000000" w:themeColor="text1"/>
          <w:sz w:val="22"/>
          <w:szCs w:val="22"/>
        </w:rPr>
        <w:t xml:space="preserve">Ofertę należy złożyć za pośrednictwem </w:t>
      </w:r>
      <w:r w:rsidRPr="009702BC">
        <w:rPr>
          <w:b/>
          <w:bCs/>
          <w:color w:val="000000" w:themeColor="text1"/>
          <w:sz w:val="22"/>
          <w:szCs w:val="22"/>
        </w:rPr>
        <w:t>https://ezamowienia.gov.pl/pl/</w:t>
      </w:r>
      <w:r w:rsidRPr="009702BC">
        <w:rPr>
          <w:color w:val="000000" w:themeColor="text1"/>
          <w:sz w:val="22"/>
          <w:szCs w:val="22"/>
        </w:rPr>
        <w:t xml:space="preserve"> </w:t>
      </w:r>
      <w:r w:rsidRPr="009702BC">
        <w:rPr>
          <w:b/>
          <w:bCs/>
          <w:color w:val="000000" w:themeColor="text1"/>
          <w:sz w:val="22"/>
          <w:szCs w:val="22"/>
        </w:rPr>
        <w:t xml:space="preserve">do dnia </w:t>
      </w:r>
      <w:r w:rsidR="003A6443">
        <w:rPr>
          <w:b/>
          <w:bCs/>
          <w:color w:val="000000" w:themeColor="text1"/>
          <w:sz w:val="22"/>
          <w:szCs w:val="22"/>
        </w:rPr>
        <w:t>08</w:t>
      </w:r>
      <w:r w:rsidR="00535E2B" w:rsidRPr="009702BC">
        <w:rPr>
          <w:b/>
          <w:bCs/>
          <w:color w:val="000000" w:themeColor="text1"/>
          <w:sz w:val="22"/>
          <w:szCs w:val="22"/>
        </w:rPr>
        <w:t xml:space="preserve"> grudnia 2025 r. </w:t>
      </w:r>
      <w:r w:rsidRPr="009702BC">
        <w:rPr>
          <w:b/>
          <w:bCs/>
          <w:color w:val="000000" w:themeColor="text1"/>
          <w:sz w:val="22"/>
          <w:szCs w:val="22"/>
        </w:rPr>
        <w:t>do godz. 09:00.</w:t>
      </w:r>
      <w:r w:rsidRPr="009702BC">
        <w:rPr>
          <w:color w:val="000000" w:themeColor="text1"/>
          <w:sz w:val="22"/>
          <w:szCs w:val="22"/>
        </w:rPr>
        <w:t xml:space="preserve"> </w:t>
      </w:r>
    </w:p>
    <w:p w14:paraId="79B7DF50" w14:textId="77777777" w:rsidR="000773F1" w:rsidRPr="00AB0A00" w:rsidRDefault="000773F1">
      <w:pPr>
        <w:pStyle w:val="Akapitzlist"/>
        <w:numPr>
          <w:ilvl w:val="2"/>
          <w:numId w:val="31"/>
        </w:numPr>
        <w:spacing w:after="0" w:line="276" w:lineRule="auto"/>
        <w:ind w:left="1276" w:hanging="709"/>
        <w:rPr>
          <w:sz w:val="22"/>
          <w:szCs w:val="22"/>
        </w:rPr>
      </w:pPr>
      <w:r w:rsidRPr="009702BC">
        <w:rPr>
          <w:color w:val="000000" w:themeColor="text1"/>
          <w:sz w:val="22"/>
          <w:szCs w:val="22"/>
        </w:rPr>
        <w:t xml:space="preserve">Sposób złożenia, zmiany i wycofania </w:t>
      </w:r>
      <w:r w:rsidRPr="00AB0A00">
        <w:rPr>
          <w:sz w:val="22"/>
          <w:szCs w:val="22"/>
        </w:rPr>
        <w:t xml:space="preserve">oferty został opisany w „Instrukcji dla Wykonawcy” dostępnej pod adresem internetowym: </w:t>
      </w:r>
      <w:r w:rsidRPr="00AB0A00">
        <w:rPr>
          <w:b/>
          <w:bCs/>
          <w:sz w:val="22"/>
          <w:szCs w:val="22"/>
        </w:rPr>
        <w:t>https://ezamowienia.gov.pl</w:t>
      </w:r>
      <w:r w:rsidRPr="00AB0A00">
        <w:rPr>
          <w:sz w:val="22"/>
          <w:szCs w:val="22"/>
        </w:rPr>
        <w:t xml:space="preserve"> </w:t>
      </w:r>
    </w:p>
    <w:p w14:paraId="1DFF0896" w14:textId="0058C01B" w:rsidR="000773F1" w:rsidRPr="00AB0A00" w:rsidRDefault="000773F1">
      <w:pPr>
        <w:pStyle w:val="Akapitzlist"/>
        <w:numPr>
          <w:ilvl w:val="2"/>
          <w:numId w:val="31"/>
        </w:numPr>
        <w:spacing w:after="0" w:line="276" w:lineRule="auto"/>
        <w:ind w:left="1276" w:hanging="709"/>
        <w:rPr>
          <w:sz w:val="22"/>
          <w:szCs w:val="22"/>
        </w:rPr>
      </w:pPr>
      <w:r w:rsidRPr="00AB0A00">
        <w:rPr>
          <w:sz w:val="22"/>
          <w:szCs w:val="22"/>
        </w:rPr>
        <w:lastRenderedPageBreak/>
        <w:t xml:space="preserve">O terminie złożenia oferty decyduje czas pełnego przeprocesowania transakcji </w:t>
      </w:r>
      <w:r w:rsidR="0048011B">
        <w:rPr>
          <w:sz w:val="22"/>
          <w:szCs w:val="22"/>
        </w:rPr>
        <w:t xml:space="preserve">                </w:t>
      </w:r>
      <w:r w:rsidRPr="00AB0A00">
        <w:rPr>
          <w:sz w:val="22"/>
          <w:szCs w:val="22"/>
        </w:rPr>
        <w:t xml:space="preserve">na Platformie e-Zamówienia. Czas, którym znakowany jest złożony dokument pochodzi z niezależnego źródła, jakim jest dostawca. </w:t>
      </w:r>
    </w:p>
    <w:p w14:paraId="5BF9142B" w14:textId="77777777" w:rsidR="000773F1" w:rsidRPr="00AB0A00" w:rsidRDefault="000773F1">
      <w:pPr>
        <w:pStyle w:val="Akapitzlist"/>
        <w:numPr>
          <w:ilvl w:val="2"/>
          <w:numId w:val="31"/>
        </w:numPr>
        <w:spacing w:after="0" w:line="276" w:lineRule="auto"/>
        <w:ind w:left="1276" w:hanging="709"/>
        <w:rPr>
          <w:b/>
          <w:bCs/>
          <w:sz w:val="22"/>
          <w:szCs w:val="22"/>
        </w:rPr>
      </w:pPr>
      <w:r w:rsidRPr="00AB0A00">
        <w:rPr>
          <w:sz w:val="22"/>
          <w:szCs w:val="22"/>
        </w:rPr>
        <w:t>Wykonawca może złożyć tylko jedną ofertę.</w:t>
      </w:r>
    </w:p>
    <w:p w14:paraId="16C8CDDF" w14:textId="77777777" w:rsidR="009702BC" w:rsidRPr="00AB0A00" w:rsidRDefault="009702BC" w:rsidP="000773F1">
      <w:pPr>
        <w:spacing w:after="0" w:line="276" w:lineRule="auto"/>
        <w:ind w:left="0" w:firstLine="0"/>
        <w:rPr>
          <w:b/>
          <w:bCs/>
          <w:sz w:val="22"/>
          <w:szCs w:val="22"/>
        </w:rPr>
      </w:pPr>
    </w:p>
    <w:p w14:paraId="570CF737" w14:textId="77777777" w:rsidR="000773F1" w:rsidRPr="00AB0A00" w:rsidRDefault="000773F1">
      <w:pPr>
        <w:pStyle w:val="Akapitzlist"/>
        <w:numPr>
          <w:ilvl w:val="1"/>
          <w:numId w:val="31"/>
        </w:numPr>
        <w:spacing w:after="0" w:line="276" w:lineRule="auto"/>
        <w:ind w:left="567" w:hanging="567"/>
        <w:rPr>
          <w:b/>
          <w:bCs/>
          <w:sz w:val="22"/>
          <w:szCs w:val="22"/>
        </w:rPr>
      </w:pPr>
      <w:r w:rsidRPr="00AB0A00">
        <w:rPr>
          <w:b/>
          <w:bCs/>
          <w:sz w:val="22"/>
          <w:szCs w:val="22"/>
        </w:rPr>
        <w:t>Termin otwarcia ofert:</w:t>
      </w:r>
    </w:p>
    <w:p w14:paraId="2774E4A7" w14:textId="77777777" w:rsidR="000773F1" w:rsidRPr="009702BC" w:rsidRDefault="000773F1" w:rsidP="000773F1">
      <w:pPr>
        <w:spacing w:after="0" w:line="276" w:lineRule="auto"/>
        <w:ind w:hanging="170"/>
        <w:rPr>
          <w:color w:val="000000" w:themeColor="text1"/>
          <w:sz w:val="22"/>
          <w:szCs w:val="22"/>
        </w:rPr>
      </w:pPr>
    </w:p>
    <w:p w14:paraId="4A74B52E" w14:textId="55AD21B4" w:rsidR="000773F1" w:rsidRPr="009702BC" w:rsidRDefault="000773F1">
      <w:pPr>
        <w:pStyle w:val="Akapitzlist"/>
        <w:numPr>
          <w:ilvl w:val="2"/>
          <w:numId w:val="31"/>
        </w:numPr>
        <w:spacing w:after="0" w:line="276" w:lineRule="auto"/>
        <w:ind w:left="1276" w:hanging="709"/>
        <w:rPr>
          <w:color w:val="000000" w:themeColor="text1"/>
          <w:sz w:val="22"/>
          <w:szCs w:val="22"/>
        </w:rPr>
      </w:pPr>
      <w:r w:rsidRPr="009702BC">
        <w:rPr>
          <w:color w:val="000000" w:themeColor="text1"/>
          <w:sz w:val="22"/>
          <w:szCs w:val="22"/>
        </w:rPr>
        <w:t>Otwarcie ofert nastąpi w dniu składania ofert</w:t>
      </w:r>
      <w:r w:rsidR="003A6443">
        <w:rPr>
          <w:color w:val="000000" w:themeColor="text1"/>
          <w:sz w:val="22"/>
          <w:szCs w:val="22"/>
        </w:rPr>
        <w:t xml:space="preserve"> </w:t>
      </w:r>
      <w:r w:rsidR="003A6443" w:rsidRPr="003A6443">
        <w:rPr>
          <w:b/>
          <w:bCs/>
          <w:color w:val="000000" w:themeColor="text1"/>
          <w:sz w:val="22"/>
          <w:szCs w:val="22"/>
        </w:rPr>
        <w:t>08</w:t>
      </w:r>
      <w:r w:rsidR="00535E2B" w:rsidRPr="003A6443">
        <w:rPr>
          <w:b/>
          <w:bCs/>
          <w:color w:val="000000" w:themeColor="text1"/>
          <w:sz w:val="22"/>
          <w:szCs w:val="22"/>
        </w:rPr>
        <w:t xml:space="preserve"> </w:t>
      </w:r>
      <w:r w:rsidR="00535E2B" w:rsidRPr="009702BC">
        <w:rPr>
          <w:b/>
          <w:bCs/>
          <w:color w:val="000000" w:themeColor="text1"/>
          <w:sz w:val="22"/>
          <w:szCs w:val="22"/>
        </w:rPr>
        <w:t xml:space="preserve">grudnia 2025 r. </w:t>
      </w:r>
      <w:r w:rsidRPr="009702BC">
        <w:rPr>
          <w:b/>
          <w:bCs/>
          <w:color w:val="000000" w:themeColor="text1"/>
          <w:sz w:val="22"/>
          <w:szCs w:val="22"/>
        </w:rPr>
        <w:t>o godz. 10:00</w:t>
      </w:r>
      <w:r w:rsidRPr="009702BC">
        <w:rPr>
          <w:color w:val="000000" w:themeColor="text1"/>
          <w:sz w:val="22"/>
          <w:szCs w:val="22"/>
        </w:rPr>
        <w:t xml:space="preserve"> za pośrednictwem Platformy e - Zamówienia. </w:t>
      </w:r>
    </w:p>
    <w:p w14:paraId="7A578FBB" w14:textId="77777777" w:rsidR="000773F1" w:rsidRPr="009702BC" w:rsidRDefault="000773F1">
      <w:pPr>
        <w:pStyle w:val="Akapitzlist"/>
        <w:numPr>
          <w:ilvl w:val="2"/>
          <w:numId w:val="31"/>
        </w:numPr>
        <w:spacing w:after="0" w:line="276" w:lineRule="auto"/>
        <w:ind w:left="1276" w:hanging="709"/>
        <w:rPr>
          <w:color w:val="000000" w:themeColor="text1"/>
          <w:sz w:val="22"/>
          <w:szCs w:val="22"/>
        </w:rPr>
      </w:pPr>
      <w:r w:rsidRPr="009702BC">
        <w:rPr>
          <w:color w:val="000000" w:themeColor="text1"/>
          <w:sz w:val="22"/>
          <w:szCs w:val="22"/>
        </w:rPr>
        <w:t>W przypadku awarii Platformy e-Zamówienia, która spowoduje brak możliwości otwarcia ofert w ww. terminie, otwarcie ofert nastąpi niezwłocznie po usunięciu awarii.</w:t>
      </w:r>
    </w:p>
    <w:p w14:paraId="0C31F9F7" w14:textId="0E07694B" w:rsidR="000773F1" w:rsidRPr="000773F1" w:rsidRDefault="000773F1">
      <w:pPr>
        <w:pStyle w:val="Akapitzlist"/>
        <w:numPr>
          <w:ilvl w:val="2"/>
          <w:numId w:val="31"/>
        </w:numPr>
        <w:spacing w:after="0" w:line="276" w:lineRule="auto"/>
        <w:ind w:left="1276" w:hanging="709"/>
        <w:rPr>
          <w:sz w:val="22"/>
          <w:szCs w:val="22"/>
        </w:rPr>
      </w:pPr>
      <w:r w:rsidRPr="009702BC">
        <w:rPr>
          <w:color w:val="000000" w:themeColor="text1"/>
          <w:sz w:val="22"/>
          <w:szCs w:val="22"/>
        </w:rPr>
        <w:t xml:space="preserve">Zamawiający, najpóźniej przed otwarciem ofert, udostępni </w:t>
      </w:r>
      <w:r w:rsidRPr="000773F1">
        <w:rPr>
          <w:sz w:val="22"/>
          <w:szCs w:val="22"/>
        </w:rPr>
        <w:t xml:space="preserve">na stronie internetowej prowadzonego postępowania informację o kwocie, jaką zamierza przeznaczyć </w:t>
      </w:r>
      <w:r w:rsidR="0048011B">
        <w:rPr>
          <w:sz w:val="22"/>
          <w:szCs w:val="22"/>
        </w:rPr>
        <w:t xml:space="preserve">                 </w:t>
      </w:r>
      <w:r w:rsidRPr="000773F1">
        <w:rPr>
          <w:sz w:val="22"/>
          <w:szCs w:val="22"/>
        </w:rPr>
        <w:t xml:space="preserve">na sfinansowanie zamówienia. </w:t>
      </w:r>
    </w:p>
    <w:p w14:paraId="744F241C" w14:textId="77777777" w:rsidR="000773F1" w:rsidRPr="000773F1" w:rsidRDefault="000773F1">
      <w:pPr>
        <w:pStyle w:val="Akapitzlist"/>
        <w:numPr>
          <w:ilvl w:val="2"/>
          <w:numId w:val="31"/>
        </w:numPr>
        <w:spacing w:after="0" w:line="276" w:lineRule="auto"/>
        <w:ind w:left="1276" w:hanging="709"/>
        <w:rPr>
          <w:sz w:val="22"/>
          <w:szCs w:val="22"/>
        </w:rPr>
      </w:pPr>
      <w:r w:rsidRPr="000773F1">
        <w:rPr>
          <w:sz w:val="22"/>
          <w:szCs w:val="22"/>
        </w:rPr>
        <w:t xml:space="preserve">Zamawiający, niezwłocznie po otwarciu ofert, udostępni na stronie internetowej prowadzonego postępowania informacje o: </w:t>
      </w:r>
    </w:p>
    <w:p w14:paraId="1B294CE5" w14:textId="77777777" w:rsidR="000773F1" w:rsidRPr="000773F1" w:rsidRDefault="000773F1">
      <w:pPr>
        <w:pStyle w:val="Akapitzlist"/>
        <w:numPr>
          <w:ilvl w:val="3"/>
          <w:numId w:val="31"/>
        </w:numPr>
        <w:spacing w:after="0" w:line="276" w:lineRule="auto"/>
        <w:ind w:left="2268" w:hanging="992"/>
        <w:rPr>
          <w:sz w:val="22"/>
          <w:szCs w:val="22"/>
        </w:rPr>
      </w:pPr>
      <w:r w:rsidRPr="000773F1">
        <w:rPr>
          <w:sz w:val="22"/>
          <w:szCs w:val="22"/>
        </w:rPr>
        <w:t>nazwach albo imionach i nazwiskach oraz siedzibach lub miejscach prowadzonej działalności gospodarczej albo miejscach zamieszkania wykonawców, których oferty zostały otwarte;</w:t>
      </w:r>
    </w:p>
    <w:p w14:paraId="1A77B773" w14:textId="77777777" w:rsidR="000773F1" w:rsidRPr="000773F1" w:rsidRDefault="000773F1">
      <w:pPr>
        <w:pStyle w:val="Akapitzlist"/>
        <w:numPr>
          <w:ilvl w:val="3"/>
          <w:numId w:val="31"/>
        </w:numPr>
        <w:spacing w:after="0" w:line="276" w:lineRule="auto"/>
        <w:ind w:left="2268" w:hanging="992"/>
        <w:rPr>
          <w:sz w:val="22"/>
          <w:szCs w:val="22"/>
        </w:rPr>
      </w:pPr>
      <w:r w:rsidRPr="000773F1">
        <w:rPr>
          <w:sz w:val="22"/>
          <w:szCs w:val="22"/>
        </w:rPr>
        <w:t>cenach lub kosztach zawartych w ofertach.</w:t>
      </w:r>
    </w:p>
    <w:p w14:paraId="7DC56A79" w14:textId="77777777" w:rsidR="000773F1" w:rsidRPr="00F162D8" w:rsidRDefault="000773F1" w:rsidP="000773F1">
      <w:pPr>
        <w:spacing w:after="0" w:line="276" w:lineRule="auto"/>
        <w:ind w:left="0" w:firstLine="0"/>
        <w:rPr>
          <w:color w:val="FF0000"/>
          <w:sz w:val="22"/>
          <w:szCs w:val="22"/>
        </w:rPr>
      </w:pPr>
    </w:p>
    <w:tbl>
      <w:tblPr>
        <w:tblW w:w="5168" w:type="pct"/>
        <w:jc w:val="center"/>
        <w:shd w:val="clear" w:color="auto" w:fill="365F91" w:themeFill="accent1" w:themeFillShade="BF"/>
        <w:tblLook w:val="01E0" w:firstRow="1" w:lastRow="1" w:firstColumn="1" w:lastColumn="1" w:noHBand="0" w:noVBand="0"/>
      </w:tblPr>
      <w:tblGrid>
        <w:gridCol w:w="8790"/>
      </w:tblGrid>
      <w:tr w:rsidR="00812AD3" w:rsidRPr="00927CB7" w14:paraId="658EE3F5" w14:textId="77777777" w:rsidTr="0099306A">
        <w:trPr>
          <w:trHeight w:val="256"/>
          <w:jc w:val="center"/>
        </w:trPr>
        <w:tc>
          <w:tcPr>
            <w:tcW w:w="5000" w:type="pct"/>
            <w:shd w:val="clear" w:color="auto" w:fill="8DB3E2" w:themeFill="text2" w:themeFillTint="66"/>
          </w:tcPr>
          <w:p w14:paraId="72C35A19" w14:textId="461E812D" w:rsidR="00812AD3" w:rsidRPr="00324581" w:rsidRDefault="00324581" w:rsidP="00097C43">
            <w:pPr>
              <w:tabs>
                <w:tab w:val="left" w:pos="1232"/>
              </w:tabs>
              <w:spacing w:after="0"/>
              <w:ind w:left="357"/>
              <w:jc w:val="center"/>
              <w:rPr>
                <w:b/>
                <w:smallCaps/>
              </w:rPr>
            </w:pPr>
            <w:r w:rsidRPr="00324581">
              <w:rPr>
                <w:b/>
                <w:smallCaps/>
              </w:rPr>
              <w:t>ROZDZIAŁ 1</w:t>
            </w:r>
            <w:r w:rsidR="000773F1">
              <w:rPr>
                <w:b/>
                <w:smallCaps/>
              </w:rPr>
              <w:t>6</w:t>
            </w:r>
          </w:p>
          <w:p w14:paraId="4B64654C" w14:textId="31159AA8" w:rsidR="00812AD3" w:rsidRPr="00927CB7" w:rsidRDefault="00324581" w:rsidP="00097C43">
            <w:pPr>
              <w:tabs>
                <w:tab w:val="left" w:pos="1232"/>
              </w:tabs>
              <w:spacing w:after="0"/>
              <w:ind w:left="357"/>
              <w:jc w:val="center"/>
              <w:rPr>
                <w:b/>
                <w:smallCaps/>
                <w:color w:val="FFFFFF"/>
                <w:sz w:val="22"/>
                <w:szCs w:val="22"/>
              </w:rPr>
            </w:pPr>
            <w:r w:rsidRPr="00324581">
              <w:rPr>
                <w:b/>
                <w:smallCaps/>
              </w:rPr>
              <w:t>OPIS SPOSOBU OBLICZENIA CENY</w:t>
            </w:r>
          </w:p>
        </w:tc>
      </w:tr>
    </w:tbl>
    <w:p w14:paraId="6A390BFA" w14:textId="2C42027E" w:rsidR="00DC2257" w:rsidRDefault="00DC2257" w:rsidP="00691535">
      <w:pPr>
        <w:ind w:left="567" w:firstLine="0"/>
        <w:rPr>
          <w:color w:val="4F81BD" w:themeColor="accent1"/>
          <w:sz w:val="22"/>
          <w:szCs w:val="22"/>
        </w:rPr>
      </w:pPr>
    </w:p>
    <w:p w14:paraId="6A6EF6D1" w14:textId="14849ECA" w:rsidR="001B2829" w:rsidRPr="00970179" w:rsidRDefault="00662A16">
      <w:pPr>
        <w:pStyle w:val="Akapitzlist"/>
        <w:numPr>
          <w:ilvl w:val="1"/>
          <w:numId w:val="32"/>
        </w:numPr>
        <w:spacing w:after="0" w:line="276" w:lineRule="auto"/>
        <w:ind w:left="709" w:hanging="709"/>
        <w:rPr>
          <w:sz w:val="22"/>
          <w:szCs w:val="22"/>
        </w:rPr>
      </w:pPr>
      <w:bookmarkStart w:id="24" w:name="_Hlk113948923"/>
      <w:r w:rsidRPr="000773F1">
        <w:rPr>
          <w:sz w:val="22"/>
          <w:szCs w:val="22"/>
        </w:rPr>
        <w:t xml:space="preserve">Wykonawca uwzględniając wszystkie wymogi, o których mowa w niniejszej Specyfikacji Warunków Zamówienia, ujmuje w cenie wszelkie koszty niezbędne </w:t>
      </w:r>
      <w:r w:rsidR="0048011B">
        <w:rPr>
          <w:sz w:val="22"/>
          <w:szCs w:val="22"/>
        </w:rPr>
        <w:t xml:space="preserve">                          </w:t>
      </w:r>
      <w:r w:rsidRPr="000773F1">
        <w:rPr>
          <w:sz w:val="22"/>
          <w:szCs w:val="22"/>
        </w:rPr>
        <w:t xml:space="preserve">dla prawidłowego i pełnego wykonania przedmiotu zamówienia oraz uwzględnia inne opłaty i </w:t>
      </w:r>
      <w:r w:rsidRPr="00970179">
        <w:rPr>
          <w:sz w:val="22"/>
          <w:szCs w:val="22"/>
        </w:rPr>
        <w:t>podatki, a także ewentualne upusty i rabaty zastosowane przez Wykonawcę.</w:t>
      </w:r>
    </w:p>
    <w:p w14:paraId="353CE711" w14:textId="77777777" w:rsidR="00195958" w:rsidRPr="00970179" w:rsidRDefault="00195958" w:rsidP="00195958">
      <w:pPr>
        <w:pStyle w:val="Akapitzlist"/>
        <w:spacing w:after="0" w:line="276" w:lineRule="auto"/>
        <w:ind w:left="709" w:hanging="709"/>
        <w:rPr>
          <w:sz w:val="22"/>
          <w:szCs w:val="22"/>
        </w:rPr>
      </w:pPr>
    </w:p>
    <w:p w14:paraId="4CFC8BA8" w14:textId="6A2B93B3" w:rsidR="00662A16" w:rsidRPr="00970179" w:rsidRDefault="00662A16">
      <w:pPr>
        <w:pStyle w:val="Akapitzlist"/>
        <w:numPr>
          <w:ilvl w:val="1"/>
          <w:numId w:val="32"/>
        </w:numPr>
        <w:spacing w:after="0" w:line="276" w:lineRule="auto"/>
        <w:ind w:left="709" w:hanging="709"/>
        <w:rPr>
          <w:b/>
          <w:bCs/>
          <w:sz w:val="22"/>
          <w:szCs w:val="22"/>
        </w:rPr>
      </w:pPr>
      <w:r w:rsidRPr="00970179">
        <w:rPr>
          <w:b/>
          <w:bCs/>
          <w:sz w:val="22"/>
          <w:szCs w:val="22"/>
        </w:rPr>
        <w:t>CENA OFERTOWA:</w:t>
      </w:r>
    </w:p>
    <w:p w14:paraId="0F86801B" w14:textId="77777777" w:rsidR="00662A16" w:rsidRPr="00392A6D" w:rsidRDefault="00662A16">
      <w:pPr>
        <w:pStyle w:val="Akapitzlist"/>
        <w:numPr>
          <w:ilvl w:val="2"/>
          <w:numId w:val="32"/>
        </w:numPr>
        <w:spacing w:after="0" w:line="276" w:lineRule="auto"/>
        <w:ind w:left="1276" w:hanging="567"/>
        <w:rPr>
          <w:sz w:val="22"/>
          <w:szCs w:val="22"/>
        </w:rPr>
      </w:pPr>
      <w:r w:rsidRPr="00881E72">
        <w:rPr>
          <w:sz w:val="22"/>
          <w:szCs w:val="22"/>
        </w:rPr>
        <w:t xml:space="preserve">Cenę ofertową, należy podać w Formularzu ofertowym </w:t>
      </w:r>
      <w:r w:rsidRPr="00E5624B">
        <w:rPr>
          <w:color w:val="548DD4" w:themeColor="text2" w:themeTint="99"/>
          <w:sz w:val="22"/>
          <w:szCs w:val="22"/>
        </w:rPr>
        <w:t>(</w:t>
      </w:r>
      <w:r w:rsidRPr="00E5624B">
        <w:rPr>
          <w:b/>
          <w:i/>
          <w:color w:val="548DD4" w:themeColor="text2" w:themeTint="99"/>
          <w:sz w:val="22"/>
          <w:szCs w:val="22"/>
        </w:rPr>
        <w:t>Załącznik nr 1 do SWZ</w:t>
      </w:r>
      <w:r w:rsidRPr="00E5624B">
        <w:rPr>
          <w:color w:val="548DD4" w:themeColor="text2" w:themeTint="99"/>
          <w:sz w:val="22"/>
          <w:szCs w:val="22"/>
        </w:rPr>
        <w:t xml:space="preserve">), </w:t>
      </w:r>
      <w:r w:rsidRPr="00392A6D">
        <w:rPr>
          <w:sz w:val="22"/>
          <w:szCs w:val="22"/>
        </w:rPr>
        <w:t xml:space="preserve">w złotych polskich, w wartości brutto oraz netto. </w:t>
      </w:r>
    </w:p>
    <w:p w14:paraId="35ED37A5" w14:textId="77777777" w:rsidR="00662A16" w:rsidRPr="00392A6D" w:rsidRDefault="00662A16">
      <w:pPr>
        <w:pStyle w:val="Akapitzlist"/>
        <w:numPr>
          <w:ilvl w:val="2"/>
          <w:numId w:val="32"/>
        </w:numPr>
        <w:spacing w:after="0" w:line="276" w:lineRule="auto"/>
        <w:ind w:left="1276" w:hanging="567"/>
        <w:rPr>
          <w:sz w:val="22"/>
          <w:szCs w:val="22"/>
        </w:rPr>
      </w:pPr>
      <w:r w:rsidRPr="00392A6D">
        <w:rPr>
          <w:sz w:val="22"/>
          <w:szCs w:val="22"/>
        </w:rPr>
        <w:t>Cena ofertowa brutto obliczana jest wg. wzoru:</w:t>
      </w:r>
    </w:p>
    <w:p w14:paraId="687C7261" w14:textId="77777777" w:rsidR="00662A16" w:rsidRPr="00392A6D" w:rsidRDefault="00662A16" w:rsidP="00503FF1">
      <w:pPr>
        <w:spacing w:after="0" w:line="276" w:lineRule="auto"/>
        <w:ind w:hanging="170"/>
        <w:rPr>
          <w:sz w:val="22"/>
          <w:szCs w:val="22"/>
        </w:rPr>
      </w:pPr>
    </w:p>
    <w:p w14:paraId="02038B59" w14:textId="22A86B0A" w:rsidR="00662A16" w:rsidRPr="00392A6D" w:rsidRDefault="00662A16" w:rsidP="00503FF1">
      <w:pPr>
        <w:pStyle w:val="NormalnyWeb"/>
        <w:spacing w:before="0" w:beforeAutospacing="0" w:after="0" w:afterAutospacing="0" w:line="276" w:lineRule="auto"/>
        <w:rPr>
          <w:sz w:val="28"/>
          <w:szCs w:val="28"/>
        </w:rPr>
      </w:pPr>
      <w:bookmarkStart w:id="25" w:name="_Hlk146096125"/>
      <w:r w:rsidRPr="00392A6D">
        <w:rPr>
          <w:sz w:val="22"/>
          <w:szCs w:val="22"/>
          <w:shd w:val="clear" w:color="auto" w:fill="FFFFFF"/>
        </w:rPr>
        <w:t xml:space="preserve">                                                                      </w:t>
      </w:r>
      <w:r w:rsidRPr="00392A6D">
        <w:rPr>
          <w:sz w:val="28"/>
          <w:szCs w:val="28"/>
          <w:shd w:val="clear" w:color="auto" w:fill="FFFFFF"/>
        </w:rPr>
        <w:t>C = C1 + C</w:t>
      </w:r>
      <w:r w:rsidR="002E04EA" w:rsidRPr="00392A6D">
        <w:rPr>
          <w:sz w:val="28"/>
          <w:szCs w:val="28"/>
          <w:shd w:val="clear" w:color="auto" w:fill="FFFFFF"/>
        </w:rPr>
        <w:t>2</w:t>
      </w:r>
      <w:r w:rsidRPr="00392A6D">
        <w:rPr>
          <w:sz w:val="28"/>
          <w:szCs w:val="28"/>
          <w:shd w:val="clear" w:color="auto" w:fill="FFFFFF"/>
        </w:rPr>
        <w:t> </w:t>
      </w:r>
      <w:r w:rsidR="00B12205" w:rsidRPr="00392A6D">
        <w:rPr>
          <w:sz w:val="28"/>
          <w:szCs w:val="28"/>
          <w:shd w:val="clear" w:color="auto" w:fill="FFFFFF"/>
        </w:rPr>
        <w:t>+ C</w:t>
      </w:r>
      <w:r w:rsidR="002555E6" w:rsidRPr="00392A6D">
        <w:rPr>
          <w:sz w:val="28"/>
          <w:szCs w:val="28"/>
          <w:shd w:val="clear" w:color="auto" w:fill="FFFFFF"/>
        </w:rPr>
        <w:t>3</w:t>
      </w:r>
    </w:p>
    <w:p w14:paraId="5D0588A8" w14:textId="77777777" w:rsidR="00662A16" w:rsidRPr="00392A6D" w:rsidRDefault="00662A16" w:rsidP="00503FF1">
      <w:pPr>
        <w:spacing w:after="0" w:line="276" w:lineRule="auto"/>
        <w:ind w:left="0" w:firstLine="0"/>
        <w:jc w:val="left"/>
        <w:rPr>
          <w:sz w:val="22"/>
          <w:szCs w:val="22"/>
        </w:rPr>
      </w:pPr>
      <w:r w:rsidRPr="00392A6D">
        <w:rPr>
          <w:b/>
          <w:bCs/>
          <w:sz w:val="22"/>
          <w:szCs w:val="22"/>
        </w:rPr>
        <w:t xml:space="preserve">                        C - cena ofertowa brutto</w:t>
      </w:r>
    </w:p>
    <w:p w14:paraId="38587F22" w14:textId="77777777" w:rsidR="00662A16" w:rsidRPr="00392A6D" w:rsidRDefault="00662A16" w:rsidP="00503FF1">
      <w:pPr>
        <w:spacing w:after="0" w:line="276" w:lineRule="auto"/>
        <w:ind w:left="0" w:firstLine="0"/>
        <w:jc w:val="left"/>
        <w:rPr>
          <w:sz w:val="22"/>
          <w:szCs w:val="22"/>
        </w:rPr>
      </w:pPr>
    </w:p>
    <w:p w14:paraId="36120DA0" w14:textId="77777777" w:rsidR="00662A16" w:rsidRPr="00392A6D" w:rsidRDefault="00662A16" w:rsidP="00503FF1">
      <w:pPr>
        <w:spacing w:after="0" w:line="276" w:lineRule="auto"/>
        <w:ind w:left="0" w:firstLine="0"/>
        <w:jc w:val="left"/>
        <w:rPr>
          <w:sz w:val="22"/>
          <w:szCs w:val="22"/>
        </w:rPr>
      </w:pPr>
      <w:r w:rsidRPr="00392A6D">
        <w:rPr>
          <w:b/>
          <w:bCs/>
          <w:sz w:val="22"/>
          <w:szCs w:val="22"/>
        </w:rPr>
        <w:t xml:space="preserve">                       (C1) -  Cena dla GRUPY MOŻLIWOŚCI (A): </w:t>
      </w:r>
    </w:p>
    <w:p w14:paraId="6DA17788" w14:textId="661060D3" w:rsidR="00662A16" w:rsidRPr="00392A6D" w:rsidRDefault="00662A16" w:rsidP="00503FF1">
      <w:pPr>
        <w:spacing w:after="0" w:line="276" w:lineRule="auto"/>
        <w:ind w:left="0" w:firstLine="0"/>
        <w:jc w:val="left"/>
        <w:rPr>
          <w:sz w:val="22"/>
          <w:szCs w:val="22"/>
        </w:rPr>
      </w:pPr>
      <w:r w:rsidRPr="00392A6D">
        <w:rPr>
          <w:sz w:val="22"/>
          <w:szCs w:val="22"/>
          <w:shd w:val="clear" w:color="auto" w:fill="FFFFFF"/>
        </w:rPr>
        <w:t xml:space="preserve">                                   MOŻLIWOŚCI </w:t>
      </w:r>
      <w:r w:rsidR="0069391B" w:rsidRPr="00392A6D">
        <w:rPr>
          <w:sz w:val="22"/>
          <w:szCs w:val="22"/>
          <w:shd w:val="clear" w:color="auto" w:fill="FFFFFF"/>
        </w:rPr>
        <w:t xml:space="preserve">nr </w:t>
      </w:r>
      <w:r w:rsidRPr="00392A6D">
        <w:rPr>
          <w:sz w:val="22"/>
          <w:szCs w:val="22"/>
          <w:shd w:val="clear" w:color="auto" w:fill="FFFFFF"/>
        </w:rPr>
        <w:t xml:space="preserve">OD 1 DO </w:t>
      </w:r>
      <w:r w:rsidR="00871E25" w:rsidRPr="00392A6D">
        <w:rPr>
          <w:sz w:val="22"/>
          <w:szCs w:val="22"/>
          <w:shd w:val="clear" w:color="auto" w:fill="FFFFFF"/>
        </w:rPr>
        <w:t>1</w:t>
      </w:r>
      <w:r w:rsidR="008C5A20" w:rsidRPr="00392A6D">
        <w:rPr>
          <w:sz w:val="22"/>
          <w:szCs w:val="22"/>
          <w:shd w:val="clear" w:color="auto" w:fill="FFFFFF"/>
        </w:rPr>
        <w:t>6</w:t>
      </w:r>
    </w:p>
    <w:p w14:paraId="66739663" w14:textId="50B8413B" w:rsidR="00662A16" w:rsidRPr="00392A6D" w:rsidRDefault="00662A16" w:rsidP="00503FF1">
      <w:pPr>
        <w:spacing w:after="0" w:line="276" w:lineRule="auto"/>
        <w:ind w:left="0" w:firstLine="0"/>
        <w:jc w:val="left"/>
        <w:rPr>
          <w:sz w:val="22"/>
          <w:szCs w:val="22"/>
          <w:shd w:val="clear" w:color="auto" w:fill="FFFFFF"/>
        </w:rPr>
      </w:pPr>
      <w:r w:rsidRPr="00392A6D">
        <w:rPr>
          <w:sz w:val="22"/>
          <w:szCs w:val="22"/>
          <w:shd w:val="clear" w:color="auto" w:fill="FFFFFF"/>
        </w:rPr>
        <w:t xml:space="preserve">                                   Najwyższa cena w złotych brutto z grupy Możliwości A (Tabela kol. </w:t>
      </w:r>
      <w:r w:rsidR="008C5A20" w:rsidRPr="00392A6D">
        <w:rPr>
          <w:sz w:val="22"/>
          <w:szCs w:val="22"/>
          <w:shd w:val="clear" w:color="auto" w:fill="FFFFFF"/>
        </w:rPr>
        <w:t>I</w:t>
      </w:r>
      <w:r w:rsidRPr="00392A6D">
        <w:rPr>
          <w:sz w:val="22"/>
          <w:szCs w:val="22"/>
          <w:shd w:val="clear" w:color="auto" w:fill="FFFFFF"/>
        </w:rPr>
        <w:t>)</w:t>
      </w:r>
    </w:p>
    <w:p w14:paraId="7B5D4913" w14:textId="77777777" w:rsidR="00662A16" w:rsidRPr="00392A6D" w:rsidRDefault="00662A16" w:rsidP="00503FF1">
      <w:pPr>
        <w:spacing w:after="0" w:line="276" w:lineRule="auto"/>
        <w:ind w:left="0" w:firstLine="0"/>
        <w:jc w:val="left"/>
        <w:rPr>
          <w:sz w:val="22"/>
          <w:szCs w:val="22"/>
        </w:rPr>
      </w:pPr>
    </w:p>
    <w:p w14:paraId="44C95A6F" w14:textId="487039C7" w:rsidR="00662A16" w:rsidRPr="00392A6D" w:rsidRDefault="00662A16" w:rsidP="00503FF1">
      <w:pPr>
        <w:spacing w:after="0" w:line="276" w:lineRule="auto"/>
        <w:ind w:left="0" w:firstLine="0"/>
        <w:jc w:val="left"/>
        <w:rPr>
          <w:sz w:val="28"/>
          <w:szCs w:val="28"/>
        </w:rPr>
      </w:pPr>
      <w:r w:rsidRPr="00392A6D">
        <w:rPr>
          <w:sz w:val="22"/>
          <w:szCs w:val="22"/>
          <w:shd w:val="clear" w:color="auto" w:fill="FFFFFF"/>
        </w:rPr>
        <w:t xml:space="preserve">                                                     </w:t>
      </w:r>
      <w:r w:rsidR="00700673" w:rsidRPr="00392A6D">
        <w:rPr>
          <w:sz w:val="22"/>
          <w:szCs w:val="22"/>
          <w:shd w:val="clear" w:color="auto" w:fill="FFFFFF"/>
        </w:rPr>
        <w:t xml:space="preserve">     </w:t>
      </w:r>
      <w:r w:rsidRPr="00392A6D">
        <w:rPr>
          <w:sz w:val="22"/>
          <w:szCs w:val="22"/>
          <w:shd w:val="clear" w:color="auto" w:fill="FFFFFF"/>
        </w:rPr>
        <w:t xml:space="preserve">       </w:t>
      </w:r>
      <w:r w:rsidRPr="00392A6D">
        <w:rPr>
          <w:sz w:val="28"/>
          <w:szCs w:val="28"/>
          <w:shd w:val="clear" w:color="auto" w:fill="FFFFFF"/>
        </w:rPr>
        <w:t xml:space="preserve">A x  </w:t>
      </w:r>
      <w:r w:rsidR="00B12205" w:rsidRPr="00392A6D">
        <w:rPr>
          <w:sz w:val="28"/>
          <w:szCs w:val="28"/>
          <w:shd w:val="clear" w:color="auto" w:fill="FFFFFF"/>
        </w:rPr>
        <w:t>(</w:t>
      </w:r>
      <w:r w:rsidR="008C5A20" w:rsidRPr="00392A6D">
        <w:rPr>
          <w:sz w:val="28"/>
          <w:szCs w:val="28"/>
          <w:shd w:val="clear" w:color="auto" w:fill="FFFFFF"/>
        </w:rPr>
        <w:t>5</w:t>
      </w:r>
      <w:r w:rsidR="00B12205" w:rsidRPr="00392A6D">
        <w:rPr>
          <w:sz w:val="28"/>
          <w:szCs w:val="28"/>
          <w:shd w:val="clear" w:color="auto" w:fill="FFFFFF"/>
        </w:rPr>
        <w:t xml:space="preserve"> numerów) </w:t>
      </w:r>
      <w:r w:rsidRPr="00392A6D">
        <w:rPr>
          <w:sz w:val="28"/>
          <w:szCs w:val="28"/>
          <w:shd w:val="clear" w:color="auto" w:fill="FFFFFF"/>
        </w:rPr>
        <w:t xml:space="preserve"> = C1</w:t>
      </w:r>
    </w:p>
    <w:p w14:paraId="7B9F29F7" w14:textId="6C49A9FC" w:rsidR="00662A16" w:rsidRDefault="00662A16" w:rsidP="00503FF1">
      <w:pPr>
        <w:spacing w:after="0" w:line="276" w:lineRule="auto"/>
        <w:ind w:left="0" w:firstLine="0"/>
        <w:jc w:val="left"/>
        <w:rPr>
          <w:sz w:val="22"/>
          <w:szCs w:val="22"/>
        </w:rPr>
      </w:pPr>
    </w:p>
    <w:p w14:paraId="0197BCFD" w14:textId="77777777" w:rsidR="009702BC" w:rsidRDefault="009702BC" w:rsidP="00503FF1">
      <w:pPr>
        <w:spacing w:after="0" w:line="276" w:lineRule="auto"/>
        <w:ind w:left="0" w:firstLine="0"/>
        <w:jc w:val="left"/>
        <w:rPr>
          <w:sz w:val="22"/>
          <w:szCs w:val="22"/>
        </w:rPr>
      </w:pPr>
    </w:p>
    <w:p w14:paraId="07CA0304" w14:textId="77777777" w:rsidR="009702BC" w:rsidRDefault="009702BC" w:rsidP="00503FF1">
      <w:pPr>
        <w:spacing w:after="0" w:line="276" w:lineRule="auto"/>
        <w:ind w:left="0" w:firstLine="0"/>
        <w:jc w:val="left"/>
        <w:rPr>
          <w:sz w:val="22"/>
          <w:szCs w:val="22"/>
        </w:rPr>
      </w:pPr>
    </w:p>
    <w:p w14:paraId="66642B9A" w14:textId="77777777" w:rsidR="009702BC" w:rsidRPr="00392A6D" w:rsidRDefault="009702BC" w:rsidP="00503FF1">
      <w:pPr>
        <w:spacing w:after="0" w:line="276" w:lineRule="auto"/>
        <w:ind w:left="0" w:firstLine="0"/>
        <w:jc w:val="left"/>
        <w:rPr>
          <w:sz w:val="22"/>
          <w:szCs w:val="22"/>
        </w:rPr>
      </w:pPr>
    </w:p>
    <w:p w14:paraId="2419DA2D" w14:textId="77777777" w:rsidR="00662A16" w:rsidRPr="00392A6D" w:rsidRDefault="00662A16" w:rsidP="00503FF1">
      <w:pPr>
        <w:spacing w:after="0" w:line="276" w:lineRule="auto"/>
        <w:ind w:left="0" w:firstLine="0"/>
        <w:jc w:val="left"/>
        <w:rPr>
          <w:sz w:val="22"/>
          <w:szCs w:val="22"/>
        </w:rPr>
      </w:pPr>
      <w:r w:rsidRPr="00392A6D">
        <w:rPr>
          <w:b/>
          <w:bCs/>
          <w:sz w:val="22"/>
          <w:szCs w:val="22"/>
        </w:rPr>
        <w:lastRenderedPageBreak/>
        <w:t xml:space="preserve">                      (C2) -  Cena dla GRUPY MOŻLIWOŚCI (B): </w:t>
      </w:r>
    </w:p>
    <w:p w14:paraId="0ED3A420" w14:textId="1479FBC1" w:rsidR="00662A16" w:rsidRPr="00392A6D" w:rsidRDefault="00662A16" w:rsidP="00503FF1">
      <w:pPr>
        <w:spacing w:after="0" w:line="276" w:lineRule="auto"/>
        <w:ind w:left="0" w:firstLine="0"/>
        <w:jc w:val="left"/>
        <w:rPr>
          <w:sz w:val="22"/>
          <w:szCs w:val="22"/>
        </w:rPr>
      </w:pPr>
      <w:r w:rsidRPr="00392A6D">
        <w:rPr>
          <w:sz w:val="22"/>
          <w:szCs w:val="22"/>
          <w:shd w:val="clear" w:color="auto" w:fill="FFFFFF"/>
        </w:rPr>
        <w:t xml:space="preserve">                                  MOŻLIWOŚ</w:t>
      </w:r>
      <w:r w:rsidR="00B12205" w:rsidRPr="00392A6D">
        <w:rPr>
          <w:sz w:val="22"/>
          <w:szCs w:val="22"/>
          <w:shd w:val="clear" w:color="auto" w:fill="FFFFFF"/>
        </w:rPr>
        <w:t xml:space="preserve">Ć nr </w:t>
      </w:r>
      <w:r w:rsidR="0069391B" w:rsidRPr="00392A6D">
        <w:rPr>
          <w:sz w:val="22"/>
          <w:szCs w:val="22"/>
          <w:shd w:val="clear" w:color="auto" w:fill="FFFFFF"/>
        </w:rPr>
        <w:t xml:space="preserve"> OD </w:t>
      </w:r>
      <w:r w:rsidR="00871E25" w:rsidRPr="00392A6D">
        <w:rPr>
          <w:sz w:val="22"/>
          <w:szCs w:val="22"/>
          <w:shd w:val="clear" w:color="auto" w:fill="FFFFFF"/>
        </w:rPr>
        <w:t>1</w:t>
      </w:r>
      <w:r w:rsidR="008C5A20" w:rsidRPr="00392A6D">
        <w:rPr>
          <w:sz w:val="22"/>
          <w:szCs w:val="22"/>
          <w:shd w:val="clear" w:color="auto" w:fill="FFFFFF"/>
        </w:rPr>
        <w:t>7</w:t>
      </w:r>
      <w:r w:rsidR="00B42B17" w:rsidRPr="00392A6D">
        <w:rPr>
          <w:sz w:val="22"/>
          <w:szCs w:val="22"/>
          <w:shd w:val="clear" w:color="auto" w:fill="FFFFFF"/>
        </w:rPr>
        <w:t xml:space="preserve"> </w:t>
      </w:r>
      <w:r w:rsidR="0069391B" w:rsidRPr="00392A6D">
        <w:rPr>
          <w:sz w:val="22"/>
          <w:szCs w:val="22"/>
          <w:shd w:val="clear" w:color="auto" w:fill="FFFFFF"/>
        </w:rPr>
        <w:t>DO</w:t>
      </w:r>
      <w:r w:rsidR="00B42B17" w:rsidRPr="00392A6D">
        <w:rPr>
          <w:sz w:val="22"/>
          <w:szCs w:val="22"/>
          <w:shd w:val="clear" w:color="auto" w:fill="FFFFFF"/>
        </w:rPr>
        <w:t xml:space="preserve"> </w:t>
      </w:r>
      <w:r w:rsidR="00871E25" w:rsidRPr="00392A6D">
        <w:rPr>
          <w:sz w:val="22"/>
          <w:szCs w:val="22"/>
          <w:shd w:val="clear" w:color="auto" w:fill="FFFFFF"/>
        </w:rPr>
        <w:t>2</w:t>
      </w:r>
      <w:r w:rsidR="0069391B" w:rsidRPr="00392A6D">
        <w:rPr>
          <w:sz w:val="22"/>
          <w:szCs w:val="22"/>
          <w:shd w:val="clear" w:color="auto" w:fill="FFFFFF"/>
        </w:rPr>
        <w:t>2</w:t>
      </w:r>
      <w:r w:rsidRPr="00392A6D">
        <w:rPr>
          <w:sz w:val="22"/>
          <w:szCs w:val="22"/>
        </w:rPr>
        <w:br/>
      </w:r>
      <w:r w:rsidRPr="00392A6D">
        <w:rPr>
          <w:sz w:val="22"/>
          <w:szCs w:val="22"/>
          <w:shd w:val="clear" w:color="auto" w:fill="FFFFFF"/>
        </w:rPr>
        <w:t xml:space="preserve">                                  Najwyższa cena w złotych brutto z grupy Możliwości B (Tabela kol. </w:t>
      </w:r>
      <w:r w:rsidR="008C5A20" w:rsidRPr="00392A6D">
        <w:rPr>
          <w:sz w:val="22"/>
          <w:szCs w:val="22"/>
          <w:shd w:val="clear" w:color="auto" w:fill="FFFFFF"/>
        </w:rPr>
        <w:t>I</w:t>
      </w:r>
      <w:r w:rsidRPr="00392A6D">
        <w:rPr>
          <w:sz w:val="22"/>
          <w:szCs w:val="22"/>
          <w:shd w:val="clear" w:color="auto" w:fill="FFFFFF"/>
        </w:rPr>
        <w:t>)</w:t>
      </w:r>
    </w:p>
    <w:p w14:paraId="684C26CE" w14:textId="77777777" w:rsidR="00662A16" w:rsidRPr="00392A6D" w:rsidRDefault="00662A16" w:rsidP="00503FF1">
      <w:pPr>
        <w:spacing w:after="0" w:line="276" w:lineRule="auto"/>
        <w:ind w:left="0" w:firstLine="0"/>
        <w:jc w:val="left"/>
        <w:rPr>
          <w:sz w:val="22"/>
          <w:szCs w:val="22"/>
          <w:shd w:val="clear" w:color="auto" w:fill="FFFFFF"/>
        </w:rPr>
      </w:pPr>
      <w:r w:rsidRPr="00392A6D">
        <w:rPr>
          <w:sz w:val="22"/>
          <w:szCs w:val="22"/>
          <w:shd w:val="clear" w:color="auto" w:fill="FFFFFF"/>
        </w:rPr>
        <w:t xml:space="preserve">                     </w:t>
      </w:r>
    </w:p>
    <w:p w14:paraId="7600BA39" w14:textId="2BE9A104" w:rsidR="00177053" w:rsidRDefault="00662A16" w:rsidP="00503FF1">
      <w:pPr>
        <w:spacing w:after="0" w:line="276" w:lineRule="auto"/>
        <w:ind w:left="0" w:firstLine="0"/>
        <w:jc w:val="left"/>
        <w:rPr>
          <w:sz w:val="28"/>
          <w:szCs w:val="28"/>
          <w:shd w:val="clear" w:color="auto" w:fill="FFFFFF"/>
        </w:rPr>
      </w:pPr>
      <w:r w:rsidRPr="00392A6D">
        <w:rPr>
          <w:sz w:val="22"/>
          <w:szCs w:val="22"/>
          <w:shd w:val="clear" w:color="auto" w:fill="FFFFFF"/>
        </w:rPr>
        <w:t xml:space="preserve">                                                        </w:t>
      </w:r>
      <w:r w:rsidR="00577D3E" w:rsidRPr="00392A6D">
        <w:rPr>
          <w:sz w:val="22"/>
          <w:szCs w:val="22"/>
          <w:shd w:val="clear" w:color="auto" w:fill="FFFFFF"/>
        </w:rPr>
        <w:t xml:space="preserve">          </w:t>
      </w:r>
      <w:r w:rsidRPr="00392A6D">
        <w:rPr>
          <w:sz w:val="28"/>
          <w:szCs w:val="28"/>
          <w:shd w:val="clear" w:color="auto" w:fill="FFFFFF"/>
        </w:rPr>
        <w:t>B x (</w:t>
      </w:r>
      <w:r w:rsidR="008C5A20" w:rsidRPr="00392A6D">
        <w:rPr>
          <w:sz w:val="28"/>
          <w:szCs w:val="28"/>
          <w:shd w:val="clear" w:color="auto" w:fill="FFFFFF"/>
        </w:rPr>
        <w:t>47</w:t>
      </w:r>
      <w:r w:rsidRPr="00392A6D">
        <w:rPr>
          <w:sz w:val="28"/>
          <w:szCs w:val="28"/>
          <w:shd w:val="clear" w:color="auto" w:fill="FFFFFF"/>
        </w:rPr>
        <w:t xml:space="preserve"> numer</w:t>
      </w:r>
      <w:r w:rsidR="002B1ADD" w:rsidRPr="00392A6D">
        <w:rPr>
          <w:sz w:val="28"/>
          <w:szCs w:val="28"/>
          <w:shd w:val="clear" w:color="auto" w:fill="FFFFFF"/>
        </w:rPr>
        <w:t>ów</w:t>
      </w:r>
      <w:r w:rsidRPr="00392A6D">
        <w:rPr>
          <w:sz w:val="28"/>
          <w:szCs w:val="28"/>
          <w:shd w:val="clear" w:color="auto" w:fill="FFFFFF"/>
        </w:rPr>
        <w:t>) = C2</w:t>
      </w:r>
    </w:p>
    <w:p w14:paraId="025F2A2C" w14:textId="77777777" w:rsidR="009702BC" w:rsidRPr="00392A6D" w:rsidRDefault="009702BC" w:rsidP="00503FF1">
      <w:pPr>
        <w:spacing w:after="0" w:line="276" w:lineRule="auto"/>
        <w:ind w:left="0" w:firstLine="0"/>
        <w:jc w:val="left"/>
        <w:rPr>
          <w:sz w:val="28"/>
          <w:szCs w:val="28"/>
          <w:shd w:val="clear" w:color="auto" w:fill="FFFFFF"/>
        </w:rPr>
      </w:pPr>
    </w:p>
    <w:p w14:paraId="304683DE" w14:textId="3EFC99C8" w:rsidR="00B12205" w:rsidRPr="00392A6D" w:rsidRDefault="00B12205" w:rsidP="00503FF1">
      <w:pPr>
        <w:spacing w:after="0" w:line="276" w:lineRule="auto"/>
        <w:ind w:left="0" w:firstLine="0"/>
        <w:jc w:val="left"/>
        <w:rPr>
          <w:sz w:val="22"/>
          <w:szCs w:val="22"/>
        </w:rPr>
      </w:pPr>
      <w:r w:rsidRPr="00392A6D">
        <w:rPr>
          <w:b/>
          <w:bCs/>
          <w:sz w:val="22"/>
          <w:szCs w:val="22"/>
        </w:rPr>
        <w:t xml:space="preserve">                      (C3) -  Cena dla GRUPY MOŻLIWOŚCI (</w:t>
      </w:r>
      <w:r w:rsidR="0069391B" w:rsidRPr="00392A6D">
        <w:rPr>
          <w:b/>
          <w:bCs/>
          <w:sz w:val="22"/>
          <w:szCs w:val="22"/>
        </w:rPr>
        <w:t>C</w:t>
      </w:r>
      <w:r w:rsidRPr="00392A6D">
        <w:rPr>
          <w:b/>
          <w:bCs/>
          <w:sz w:val="22"/>
          <w:szCs w:val="22"/>
        </w:rPr>
        <w:t>): </w:t>
      </w:r>
    </w:p>
    <w:p w14:paraId="1C3DA9CD" w14:textId="217C58BF" w:rsidR="00B12205" w:rsidRPr="00392A6D" w:rsidRDefault="00B12205" w:rsidP="00503FF1">
      <w:pPr>
        <w:spacing w:after="0" w:line="276" w:lineRule="auto"/>
        <w:ind w:left="0" w:firstLine="0"/>
        <w:jc w:val="left"/>
        <w:rPr>
          <w:sz w:val="22"/>
          <w:szCs w:val="22"/>
        </w:rPr>
      </w:pPr>
      <w:r w:rsidRPr="00392A6D">
        <w:rPr>
          <w:sz w:val="22"/>
          <w:szCs w:val="22"/>
          <w:shd w:val="clear" w:color="auto" w:fill="FFFFFF"/>
        </w:rPr>
        <w:t xml:space="preserve">                                  MOŻLIWOŚCI </w:t>
      </w:r>
      <w:r w:rsidR="0069391B" w:rsidRPr="00392A6D">
        <w:rPr>
          <w:sz w:val="22"/>
          <w:szCs w:val="22"/>
          <w:shd w:val="clear" w:color="auto" w:fill="FFFFFF"/>
        </w:rPr>
        <w:t xml:space="preserve">nr </w:t>
      </w:r>
      <w:r w:rsidRPr="00392A6D">
        <w:rPr>
          <w:sz w:val="22"/>
          <w:szCs w:val="22"/>
          <w:shd w:val="clear" w:color="auto" w:fill="FFFFFF"/>
        </w:rPr>
        <w:t xml:space="preserve">OD </w:t>
      </w:r>
      <w:r w:rsidR="00871E25" w:rsidRPr="00392A6D">
        <w:rPr>
          <w:sz w:val="22"/>
          <w:szCs w:val="22"/>
          <w:shd w:val="clear" w:color="auto" w:fill="FFFFFF"/>
        </w:rPr>
        <w:t>2</w:t>
      </w:r>
      <w:r w:rsidRPr="00392A6D">
        <w:rPr>
          <w:sz w:val="22"/>
          <w:szCs w:val="22"/>
          <w:shd w:val="clear" w:color="auto" w:fill="FFFFFF"/>
        </w:rPr>
        <w:t xml:space="preserve">3 DO </w:t>
      </w:r>
      <w:r w:rsidR="00871E25" w:rsidRPr="00392A6D">
        <w:rPr>
          <w:sz w:val="22"/>
          <w:szCs w:val="22"/>
          <w:shd w:val="clear" w:color="auto" w:fill="FFFFFF"/>
        </w:rPr>
        <w:t>30</w:t>
      </w:r>
      <w:r w:rsidRPr="00392A6D">
        <w:rPr>
          <w:sz w:val="22"/>
          <w:szCs w:val="22"/>
        </w:rPr>
        <w:br/>
      </w:r>
      <w:r w:rsidRPr="00392A6D">
        <w:rPr>
          <w:sz w:val="22"/>
          <w:szCs w:val="22"/>
          <w:shd w:val="clear" w:color="auto" w:fill="FFFFFF"/>
        </w:rPr>
        <w:t xml:space="preserve">                                  Najwyższa cena w złotych brutto z grupy Możliwości </w:t>
      </w:r>
      <w:r w:rsidR="009C3055" w:rsidRPr="00392A6D">
        <w:rPr>
          <w:sz w:val="22"/>
          <w:szCs w:val="22"/>
          <w:shd w:val="clear" w:color="auto" w:fill="FFFFFF"/>
        </w:rPr>
        <w:t>C</w:t>
      </w:r>
      <w:r w:rsidRPr="00392A6D">
        <w:rPr>
          <w:sz w:val="22"/>
          <w:szCs w:val="22"/>
          <w:shd w:val="clear" w:color="auto" w:fill="FFFFFF"/>
        </w:rPr>
        <w:t xml:space="preserve"> (Tabela kol. </w:t>
      </w:r>
      <w:r w:rsidR="008C5A20" w:rsidRPr="00392A6D">
        <w:rPr>
          <w:sz w:val="22"/>
          <w:szCs w:val="22"/>
          <w:shd w:val="clear" w:color="auto" w:fill="FFFFFF"/>
        </w:rPr>
        <w:t>I</w:t>
      </w:r>
      <w:r w:rsidRPr="00392A6D">
        <w:rPr>
          <w:sz w:val="22"/>
          <w:szCs w:val="22"/>
          <w:shd w:val="clear" w:color="auto" w:fill="FFFFFF"/>
        </w:rPr>
        <w:t>)</w:t>
      </w:r>
    </w:p>
    <w:p w14:paraId="04A7E243" w14:textId="77777777" w:rsidR="00B12205" w:rsidRPr="00392A6D" w:rsidRDefault="00B12205" w:rsidP="00503FF1">
      <w:pPr>
        <w:spacing w:after="0" w:line="276" w:lineRule="auto"/>
        <w:ind w:left="0" w:firstLine="0"/>
        <w:jc w:val="left"/>
        <w:rPr>
          <w:sz w:val="22"/>
          <w:szCs w:val="22"/>
          <w:shd w:val="clear" w:color="auto" w:fill="FFFFFF"/>
        </w:rPr>
      </w:pPr>
      <w:r w:rsidRPr="00392A6D">
        <w:rPr>
          <w:sz w:val="22"/>
          <w:szCs w:val="22"/>
          <w:shd w:val="clear" w:color="auto" w:fill="FFFFFF"/>
        </w:rPr>
        <w:t xml:space="preserve">                     </w:t>
      </w:r>
    </w:p>
    <w:p w14:paraId="379FCE13" w14:textId="090E2BDD" w:rsidR="00B12205" w:rsidRPr="00392A6D" w:rsidRDefault="00B12205" w:rsidP="00503FF1">
      <w:pPr>
        <w:spacing w:after="0" w:line="276" w:lineRule="auto"/>
        <w:ind w:left="0" w:firstLine="0"/>
        <w:jc w:val="left"/>
        <w:rPr>
          <w:sz w:val="28"/>
          <w:szCs w:val="28"/>
        </w:rPr>
      </w:pPr>
      <w:r w:rsidRPr="00392A6D">
        <w:rPr>
          <w:sz w:val="22"/>
          <w:szCs w:val="22"/>
          <w:shd w:val="clear" w:color="auto" w:fill="FFFFFF"/>
        </w:rPr>
        <w:t xml:space="preserve">                                                                     </w:t>
      </w:r>
      <w:r w:rsidR="002B1ADD" w:rsidRPr="00392A6D">
        <w:rPr>
          <w:sz w:val="22"/>
          <w:szCs w:val="22"/>
          <w:shd w:val="clear" w:color="auto" w:fill="FFFFFF"/>
        </w:rPr>
        <w:t xml:space="preserve"> </w:t>
      </w:r>
      <w:r w:rsidRPr="00392A6D">
        <w:rPr>
          <w:sz w:val="22"/>
          <w:szCs w:val="22"/>
          <w:shd w:val="clear" w:color="auto" w:fill="FFFFFF"/>
        </w:rPr>
        <w:t xml:space="preserve">  </w:t>
      </w:r>
      <w:r w:rsidRPr="00392A6D">
        <w:rPr>
          <w:sz w:val="28"/>
          <w:szCs w:val="28"/>
          <w:shd w:val="clear" w:color="auto" w:fill="FFFFFF"/>
        </w:rPr>
        <w:t>C x (3 numery) = C3</w:t>
      </w:r>
    </w:p>
    <w:p w14:paraId="70668788" w14:textId="77777777" w:rsidR="00662A16" w:rsidRPr="00392A6D" w:rsidRDefault="00662A16" w:rsidP="00503FF1">
      <w:pPr>
        <w:spacing w:after="0" w:line="276" w:lineRule="auto"/>
        <w:ind w:left="0" w:firstLine="0"/>
        <w:jc w:val="left"/>
        <w:rPr>
          <w:sz w:val="22"/>
          <w:szCs w:val="22"/>
        </w:rPr>
      </w:pPr>
    </w:p>
    <w:p w14:paraId="5C3CA129" w14:textId="77777777" w:rsidR="00970179" w:rsidRPr="00392A6D" w:rsidRDefault="00970179">
      <w:pPr>
        <w:pStyle w:val="NormalnyWeb"/>
        <w:numPr>
          <w:ilvl w:val="3"/>
          <w:numId w:val="32"/>
        </w:numPr>
        <w:spacing w:before="0" w:beforeAutospacing="0" w:after="0" w:afterAutospacing="0" w:line="276" w:lineRule="auto"/>
        <w:ind w:left="2694" w:hanging="993"/>
        <w:jc w:val="both"/>
        <w:textAlignment w:val="baseline"/>
        <w:rPr>
          <w:sz w:val="22"/>
          <w:szCs w:val="22"/>
        </w:rPr>
      </w:pPr>
      <w:r w:rsidRPr="00392A6D">
        <w:rPr>
          <w:b/>
          <w:bCs/>
          <w:sz w:val="22"/>
          <w:szCs w:val="22"/>
          <w:shd w:val="clear" w:color="auto" w:fill="FFFFFF"/>
        </w:rPr>
        <w:t>Grupa Możliwości A (C1)</w:t>
      </w:r>
      <w:r w:rsidRPr="00392A6D">
        <w:rPr>
          <w:sz w:val="22"/>
          <w:szCs w:val="22"/>
          <w:shd w:val="clear" w:color="auto" w:fill="FFFFFF"/>
        </w:rPr>
        <w:t xml:space="preserve"> dotyczy numerów specjalnych, które wydawane są okazyjnie (okazjonalnie), niezależnie od numerów podstawowych.</w:t>
      </w:r>
    </w:p>
    <w:p w14:paraId="1CFF80C2" w14:textId="633D2DE6" w:rsidR="00970179" w:rsidRPr="00392A6D" w:rsidRDefault="00970179">
      <w:pPr>
        <w:pStyle w:val="NormalnyWeb"/>
        <w:numPr>
          <w:ilvl w:val="3"/>
          <w:numId w:val="32"/>
        </w:numPr>
        <w:spacing w:before="0" w:beforeAutospacing="0" w:after="0" w:afterAutospacing="0" w:line="276" w:lineRule="auto"/>
        <w:ind w:left="2694" w:hanging="993"/>
        <w:jc w:val="both"/>
        <w:textAlignment w:val="baseline"/>
        <w:rPr>
          <w:sz w:val="22"/>
          <w:szCs w:val="22"/>
        </w:rPr>
      </w:pPr>
      <w:r w:rsidRPr="00392A6D">
        <w:rPr>
          <w:b/>
          <w:bCs/>
          <w:sz w:val="22"/>
          <w:szCs w:val="22"/>
          <w:shd w:val="clear" w:color="auto" w:fill="FFFFFF"/>
        </w:rPr>
        <w:t>Grupa Możliwości B (C2)</w:t>
      </w:r>
      <w:r w:rsidRPr="00392A6D">
        <w:rPr>
          <w:sz w:val="22"/>
          <w:szCs w:val="22"/>
          <w:shd w:val="clear" w:color="auto" w:fill="FFFFFF"/>
        </w:rPr>
        <w:t xml:space="preserve"> dotyczy numerów podstawowych</w:t>
      </w:r>
      <w:r w:rsidR="00FD140F" w:rsidRPr="00392A6D">
        <w:rPr>
          <w:sz w:val="22"/>
          <w:szCs w:val="22"/>
          <w:shd w:val="clear" w:color="auto" w:fill="FFFFFF"/>
        </w:rPr>
        <w:t xml:space="preserve"> </w:t>
      </w:r>
      <w:r w:rsidRPr="00392A6D">
        <w:rPr>
          <w:sz w:val="22"/>
          <w:szCs w:val="22"/>
          <w:shd w:val="clear" w:color="auto" w:fill="FFFFFF"/>
        </w:rPr>
        <w:t>wydawanych  co tydzień.</w:t>
      </w:r>
    </w:p>
    <w:p w14:paraId="10FB444F" w14:textId="77777777" w:rsidR="00970179" w:rsidRPr="00392A6D" w:rsidRDefault="00970179">
      <w:pPr>
        <w:pStyle w:val="NormalnyWeb"/>
        <w:numPr>
          <w:ilvl w:val="3"/>
          <w:numId w:val="32"/>
        </w:numPr>
        <w:spacing w:before="0" w:beforeAutospacing="0" w:after="0" w:afterAutospacing="0" w:line="276" w:lineRule="auto"/>
        <w:ind w:left="2694" w:hanging="993"/>
        <w:jc w:val="both"/>
        <w:textAlignment w:val="baseline"/>
        <w:rPr>
          <w:sz w:val="22"/>
          <w:szCs w:val="22"/>
        </w:rPr>
      </w:pPr>
      <w:r w:rsidRPr="00392A6D">
        <w:rPr>
          <w:b/>
          <w:bCs/>
          <w:sz w:val="22"/>
          <w:szCs w:val="22"/>
          <w:shd w:val="clear" w:color="auto" w:fill="FFFFFF"/>
        </w:rPr>
        <w:t>Grupa Możliwości C (C3)</w:t>
      </w:r>
      <w:r w:rsidRPr="00392A6D">
        <w:rPr>
          <w:sz w:val="22"/>
          <w:szCs w:val="22"/>
          <w:shd w:val="clear" w:color="auto" w:fill="FFFFFF"/>
        </w:rPr>
        <w:t xml:space="preserve"> dotyczy numerów specjalnych, które wydawane są okazyjnie (okazjonalnie). </w:t>
      </w:r>
    </w:p>
    <w:p w14:paraId="12783629" w14:textId="4B2F48A9" w:rsidR="00970179" w:rsidRPr="00392A6D" w:rsidRDefault="00970179">
      <w:pPr>
        <w:pStyle w:val="NormalnyWeb"/>
        <w:numPr>
          <w:ilvl w:val="3"/>
          <w:numId w:val="32"/>
        </w:numPr>
        <w:spacing w:before="0" w:beforeAutospacing="0" w:after="0" w:afterAutospacing="0" w:line="276" w:lineRule="auto"/>
        <w:ind w:left="2694" w:hanging="993"/>
        <w:jc w:val="both"/>
        <w:textAlignment w:val="baseline"/>
        <w:rPr>
          <w:sz w:val="22"/>
          <w:szCs w:val="22"/>
        </w:rPr>
      </w:pPr>
      <w:r w:rsidRPr="00392A6D">
        <w:rPr>
          <w:b/>
          <w:bCs/>
          <w:sz w:val="22"/>
          <w:szCs w:val="22"/>
          <w:shd w:val="clear" w:color="auto" w:fill="FFFFFF"/>
        </w:rPr>
        <w:t>Grupa Możliwości B</w:t>
      </w:r>
      <w:r w:rsidRPr="00392A6D">
        <w:rPr>
          <w:sz w:val="22"/>
          <w:szCs w:val="22"/>
          <w:shd w:val="clear" w:color="auto" w:fill="FFFFFF"/>
        </w:rPr>
        <w:t xml:space="preserve"> podczas realizacji umowy może być wymieniona na Możliwości od </w:t>
      </w:r>
      <w:r w:rsidR="00871E25" w:rsidRPr="00392A6D">
        <w:rPr>
          <w:sz w:val="22"/>
          <w:szCs w:val="22"/>
          <w:shd w:val="clear" w:color="auto" w:fill="FFFFFF"/>
        </w:rPr>
        <w:t>2</w:t>
      </w:r>
      <w:r w:rsidRPr="00392A6D">
        <w:rPr>
          <w:sz w:val="22"/>
          <w:szCs w:val="22"/>
          <w:shd w:val="clear" w:color="auto" w:fill="FFFFFF"/>
        </w:rPr>
        <w:t xml:space="preserve">3 do </w:t>
      </w:r>
      <w:r w:rsidR="00871E25" w:rsidRPr="00392A6D">
        <w:rPr>
          <w:sz w:val="22"/>
          <w:szCs w:val="22"/>
          <w:shd w:val="clear" w:color="auto" w:fill="FFFFFF"/>
        </w:rPr>
        <w:t>30</w:t>
      </w:r>
      <w:r w:rsidRPr="00392A6D">
        <w:rPr>
          <w:sz w:val="22"/>
          <w:szCs w:val="22"/>
          <w:shd w:val="clear" w:color="auto" w:fill="FFFFFF"/>
        </w:rPr>
        <w:t xml:space="preserve"> z </w:t>
      </w:r>
      <w:r w:rsidRPr="00392A6D">
        <w:rPr>
          <w:b/>
          <w:bCs/>
          <w:sz w:val="22"/>
          <w:szCs w:val="22"/>
          <w:shd w:val="clear" w:color="auto" w:fill="FFFFFF"/>
        </w:rPr>
        <w:t>Grupy Możliwości C.</w:t>
      </w:r>
      <w:r w:rsidRPr="00392A6D">
        <w:rPr>
          <w:sz w:val="22"/>
          <w:szCs w:val="22"/>
          <w:shd w:val="clear" w:color="auto" w:fill="FFFFFF"/>
        </w:rPr>
        <w:t xml:space="preserve"> </w:t>
      </w:r>
    </w:p>
    <w:p w14:paraId="7721BF19" w14:textId="7A327AED" w:rsidR="008A4AB4" w:rsidRPr="00392A6D" w:rsidRDefault="00662A16">
      <w:pPr>
        <w:pStyle w:val="NormalnyWeb"/>
        <w:numPr>
          <w:ilvl w:val="3"/>
          <w:numId w:val="32"/>
        </w:numPr>
        <w:spacing w:before="0" w:beforeAutospacing="0" w:after="0" w:afterAutospacing="0" w:line="276" w:lineRule="auto"/>
        <w:ind w:left="2694" w:hanging="993"/>
        <w:jc w:val="both"/>
        <w:textAlignment w:val="baseline"/>
        <w:rPr>
          <w:sz w:val="22"/>
          <w:szCs w:val="22"/>
        </w:rPr>
      </w:pPr>
      <w:r w:rsidRPr="00392A6D">
        <w:rPr>
          <w:sz w:val="22"/>
          <w:szCs w:val="22"/>
          <w:shd w:val="clear" w:color="auto" w:fill="FFFFFF"/>
        </w:rPr>
        <w:t>Do wzoru na obliczenie Ceny ofertowej brutto (C) w</w:t>
      </w:r>
      <w:r w:rsidR="008A4AB4" w:rsidRPr="00392A6D">
        <w:rPr>
          <w:sz w:val="22"/>
          <w:szCs w:val="22"/>
          <w:shd w:val="clear" w:color="auto" w:fill="FFFFFF"/>
        </w:rPr>
        <w:t>:</w:t>
      </w:r>
    </w:p>
    <w:p w14:paraId="7D8FD2B4" w14:textId="77777777" w:rsidR="008A4AB4" w:rsidRPr="00392A6D" w:rsidRDefault="00662A16">
      <w:pPr>
        <w:pStyle w:val="NormalnyWeb"/>
        <w:numPr>
          <w:ilvl w:val="0"/>
          <w:numId w:val="40"/>
        </w:numPr>
        <w:spacing w:before="0" w:beforeAutospacing="0" w:after="0" w:afterAutospacing="0" w:line="276" w:lineRule="auto"/>
        <w:ind w:left="3119" w:hanging="425"/>
        <w:jc w:val="both"/>
        <w:textAlignment w:val="baseline"/>
        <w:rPr>
          <w:sz w:val="22"/>
          <w:szCs w:val="22"/>
        </w:rPr>
      </w:pPr>
      <w:r w:rsidRPr="00392A6D">
        <w:rPr>
          <w:sz w:val="22"/>
          <w:szCs w:val="22"/>
          <w:u w:val="single"/>
          <w:shd w:val="clear" w:color="auto" w:fill="FFFFFF"/>
        </w:rPr>
        <w:t>miejsce ceny</w:t>
      </w:r>
      <w:r w:rsidRPr="00392A6D">
        <w:rPr>
          <w:sz w:val="22"/>
          <w:szCs w:val="22"/>
          <w:shd w:val="clear" w:color="auto" w:fill="FFFFFF"/>
        </w:rPr>
        <w:t xml:space="preserve"> (C1)</w:t>
      </w:r>
      <w:r w:rsidR="005F616F" w:rsidRPr="00392A6D">
        <w:rPr>
          <w:sz w:val="22"/>
          <w:szCs w:val="22"/>
          <w:shd w:val="clear" w:color="auto" w:fill="FFFFFF"/>
        </w:rPr>
        <w:t xml:space="preserve"> </w:t>
      </w:r>
      <w:r w:rsidRPr="00392A6D">
        <w:rPr>
          <w:sz w:val="22"/>
          <w:szCs w:val="22"/>
          <w:shd w:val="clear" w:color="auto" w:fill="FFFFFF"/>
        </w:rPr>
        <w:t xml:space="preserve">Wykonawca zobowiązany jest podstawić </w:t>
      </w:r>
      <w:r w:rsidR="002E04EA" w:rsidRPr="00392A6D">
        <w:rPr>
          <w:sz w:val="22"/>
          <w:szCs w:val="22"/>
          <w:shd w:val="clear" w:color="auto" w:fill="FFFFFF"/>
        </w:rPr>
        <w:t>naj</w:t>
      </w:r>
      <w:r w:rsidRPr="00392A6D">
        <w:rPr>
          <w:sz w:val="22"/>
          <w:szCs w:val="22"/>
          <w:shd w:val="clear" w:color="auto" w:fill="FFFFFF"/>
        </w:rPr>
        <w:t>wyższą wartość Grupy Możliwości</w:t>
      </w:r>
      <w:r w:rsidR="002E04EA" w:rsidRPr="00392A6D">
        <w:rPr>
          <w:sz w:val="22"/>
          <w:szCs w:val="22"/>
          <w:shd w:val="clear" w:color="auto" w:fill="FFFFFF"/>
        </w:rPr>
        <w:t xml:space="preserve"> </w:t>
      </w:r>
      <w:r w:rsidRPr="00392A6D">
        <w:rPr>
          <w:sz w:val="22"/>
          <w:szCs w:val="22"/>
          <w:shd w:val="clear" w:color="auto" w:fill="FFFFFF"/>
        </w:rPr>
        <w:t>A</w:t>
      </w:r>
      <w:r w:rsidR="002E04EA" w:rsidRPr="00392A6D">
        <w:rPr>
          <w:sz w:val="22"/>
          <w:szCs w:val="22"/>
          <w:shd w:val="clear" w:color="auto" w:fill="FFFFFF"/>
        </w:rPr>
        <w:t xml:space="preserve">, </w:t>
      </w:r>
    </w:p>
    <w:p w14:paraId="59D08AEC" w14:textId="77777777" w:rsidR="008A4AB4" w:rsidRPr="00392A6D" w:rsidRDefault="002E04EA">
      <w:pPr>
        <w:pStyle w:val="NormalnyWeb"/>
        <w:numPr>
          <w:ilvl w:val="0"/>
          <w:numId w:val="40"/>
        </w:numPr>
        <w:spacing w:before="0" w:beforeAutospacing="0" w:after="0" w:afterAutospacing="0" w:line="276" w:lineRule="auto"/>
        <w:ind w:left="3119" w:hanging="425"/>
        <w:jc w:val="both"/>
        <w:textAlignment w:val="baseline"/>
        <w:rPr>
          <w:sz w:val="22"/>
          <w:szCs w:val="22"/>
        </w:rPr>
      </w:pPr>
      <w:r w:rsidRPr="00392A6D">
        <w:rPr>
          <w:sz w:val="22"/>
          <w:szCs w:val="22"/>
          <w:u w:val="single"/>
          <w:shd w:val="clear" w:color="auto" w:fill="FFFFFF"/>
        </w:rPr>
        <w:t>miejsce ceny</w:t>
      </w:r>
      <w:r w:rsidRPr="00392A6D">
        <w:rPr>
          <w:sz w:val="22"/>
          <w:szCs w:val="22"/>
          <w:shd w:val="clear" w:color="auto" w:fill="FFFFFF"/>
        </w:rPr>
        <w:t xml:space="preserve"> (C2) Wykonawca zobowiązany jest podstawić najwyższą wartość Grupy Możliwości B</w:t>
      </w:r>
      <w:r w:rsidR="00B12205" w:rsidRPr="00392A6D">
        <w:rPr>
          <w:sz w:val="22"/>
          <w:szCs w:val="22"/>
          <w:shd w:val="clear" w:color="auto" w:fill="FFFFFF"/>
        </w:rPr>
        <w:t xml:space="preserve">, </w:t>
      </w:r>
    </w:p>
    <w:p w14:paraId="556E6C4F" w14:textId="57224C28" w:rsidR="00662A16" w:rsidRPr="00392A6D" w:rsidRDefault="00B12205">
      <w:pPr>
        <w:pStyle w:val="NormalnyWeb"/>
        <w:numPr>
          <w:ilvl w:val="0"/>
          <w:numId w:val="40"/>
        </w:numPr>
        <w:spacing w:before="0" w:beforeAutospacing="0" w:after="0" w:afterAutospacing="0" w:line="276" w:lineRule="auto"/>
        <w:ind w:left="3119" w:hanging="425"/>
        <w:jc w:val="both"/>
        <w:textAlignment w:val="baseline"/>
        <w:rPr>
          <w:sz w:val="22"/>
          <w:szCs w:val="22"/>
        </w:rPr>
      </w:pPr>
      <w:r w:rsidRPr="00392A6D">
        <w:rPr>
          <w:sz w:val="22"/>
          <w:szCs w:val="22"/>
          <w:u w:val="single"/>
          <w:shd w:val="clear" w:color="auto" w:fill="FFFFFF"/>
        </w:rPr>
        <w:t>miejsce ceny</w:t>
      </w:r>
      <w:r w:rsidRPr="00392A6D">
        <w:rPr>
          <w:sz w:val="22"/>
          <w:szCs w:val="22"/>
          <w:shd w:val="clear" w:color="auto" w:fill="FFFFFF"/>
        </w:rPr>
        <w:t xml:space="preserve"> (C3) Wykonawca zobowiązany jest podstawić najwyższą wartość Grupy Możliwości C.</w:t>
      </w:r>
    </w:p>
    <w:p w14:paraId="1C939DBD" w14:textId="77777777" w:rsidR="00D53159" w:rsidRPr="00392A6D" w:rsidRDefault="00D53159">
      <w:pPr>
        <w:pStyle w:val="NormalnyWeb"/>
        <w:numPr>
          <w:ilvl w:val="3"/>
          <w:numId w:val="32"/>
        </w:numPr>
        <w:spacing w:before="0" w:beforeAutospacing="0" w:after="0" w:afterAutospacing="0" w:line="276" w:lineRule="auto"/>
        <w:ind w:left="2694" w:hanging="993"/>
        <w:jc w:val="both"/>
        <w:textAlignment w:val="baseline"/>
        <w:rPr>
          <w:sz w:val="22"/>
          <w:szCs w:val="22"/>
        </w:rPr>
      </w:pPr>
      <w:r w:rsidRPr="00392A6D">
        <w:rPr>
          <w:sz w:val="22"/>
          <w:szCs w:val="22"/>
          <w:shd w:val="clear" w:color="auto" w:fill="FFFFFF"/>
        </w:rPr>
        <w:t>We wzorze na maksymalną cenę ofertową brutto:</w:t>
      </w:r>
    </w:p>
    <w:p w14:paraId="661723D0" w14:textId="77777777" w:rsidR="00D53159" w:rsidRPr="00392A6D" w:rsidRDefault="00D53159">
      <w:pPr>
        <w:pStyle w:val="NormalnyWeb"/>
        <w:numPr>
          <w:ilvl w:val="0"/>
          <w:numId w:val="41"/>
        </w:numPr>
        <w:spacing w:before="0" w:beforeAutospacing="0" w:after="0" w:afterAutospacing="0" w:line="276" w:lineRule="auto"/>
        <w:ind w:left="3119" w:hanging="425"/>
        <w:jc w:val="both"/>
        <w:textAlignment w:val="baseline"/>
        <w:rPr>
          <w:sz w:val="22"/>
          <w:szCs w:val="22"/>
        </w:rPr>
      </w:pPr>
      <w:r w:rsidRPr="00392A6D">
        <w:rPr>
          <w:sz w:val="22"/>
          <w:szCs w:val="22"/>
          <w:shd w:val="clear" w:color="auto" w:fill="FFFFFF"/>
        </w:rPr>
        <w:t xml:space="preserve">liczba numerów w </w:t>
      </w:r>
      <w:r w:rsidRPr="00392A6D">
        <w:rPr>
          <w:b/>
          <w:bCs/>
          <w:sz w:val="22"/>
          <w:szCs w:val="22"/>
          <w:shd w:val="clear" w:color="auto" w:fill="FFFFFF"/>
        </w:rPr>
        <w:t>Grupie Możliwości A</w:t>
      </w:r>
      <w:r w:rsidRPr="00392A6D">
        <w:rPr>
          <w:sz w:val="22"/>
          <w:szCs w:val="22"/>
          <w:shd w:val="clear" w:color="auto" w:fill="FFFFFF"/>
        </w:rPr>
        <w:t xml:space="preserve"> wynosi 5 (słownie: pięć), gdyż maksymalnie tyle numerów specjalnych, niezależnie od numerów podstawowych, które są wydawane co tydzień, Zamawiający może zlecić do druku podczas trwania umowy.  </w:t>
      </w:r>
    </w:p>
    <w:p w14:paraId="20C5DFB2" w14:textId="03BE0061" w:rsidR="00D53159" w:rsidRPr="00392A6D" w:rsidRDefault="00D53159">
      <w:pPr>
        <w:pStyle w:val="NormalnyWeb"/>
        <w:numPr>
          <w:ilvl w:val="0"/>
          <w:numId w:val="41"/>
        </w:numPr>
        <w:spacing w:before="0" w:beforeAutospacing="0" w:after="0" w:afterAutospacing="0" w:line="276" w:lineRule="auto"/>
        <w:ind w:left="3119" w:hanging="425"/>
        <w:jc w:val="both"/>
        <w:textAlignment w:val="baseline"/>
        <w:rPr>
          <w:sz w:val="22"/>
          <w:szCs w:val="22"/>
        </w:rPr>
      </w:pPr>
      <w:r w:rsidRPr="00392A6D">
        <w:rPr>
          <w:sz w:val="22"/>
          <w:szCs w:val="22"/>
          <w:shd w:val="clear" w:color="auto" w:fill="FFFFFF"/>
        </w:rPr>
        <w:t xml:space="preserve">liczba numerów w </w:t>
      </w:r>
      <w:r w:rsidRPr="00392A6D">
        <w:rPr>
          <w:b/>
          <w:bCs/>
          <w:sz w:val="22"/>
          <w:szCs w:val="22"/>
          <w:shd w:val="clear" w:color="auto" w:fill="FFFFFF"/>
        </w:rPr>
        <w:t xml:space="preserve">Grupie Możliwości B </w:t>
      </w:r>
      <w:r w:rsidRPr="00392A6D">
        <w:rPr>
          <w:sz w:val="22"/>
          <w:szCs w:val="22"/>
          <w:shd w:val="clear" w:color="auto" w:fill="FFFFFF"/>
        </w:rPr>
        <w:t>wynosi 47 (słownie: czterdzieści siedem) wynika to z odjęcia numerów specjalnych, w których numery podstawowe są zastępowane przez specjalne</w:t>
      </w:r>
      <w:r w:rsidR="003F4532" w:rsidRPr="00392A6D">
        <w:rPr>
          <w:sz w:val="22"/>
          <w:szCs w:val="22"/>
          <w:shd w:val="clear" w:color="auto" w:fill="FFFFFF"/>
        </w:rPr>
        <w:t xml:space="preserve"> z </w:t>
      </w:r>
      <w:r w:rsidR="003F4532" w:rsidRPr="00392A6D">
        <w:rPr>
          <w:b/>
          <w:bCs/>
          <w:sz w:val="22"/>
          <w:szCs w:val="22"/>
          <w:shd w:val="clear" w:color="auto" w:fill="FFFFFF"/>
        </w:rPr>
        <w:t>Grupy Możliwości C</w:t>
      </w:r>
      <w:r w:rsidRPr="00392A6D">
        <w:rPr>
          <w:sz w:val="22"/>
          <w:szCs w:val="22"/>
          <w:shd w:val="clear" w:color="auto" w:fill="FFFFFF"/>
        </w:rPr>
        <w:t xml:space="preserve">. </w:t>
      </w:r>
    </w:p>
    <w:p w14:paraId="6223702D" w14:textId="77777777" w:rsidR="00D53159" w:rsidRPr="00392A6D" w:rsidRDefault="00D53159">
      <w:pPr>
        <w:pStyle w:val="NormalnyWeb"/>
        <w:numPr>
          <w:ilvl w:val="0"/>
          <w:numId w:val="41"/>
        </w:numPr>
        <w:spacing w:before="0" w:beforeAutospacing="0" w:after="0" w:afterAutospacing="0" w:line="276" w:lineRule="auto"/>
        <w:ind w:left="3119" w:hanging="425"/>
        <w:jc w:val="both"/>
        <w:textAlignment w:val="baseline"/>
        <w:rPr>
          <w:sz w:val="22"/>
          <w:szCs w:val="22"/>
        </w:rPr>
      </w:pPr>
      <w:r w:rsidRPr="00392A6D">
        <w:rPr>
          <w:sz w:val="22"/>
          <w:szCs w:val="22"/>
          <w:shd w:val="clear" w:color="auto" w:fill="FFFFFF"/>
        </w:rPr>
        <w:t xml:space="preserve">W przypadku zmiany numeru podstawowego na numer specjalny z </w:t>
      </w:r>
      <w:r w:rsidRPr="00392A6D">
        <w:rPr>
          <w:b/>
          <w:bCs/>
          <w:sz w:val="22"/>
          <w:szCs w:val="22"/>
          <w:shd w:val="clear" w:color="auto" w:fill="FFFFFF"/>
        </w:rPr>
        <w:t>Grupy Możliwości C</w:t>
      </w:r>
      <w:r w:rsidRPr="00392A6D">
        <w:rPr>
          <w:sz w:val="22"/>
          <w:szCs w:val="22"/>
          <w:shd w:val="clear" w:color="auto" w:fill="FFFFFF"/>
        </w:rPr>
        <w:t xml:space="preserve"> wymieniamy  3 (słownie: trzy)  numery  podstawowe na 3 (słownie: trzy) numery specjalne.</w:t>
      </w:r>
    </w:p>
    <w:p w14:paraId="3A273E43" w14:textId="7437F713" w:rsidR="002C785A" w:rsidRPr="005C23D1" w:rsidRDefault="00D53159">
      <w:pPr>
        <w:pStyle w:val="NormalnyWeb"/>
        <w:numPr>
          <w:ilvl w:val="3"/>
          <w:numId w:val="32"/>
        </w:numPr>
        <w:spacing w:before="0" w:beforeAutospacing="0" w:after="0" w:afterAutospacing="0" w:line="276" w:lineRule="auto"/>
        <w:ind w:left="2694" w:hanging="993"/>
        <w:jc w:val="both"/>
        <w:textAlignment w:val="baseline"/>
        <w:rPr>
          <w:sz w:val="22"/>
          <w:szCs w:val="22"/>
        </w:rPr>
      </w:pPr>
      <w:bookmarkStart w:id="26" w:name="_Hlk115773675"/>
      <w:r w:rsidRPr="005C23D1">
        <w:rPr>
          <w:sz w:val="22"/>
          <w:szCs w:val="22"/>
          <w:shd w:val="clear" w:color="auto" w:fill="FFFFFF"/>
        </w:rPr>
        <w:t xml:space="preserve">Łączną cenę  w złotych brutto za daną Możliwość od 1 do </w:t>
      </w:r>
      <w:r w:rsidR="00871E25">
        <w:rPr>
          <w:sz w:val="22"/>
          <w:szCs w:val="22"/>
          <w:shd w:val="clear" w:color="auto" w:fill="FFFFFF"/>
        </w:rPr>
        <w:t>30</w:t>
      </w:r>
      <w:r w:rsidRPr="005C23D1">
        <w:rPr>
          <w:sz w:val="22"/>
          <w:szCs w:val="22"/>
          <w:shd w:val="clear" w:color="auto" w:fill="FFFFFF"/>
        </w:rPr>
        <w:t xml:space="preserve"> Wykonawca wpisuje w Kolumnę (</w:t>
      </w:r>
      <w:r>
        <w:rPr>
          <w:sz w:val="22"/>
          <w:szCs w:val="22"/>
          <w:shd w:val="clear" w:color="auto" w:fill="FFFFFF"/>
        </w:rPr>
        <w:t>I</w:t>
      </w:r>
      <w:r w:rsidRPr="005C23D1">
        <w:rPr>
          <w:sz w:val="22"/>
          <w:szCs w:val="22"/>
          <w:shd w:val="clear" w:color="auto" w:fill="FFFFFF"/>
        </w:rPr>
        <w:t xml:space="preserve">) TABELI </w:t>
      </w:r>
      <w:r w:rsidR="00970179" w:rsidRPr="00881E72">
        <w:rPr>
          <w:b/>
          <w:bCs/>
          <w:i/>
          <w:iCs/>
          <w:color w:val="548DD4" w:themeColor="text2" w:themeTint="99"/>
          <w:sz w:val="22"/>
          <w:szCs w:val="22"/>
        </w:rPr>
        <w:t>(Załącznik do Formularza ofertowego)</w:t>
      </w:r>
      <w:r w:rsidR="00970179">
        <w:rPr>
          <w:b/>
          <w:bCs/>
          <w:i/>
          <w:iCs/>
          <w:color w:val="548DD4" w:themeColor="text2" w:themeTint="99"/>
          <w:sz w:val="22"/>
          <w:szCs w:val="22"/>
        </w:rPr>
        <w:t>.</w:t>
      </w:r>
    </w:p>
    <w:bookmarkEnd w:id="26"/>
    <w:p w14:paraId="7C0E9F5F" w14:textId="77777777" w:rsidR="00662A16" w:rsidRPr="005C23D1" w:rsidRDefault="00662A16">
      <w:pPr>
        <w:pStyle w:val="Akapitzlist"/>
        <w:numPr>
          <w:ilvl w:val="2"/>
          <w:numId w:val="32"/>
        </w:numPr>
        <w:spacing w:after="0" w:line="276" w:lineRule="auto"/>
        <w:ind w:left="1276" w:hanging="709"/>
        <w:rPr>
          <w:sz w:val="22"/>
          <w:szCs w:val="22"/>
        </w:rPr>
      </w:pPr>
      <w:r w:rsidRPr="005C23D1">
        <w:rPr>
          <w:sz w:val="22"/>
          <w:szCs w:val="22"/>
        </w:rPr>
        <w:t xml:space="preserve">Cena ofertowa brutto stanowi maksymalne wynagrodzenie wykonawcy, które Zamawiający zapłaci Wykonawcy z tytułu wykonania przedmiotu </w:t>
      </w:r>
      <w:r w:rsidRPr="005C23D1">
        <w:rPr>
          <w:sz w:val="22"/>
          <w:szCs w:val="22"/>
        </w:rPr>
        <w:lastRenderedPageBreak/>
        <w:t>zamówienia/umowy. Wynagrodzenie Wykonawcy płatne będzie na podstawie ilości zrealizowanych wydruków numerów biuletynu wroclaw.pl przy uwzględnieniu zaproponowanych przez Wykonawcę cen za „Możliwości”.</w:t>
      </w:r>
    </w:p>
    <w:p w14:paraId="5804E856" w14:textId="77777777" w:rsidR="00662A16" w:rsidRPr="005C23D1" w:rsidRDefault="00662A16">
      <w:pPr>
        <w:pStyle w:val="Akapitzlist"/>
        <w:numPr>
          <w:ilvl w:val="2"/>
          <w:numId w:val="32"/>
        </w:numPr>
        <w:spacing w:after="0" w:line="276" w:lineRule="auto"/>
        <w:ind w:left="1276" w:hanging="709"/>
        <w:rPr>
          <w:sz w:val="22"/>
          <w:szCs w:val="22"/>
        </w:rPr>
      </w:pPr>
      <w:r w:rsidRPr="005C23D1">
        <w:rPr>
          <w:sz w:val="22"/>
          <w:szCs w:val="22"/>
        </w:rPr>
        <w:t>Cena ofertowa podana w Formularzu ofertowym będzie niezmienna przez cały okres obowiązywania umowy.</w:t>
      </w:r>
    </w:p>
    <w:bookmarkEnd w:id="25"/>
    <w:p w14:paraId="229DF8B1" w14:textId="77777777" w:rsidR="00E85093" w:rsidRPr="009E239B" w:rsidRDefault="00E85093" w:rsidP="00503FF1">
      <w:pPr>
        <w:spacing w:after="0" w:line="276" w:lineRule="auto"/>
        <w:ind w:left="0" w:firstLine="0"/>
        <w:rPr>
          <w:sz w:val="22"/>
          <w:szCs w:val="22"/>
        </w:rPr>
      </w:pPr>
    </w:p>
    <w:p w14:paraId="6A0042FF" w14:textId="4FC9D6FB" w:rsidR="00C27796" w:rsidRPr="00927AC0" w:rsidRDefault="00662A16" w:rsidP="00927AC0">
      <w:pPr>
        <w:pStyle w:val="Akapitzlist"/>
        <w:numPr>
          <w:ilvl w:val="1"/>
          <w:numId w:val="32"/>
        </w:numPr>
        <w:spacing w:after="0" w:line="276" w:lineRule="auto"/>
        <w:ind w:left="567" w:hanging="567"/>
        <w:rPr>
          <w:b/>
          <w:bCs/>
          <w:sz w:val="22"/>
          <w:szCs w:val="22"/>
        </w:rPr>
      </w:pPr>
      <w:r w:rsidRPr="00AB6A71">
        <w:rPr>
          <w:b/>
          <w:bCs/>
          <w:sz w:val="22"/>
          <w:szCs w:val="22"/>
        </w:rPr>
        <w:t>CENA ZA MOŻLIWOŚCI:</w:t>
      </w:r>
    </w:p>
    <w:p w14:paraId="3726DCCE" w14:textId="77777777" w:rsidR="00662A16" w:rsidRPr="00881E72" w:rsidRDefault="00662A16">
      <w:pPr>
        <w:pStyle w:val="Akapitzlist"/>
        <w:numPr>
          <w:ilvl w:val="2"/>
          <w:numId w:val="32"/>
        </w:numPr>
        <w:spacing w:after="0" w:line="276" w:lineRule="auto"/>
        <w:ind w:left="1276" w:hanging="709"/>
        <w:rPr>
          <w:sz w:val="22"/>
          <w:szCs w:val="22"/>
        </w:rPr>
      </w:pPr>
      <w:r w:rsidRPr="00881E72">
        <w:rPr>
          <w:sz w:val="22"/>
          <w:szCs w:val="22"/>
        </w:rPr>
        <w:t xml:space="preserve">Cenę dla każdej „Możliwości”, należy podać w Formularzu ofertowym </w:t>
      </w:r>
      <w:r w:rsidRPr="00881E72">
        <w:rPr>
          <w:b/>
          <w:bCs/>
          <w:i/>
          <w:iCs/>
          <w:color w:val="548DD4" w:themeColor="text2" w:themeTint="99"/>
          <w:sz w:val="22"/>
          <w:szCs w:val="22"/>
        </w:rPr>
        <w:t>(Załącznik do Formularza ofertowego)</w:t>
      </w:r>
      <w:r w:rsidRPr="00881E72">
        <w:rPr>
          <w:b/>
          <w:bCs/>
          <w:i/>
          <w:iCs/>
          <w:sz w:val="22"/>
          <w:szCs w:val="22"/>
        </w:rPr>
        <w:t xml:space="preserve"> </w:t>
      </w:r>
      <w:r w:rsidRPr="00881E72">
        <w:rPr>
          <w:sz w:val="22"/>
          <w:szCs w:val="22"/>
        </w:rPr>
        <w:t xml:space="preserve">w złotych polskich, w wartości brutto </w:t>
      </w:r>
      <w:r w:rsidRPr="00BA1DCD">
        <w:rPr>
          <w:sz w:val="22"/>
          <w:szCs w:val="22"/>
        </w:rPr>
        <w:t>oraz netto.</w:t>
      </w:r>
      <w:r w:rsidRPr="00881E72">
        <w:rPr>
          <w:b/>
          <w:bCs/>
          <w:i/>
          <w:iCs/>
          <w:sz w:val="22"/>
          <w:szCs w:val="22"/>
        </w:rPr>
        <w:t xml:space="preserve"> </w:t>
      </w:r>
      <w:r w:rsidRPr="00881E72">
        <w:rPr>
          <w:bCs/>
          <w:sz w:val="22"/>
          <w:szCs w:val="22"/>
        </w:rPr>
        <w:t>Wykonawca zobowiązany jest do podania cen dla wszystkich wskazanych przez Zamawiającego „Możliwości”.</w:t>
      </w:r>
    </w:p>
    <w:p w14:paraId="68F1892D" w14:textId="77777777" w:rsidR="00662A16" w:rsidRPr="00881E72" w:rsidRDefault="00662A16">
      <w:pPr>
        <w:pStyle w:val="Akapitzlist"/>
        <w:numPr>
          <w:ilvl w:val="2"/>
          <w:numId w:val="32"/>
        </w:numPr>
        <w:spacing w:after="0" w:line="276" w:lineRule="auto"/>
        <w:ind w:left="1276" w:hanging="709"/>
        <w:rPr>
          <w:sz w:val="22"/>
          <w:szCs w:val="22"/>
        </w:rPr>
      </w:pPr>
      <w:r w:rsidRPr="00881E72">
        <w:rPr>
          <w:bCs/>
          <w:sz w:val="22"/>
          <w:szCs w:val="22"/>
        </w:rPr>
        <w:t xml:space="preserve">Cena dla każdej „Możliwości” ma zostać obliczona przez Wykonawcę                                dla  „Maksymalnej” liczby </w:t>
      </w:r>
      <w:r w:rsidRPr="00881E72">
        <w:rPr>
          <w:sz w:val="22"/>
          <w:szCs w:val="22"/>
        </w:rPr>
        <w:t>egzemplarzy biuletynu.</w:t>
      </w:r>
    </w:p>
    <w:p w14:paraId="4943C3D5" w14:textId="2038DA04" w:rsidR="00662A16" w:rsidRDefault="00662A16">
      <w:pPr>
        <w:pStyle w:val="Akapitzlist"/>
        <w:numPr>
          <w:ilvl w:val="2"/>
          <w:numId w:val="32"/>
        </w:numPr>
        <w:spacing w:after="0" w:line="276" w:lineRule="auto"/>
        <w:ind w:left="1276" w:hanging="709"/>
        <w:rPr>
          <w:sz w:val="22"/>
          <w:szCs w:val="22"/>
        </w:rPr>
      </w:pPr>
      <w:r w:rsidRPr="00881E72">
        <w:rPr>
          <w:sz w:val="22"/>
          <w:szCs w:val="22"/>
        </w:rPr>
        <w:t xml:space="preserve">Ceny za „Możliwości” podane w załączniku do Formularzu ofertowym </w:t>
      </w:r>
      <w:r w:rsidR="00970179" w:rsidRPr="00881E72">
        <w:rPr>
          <w:b/>
          <w:bCs/>
          <w:i/>
          <w:iCs/>
          <w:color w:val="548DD4" w:themeColor="text2" w:themeTint="99"/>
          <w:sz w:val="22"/>
          <w:szCs w:val="22"/>
        </w:rPr>
        <w:t>(Załącznik do Formularza ofertowego)</w:t>
      </w:r>
      <w:r w:rsidR="00970179" w:rsidRPr="00881E72">
        <w:rPr>
          <w:b/>
          <w:bCs/>
          <w:i/>
          <w:iCs/>
          <w:sz w:val="22"/>
          <w:szCs w:val="22"/>
        </w:rPr>
        <w:t xml:space="preserve"> </w:t>
      </w:r>
      <w:r w:rsidRPr="00881E72">
        <w:rPr>
          <w:sz w:val="22"/>
          <w:szCs w:val="22"/>
        </w:rPr>
        <w:t>będą niezmienne przez cały okres obowiązywania umowy.</w:t>
      </w:r>
    </w:p>
    <w:p w14:paraId="314E8747" w14:textId="77777777" w:rsidR="0044355F" w:rsidRPr="00662A16" w:rsidRDefault="0044355F" w:rsidP="00503FF1">
      <w:pPr>
        <w:pStyle w:val="Akapitzlist"/>
        <w:spacing w:after="0" w:line="276" w:lineRule="auto"/>
        <w:ind w:left="1276" w:firstLine="0"/>
        <w:rPr>
          <w:sz w:val="22"/>
          <w:szCs w:val="22"/>
        </w:rPr>
      </w:pPr>
    </w:p>
    <w:p w14:paraId="47BCA090" w14:textId="77777777" w:rsidR="00662A16" w:rsidRPr="003F735B" w:rsidRDefault="00662A16">
      <w:pPr>
        <w:pStyle w:val="Akapitzlist"/>
        <w:numPr>
          <w:ilvl w:val="1"/>
          <w:numId w:val="32"/>
        </w:numPr>
        <w:spacing w:after="0" w:line="276" w:lineRule="auto"/>
        <w:ind w:left="567" w:hanging="567"/>
        <w:rPr>
          <w:strike/>
          <w:sz w:val="22"/>
          <w:szCs w:val="22"/>
        </w:rPr>
      </w:pPr>
      <w:r w:rsidRPr="003F735B">
        <w:rPr>
          <w:b/>
          <w:sz w:val="22"/>
          <w:szCs w:val="22"/>
        </w:rPr>
        <w:t xml:space="preserve">Zgodnie z Wiążącą Informacją Stawkową (WIS) wydaną przez Dyrektora Krajowej Informacji Skarbowej z dnia 23 grudnia 2021 r. nr 0112-KDSL2-2.440.65.2021.8.IM w ofercie do niniejszego zamówienia należy stosować stawkę VAT wynoszącą 8%. </w:t>
      </w:r>
    </w:p>
    <w:p w14:paraId="2A689A84" w14:textId="3523AD48" w:rsidR="00662A16" w:rsidRDefault="00662A16">
      <w:pPr>
        <w:pStyle w:val="Akapitzlist"/>
        <w:numPr>
          <w:ilvl w:val="1"/>
          <w:numId w:val="32"/>
        </w:numPr>
        <w:spacing w:after="0" w:line="276" w:lineRule="auto"/>
        <w:ind w:left="567" w:hanging="567"/>
        <w:rPr>
          <w:sz w:val="22"/>
          <w:szCs w:val="22"/>
        </w:rPr>
      </w:pPr>
      <w:r w:rsidRPr="003F735B">
        <w:rPr>
          <w:sz w:val="22"/>
          <w:szCs w:val="22"/>
        </w:rPr>
        <w:t xml:space="preserve">Zamawiający </w:t>
      </w:r>
      <w:r w:rsidRPr="003F735B">
        <w:rPr>
          <w:b/>
          <w:sz w:val="22"/>
          <w:szCs w:val="22"/>
        </w:rPr>
        <w:t>nie dopuszcza</w:t>
      </w:r>
      <w:r w:rsidRPr="003F735B">
        <w:rPr>
          <w:sz w:val="22"/>
          <w:szCs w:val="22"/>
        </w:rPr>
        <w:t xml:space="preserve"> przedstawiania ceny w kilku wariantach, w zależności </w:t>
      </w:r>
      <w:r w:rsidR="0044355F">
        <w:rPr>
          <w:sz w:val="22"/>
          <w:szCs w:val="22"/>
        </w:rPr>
        <w:t xml:space="preserve">                          </w:t>
      </w:r>
      <w:r w:rsidRPr="003F735B">
        <w:rPr>
          <w:sz w:val="22"/>
          <w:szCs w:val="22"/>
        </w:rPr>
        <w:t>od zastosowanych rozwiązań. W przypadku przedstawiania ceny w taki sposób oferta zostanie odrzucona.</w:t>
      </w:r>
    </w:p>
    <w:p w14:paraId="17F752AD" w14:textId="479582F7" w:rsidR="00662A16" w:rsidRPr="0048011B" w:rsidRDefault="00662A16">
      <w:pPr>
        <w:pStyle w:val="Akapitzlist"/>
        <w:numPr>
          <w:ilvl w:val="1"/>
          <w:numId w:val="32"/>
        </w:numPr>
        <w:spacing w:after="0" w:line="276" w:lineRule="auto"/>
        <w:ind w:left="567" w:hanging="567"/>
        <w:rPr>
          <w:sz w:val="22"/>
          <w:szCs w:val="22"/>
        </w:rPr>
      </w:pPr>
      <w:r w:rsidRPr="003F735B">
        <w:rPr>
          <w:sz w:val="22"/>
          <w:szCs w:val="22"/>
        </w:rPr>
        <w:t xml:space="preserve">W przypadku złożenia przez Wykonawcę </w:t>
      </w:r>
      <w:r w:rsidRPr="00401E2A">
        <w:rPr>
          <w:sz w:val="22"/>
          <w:szCs w:val="22"/>
        </w:rPr>
        <w:t xml:space="preserve">oferty, </w:t>
      </w:r>
      <w:r w:rsidRPr="00401E2A">
        <w:rPr>
          <w:rFonts w:eastAsiaTheme="minorHAnsi"/>
          <w:sz w:val="22"/>
          <w:szCs w:val="22"/>
          <w:lang w:eastAsia="en-US"/>
        </w:rPr>
        <w:t xml:space="preserve"> której wybór prowadziłby do powstania u zamawiającego obowiązku podatkowego zgodnie z </w:t>
      </w:r>
      <w:r w:rsidRPr="0048011B">
        <w:rPr>
          <w:rFonts w:eastAsiaTheme="minorHAnsi"/>
          <w:sz w:val="22"/>
          <w:szCs w:val="22"/>
          <w:lang w:eastAsia="en-US"/>
        </w:rPr>
        <w:t xml:space="preserve">ustawą z dnia 11 marca 2004 r.                o podatku od towarów i usług </w:t>
      </w:r>
      <w:r w:rsidR="000773F1" w:rsidRPr="0048011B">
        <w:rPr>
          <w:rFonts w:eastAsiaTheme="minorHAnsi"/>
          <w:sz w:val="22"/>
          <w:szCs w:val="22"/>
          <w:lang w:eastAsia="en-US"/>
        </w:rPr>
        <w:t>(</w:t>
      </w:r>
      <w:proofErr w:type="spellStart"/>
      <w:r w:rsidR="000773F1" w:rsidRPr="0048011B">
        <w:rPr>
          <w:rFonts w:eastAsiaTheme="minorHAnsi"/>
          <w:sz w:val="22"/>
          <w:szCs w:val="22"/>
          <w:lang w:eastAsia="en-US"/>
        </w:rPr>
        <w:t>t.j</w:t>
      </w:r>
      <w:proofErr w:type="spellEnd"/>
      <w:r w:rsidR="000773F1" w:rsidRPr="0048011B">
        <w:rPr>
          <w:rFonts w:eastAsiaTheme="minorHAnsi"/>
          <w:sz w:val="22"/>
          <w:szCs w:val="22"/>
          <w:lang w:eastAsia="en-US"/>
        </w:rPr>
        <w:t>. Dz. U. z 202</w:t>
      </w:r>
      <w:r w:rsidR="00457EB4" w:rsidRPr="0048011B">
        <w:rPr>
          <w:rFonts w:eastAsiaTheme="minorHAnsi"/>
          <w:sz w:val="22"/>
          <w:szCs w:val="22"/>
          <w:lang w:eastAsia="en-US"/>
        </w:rPr>
        <w:t>5</w:t>
      </w:r>
      <w:r w:rsidR="000773F1" w:rsidRPr="0048011B">
        <w:rPr>
          <w:rFonts w:eastAsiaTheme="minorHAnsi"/>
          <w:sz w:val="22"/>
          <w:szCs w:val="22"/>
          <w:lang w:eastAsia="en-US"/>
        </w:rPr>
        <w:t xml:space="preserve"> r., poz. </w:t>
      </w:r>
      <w:r w:rsidR="00457EB4" w:rsidRPr="0048011B">
        <w:rPr>
          <w:rFonts w:eastAsiaTheme="minorHAnsi"/>
          <w:sz w:val="22"/>
          <w:szCs w:val="22"/>
          <w:lang w:eastAsia="en-US"/>
        </w:rPr>
        <w:t>775</w:t>
      </w:r>
      <w:r w:rsidR="000773F1" w:rsidRPr="0048011B">
        <w:rPr>
          <w:rFonts w:eastAsiaTheme="minorHAnsi"/>
          <w:sz w:val="22"/>
          <w:szCs w:val="22"/>
          <w:lang w:eastAsia="en-US"/>
        </w:rPr>
        <w:t xml:space="preserve"> z </w:t>
      </w:r>
      <w:proofErr w:type="spellStart"/>
      <w:r w:rsidR="000773F1" w:rsidRPr="0048011B">
        <w:rPr>
          <w:rFonts w:eastAsiaTheme="minorHAnsi"/>
          <w:sz w:val="22"/>
          <w:szCs w:val="22"/>
          <w:lang w:eastAsia="en-US"/>
        </w:rPr>
        <w:t>późn</w:t>
      </w:r>
      <w:proofErr w:type="spellEnd"/>
      <w:r w:rsidR="000773F1" w:rsidRPr="0048011B">
        <w:rPr>
          <w:rFonts w:eastAsiaTheme="minorHAnsi"/>
          <w:sz w:val="22"/>
          <w:szCs w:val="22"/>
          <w:lang w:eastAsia="en-US"/>
        </w:rPr>
        <w:t xml:space="preserve">. zm.), </w:t>
      </w:r>
      <w:r w:rsidRPr="0048011B">
        <w:rPr>
          <w:rFonts w:eastAsiaTheme="minorHAnsi"/>
          <w:sz w:val="22"/>
          <w:szCs w:val="22"/>
          <w:lang w:eastAsia="en-US"/>
        </w:rPr>
        <w:t xml:space="preserve">dla celów zastosowania kryterium ceny lub kosztu Zamawiający dolicza do przedstawionej w tej ofercie ceny kwotę podatku od towarów i usług, którą miałby obowiązek rozliczyć. </w:t>
      </w:r>
    </w:p>
    <w:p w14:paraId="062B738B" w14:textId="7E3E091A" w:rsidR="00662A16" w:rsidRPr="0048011B" w:rsidRDefault="00662A16">
      <w:pPr>
        <w:pStyle w:val="Akapitzlist"/>
        <w:numPr>
          <w:ilvl w:val="1"/>
          <w:numId w:val="32"/>
        </w:numPr>
        <w:spacing w:after="0" w:line="276" w:lineRule="auto"/>
        <w:ind w:left="567" w:hanging="567"/>
        <w:rPr>
          <w:sz w:val="22"/>
          <w:szCs w:val="22"/>
        </w:rPr>
      </w:pPr>
      <w:r w:rsidRPr="0048011B">
        <w:rPr>
          <w:rFonts w:eastAsiaTheme="minorHAnsi"/>
          <w:sz w:val="22"/>
          <w:szCs w:val="22"/>
          <w:lang w:eastAsia="en-US"/>
        </w:rPr>
        <w:t>W ofercie, o której mowa w ust. 1</w:t>
      </w:r>
      <w:r w:rsidR="002801FD" w:rsidRPr="0048011B">
        <w:rPr>
          <w:rFonts w:eastAsiaTheme="minorHAnsi"/>
          <w:sz w:val="22"/>
          <w:szCs w:val="22"/>
          <w:lang w:eastAsia="en-US"/>
        </w:rPr>
        <w:t>6</w:t>
      </w:r>
      <w:r w:rsidRPr="0048011B">
        <w:rPr>
          <w:rFonts w:eastAsiaTheme="minorHAnsi"/>
          <w:sz w:val="22"/>
          <w:szCs w:val="22"/>
          <w:lang w:eastAsia="en-US"/>
        </w:rPr>
        <w:t xml:space="preserve">.6., Wykonawca ma obowiązek: </w:t>
      </w:r>
    </w:p>
    <w:p w14:paraId="6CFB8A21" w14:textId="77777777" w:rsidR="002801FD" w:rsidRDefault="00662A16">
      <w:pPr>
        <w:pStyle w:val="Akapitzlist"/>
        <w:numPr>
          <w:ilvl w:val="2"/>
          <w:numId w:val="32"/>
        </w:numPr>
        <w:autoSpaceDE w:val="0"/>
        <w:autoSpaceDN w:val="0"/>
        <w:adjustRightInd w:val="0"/>
        <w:spacing w:after="0" w:line="276" w:lineRule="auto"/>
        <w:ind w:left="1276" w:hanging="709"/>
        <w:rPr>
          <w:rFonts w:eastAsiaTheme="minorHAnsi"/>
          <w:sz w:val="22"/>
          <w:szCs w:val="22"/>
          <w:lang w:eastAsia="en-US"/>
        </w:rPr>
      </w:pPr>
      <w:r w:rsidRPr="00401E2A">
        <w:rPr>
          <w:rFonts w:eastAsiaTheme="minorHAnsi"/>
          <w:sz w:val="22"/>
          <w:szCs w:val="22"/>
          <w:lang w:eastAsia="en-US"/>
        </w:rPr>
        <w:t xml:space="preserve">poinformowania Zamawiającego, że wybór jego </w:t>
      </w:r>
      <w:r w:rsidRPr="002801FD">
        <w:rPr>
          <w:rFonts w:eastAsiaTheme="minorHAnsi"/>
          <w:sz w:val="22"/>
          <w:szCs w:val="22"/>
          <w:lang w:eastAsia="en-US"/>
        </w:rPr>
        <w:t xml:space="preserve">oferty będzie prowadził </w:t>
      </w:r>
      <w:r w:rsidR="0044355F" w:rsidRPr="002801FD">
        <w:rPr>
          <w:rFonts w:eastAsiaTheme="minorHAnsi"/>
          <w:sz w:val="22"/>
          <w:szCs w:val="22"/>
          <w:lang w:eastAsia="en-US"/>
        </w:rPr>
        <w:t xml:space="preserve">                               </w:t>
      </w:r>
      <w:r w:rsidRPr="002801FD">
        <w:rPr>
          <w:rFonts w:eastAsiaTheme="minorHAnsi"/>
          <w:sz w:val="22"/>
          <w:szCs w:val="22"/>
          <w:lang w:eastAsia="en-US"/>
        </w:rPr>
        <w:t xml:space="preserve">do powstania u Zamawiającego obowiązku podatkowego; </w:t>
      </w:r>
    </w:p>
    <w:p w14:paraId="6A1F8E23" w14:textId="77777777" w:rsidR="002801FD" w:rsidRDefault="00662A16">
      <w:pPr>
        <w:pStyle w:val="Akapitzlist"/>
        <w:numPr>
          <w:ilvl w:val="2"/>
          <w:numId w:val="32"/>
        </w:numPr>
        <w:autoSpaceDE w:val="0"/>
        <w:autoSpaceDN w:val="0"/>
        <w:adjustRightInd w:val="0"/>
        <w:spacing w:after="0" w:line="276" w:lineRule="auto"/>
        <w:ind w:left="1276" w:hanging="709"/>
        <w:rPr>
          <w:rFonts w:eastAsiaTheme="minorHAnsi"/>
          <w:sz w:val="22"/>
          <w:szCs w:val="22"/>
          <w:lang w:eastAsia="en-US"/>
        </w:rPr>
      </w:pPr>
      <w:r w:rsidRPr="002801FD">
        <w:rPr>
          <w:rFonts w:eastAsiaTheme="minorHAnsi"/>
          <w:sz w:val="22"/>
          <w:szCs w:val="22"/>
          <w:lang w:eastAsia="en-US"/>
        </w:rPr>
        <w:t xml:space="preserve">wskazania nazwy (rodzaju) towaru lub usługi, których świadczenie będą prowadziły do powstania obowiązku podatkowego; </w:t>
      </w:r>
    </w:p>
    <w:p w14:paraId="547869FF" w14:textId="77777777" w:rsidR="002801FD" w:rsidRDefault="00662A16">
      <w:pPr>
        <w:pStyle w:val="Akapitzlist"/>
        <w:numPr>
          <w:ilvl w:val="2"/>
          <w:numId w:val="32"/>
        </w:numPr>
        <w:autoSpaceDE w:val="0"/>
        <w:autoSpaceDN w:val="0"/>
        <w:adjustRightInd w:val="0"/>
        <w:spacing w:after="0" w:line="276" w:lineRule="auto"/>
        <w:ind w:left="1276" w:hanging="709"/>
        <w:rPr>
          <w:rFonts w:eastAsiaTheme="minorHAnsi"/>
          <w:sz w:val="22"/>
          <w:szCs w:val="22"/>
          <w:lang w:eastAsia="en-US"/>
        </w:rPr>
      </w:pPr>
      <w:r w:rsidRPr="002801FD">
        <w:rPr>
          <w:rFonts w:eastAsiaTheme="minorHAnsi"/>
          <w:sz w:val="22"/>
          <w:szCs w:val="22"/>
          <w:lang w:eastAsia="en-US"/>
        </w:rPr>
        <w:t xml:space="preserve">wskazania wartości towaru lub usługi objętego obowiązkiem podatkowym zamawiającego, bez kwoty podatku; </w:t>
      </w:r>
    </w:p>
    <w:p w14:paraId="0CB4FBD9" w14:textId="74C213A4" w:rsidR="00662A16" w:rsidRPr="002801FD" w:rsidRDefault="00662A16">
      <w:pPr>
        <w:pStyle w:val="Akapitzlist"/>
        <w:numPr>
          <w:ilvl w:val="2"/>
          <w:numId w:val="32"/>
        </w:numPr>
        <w:autoSpaceDE w:val="0"/>
        <w:autoSpaceDN w:val="0"/>
        <w:adjustRightInd w:val="0"/>
        <w:spacing w:after="0" w:line="276" w:lineRule="auto"/>
        <w:ind w:left="1276" w:hanging="709"/>
        <w:rPr>
          <w:rFonts w:eastAsiaTheme="minorHAnsi"/>
          <w:sz w:val="22"/>
          <w:szCs w:val="22"/>
          <w:lang w:eastAsia="en-US"/>
        </w:rPr>
      </w:pPr>
      <w:r w:rsidRPr="002801FD">
        <w:rPr>
          <w:rFonts w:eastAsiaTheme="minorHAnsi"/>
          <w:sz w:val="22"/>
          <w:szCs w:val="22"/>
          <w:lang w:eastAsia="en-US"/>
        </w:rPr>
        <w:t xml:space="preserve">wskazania stawki podatku od towarów i usług, która zgodnie z wiedzą wykonawcy, będzie miała zastosowanie. </w:t>
      </w:r>
    </w:p>
    <w:p w14:paraId="71C21E7F" w14:textId="0FB61C6F" w:rsidR="0034516F" w:rsidRPr="0034516F" w:rsidRDefault="00662A16">
      <w:pPr>
        <w:pStyle w:val="Akapitzlist"/>
        <w:numPr>
          <w:ilvl w:val="1"/>
          <w:numId w:val="32"/>
        </w:numPr>
        <w:autoSpaceDE w:val="0"/>
        <w:autoSpaceDN w:val="0"/>
        <w:adjustRightInd w:val="0"/>
        <w:spacing w:after="0" w:line="276" w:lineRule="auto"/>
        <w:ind w:left="567" w:hanging="567"/>
        <w:rPr>
          <w:sz w:val="22"/>
          <w:szCs w:val="22"/>
        </w:rPr>
      </w:pPr>
      <w:r w:rsidRPr="0034516F">
        <w:rPr>
          <w:sz w:val="22"/>
          <w:szCs w:val="22"/>
        </w:rPr>
        <w:t xml:space="preserve">Wszystkie wartości określone w formularzu ofertowym oraz ostateczna cena oferty muszą być naliczone z dokładnością do dwóch miejsc po przecinku. Kwoty należy zaokrąglić do pełnych groszy, przy czym końcówki poniżej 0,5 grosza pomija się, a końcówki 0,5 grosza i wyższe zaokrągla się do 1 grosza. </w:t>
      </w:r>
      <w:r w:rsidRPr="0034516F">
        <w:rPr>
          <w:color w:val="000000" w:themeColor="text1"/>
          <w:sz w:val="22"/>
          <w:szCs w:val="22"/>
        </w:rPr>
        <w:t xml:space="preserve">Wykonawca jest zobowiązany do wypełnienia </w:t>
      </w:r>
      <w:r w:rsidR="0048011B">
        <w:rPr>
          <w:color w:val="000000" w:themeColor="text1"/>
          <w:sz w:val="22"/>
          <w:szCs w:val="22"/>
        </w:rPr>
        <w:t xml:space="preserve">                              </w:t>
      </w:r>
      <w:r w:rsidRPr="0034516F">
        <w:rPr>
          <w:color w:val="000000" w:themeColor="text1"/>
          <w:sz w:val="22"/>
          <w:szCs w:val="22"/>
        </w:rPr>
        <w:t>i określenia wartości we wszystkich pozycjach występujących</w:t>
      </w:r>
      <w:r w:rsidR="0034516F" w:rsidRPr="0034516F">
        <w:rPr>
          <w:color w:val="000000" w:themeColor="text1"/>
          <w:sz w:val="22"/>
          <w:szCs w:val="22"/>
        </w:rPr>
        <w:t xml:space="preserve"> </w:t>
      </w:r>
      <w:r w:rsidRPr="0034516F">
        <w:rPr>
          <w:color w:val="000000" w:themeColor="text1"/>
          <w:sz w:val="22"/>
          <w:szCs w:val="22"/>
        </w:rPr>
        <w:t xml:space="preserve">w formularzu ofertowym </w:t>
      </w:r>
      <w:r w:rsidRPr="0034516F">
        <w:rPr>
          <w:color w:val="0070C0"/>
          <w:sz w:val="22"/>
          <w:szCs w:val="22"/>
        </w:rPr>
        <w:t>(</w:t>
      </w:r>
      <w:r w:rsidRPr="0034516F">
        <w:rPr>
          <w:b/>
          <w:i/>
          <w:color w:val="0070C0"/>
          <w:sz w:val="22"/>
          <w:szCs w:val="22"/>
        </w:rPr>
        <w:t>Załącznik nr 1 do SWZ</w:t>
      </w:r>
      <w:r w:rsidRPr="0034516F">
        <w:rPr>
          <w:color w:val="0070C0"/>
          <w:sz w:val="22"/>
          <w:szCs w:val="22"/>
        </w:rPr>
        <w:t>).</w:t>
      </w:r>
    </w:p>
    <w:p w14:paraId="726DA689" w14:textId="77777777" w:rsidR="0034516F" w:rsidRDefault="00662A16">
      <w:pPr>
        <w:pStyle w:val="Akapitzlist"/>
        <w:numPr>
          <w:ilvl w:val="1"/>
          <w:numId w:val="32"/>
        </w:numPr>
        <w:autoSpaceDE w:val="0"/>
        <w:autoSpaceDN w:val="0"/>
        <w:adjustRightInd w:val="0"/>
        <w:spacing w:after="0" w:line="276" w:lineRule="auto"/>
        <w:ind w:left="567" w:hanging="567"/>
        <w:rPr>
          <w:sz w:val="22"/>
          <w:szCs w:val="22"/>
        </w:rPr>
      </w:pPr>
      <w:r w:rsidRPr="0034516F">
        <w:rPr>
          <w:sz w:val="22"/>
          <w:szCs w:val="22"/>
        </w:rPr>
        <w:t>Zamawiający nie dopuszcza podania kwoty 0,00 zł w Formularzu ofertowym.</w:t>
      </w:r>
    </w:p>
    <w:p w14:paraId="22E46C8A" w14:textId="71AF7021" w:rsidR="00662A16" w:rsidRPr="0034516F" w:rsidRDefault="00662A16">
      <w:pPr>
        <w:pStyle w:val="Akapitzlist"/>
        <w:numPr>
          <w:ilvl w:val="1"/>
          <w:numId w:val="32"/>
        </w:numPr>
        <w:autoSpaceDE w:val="0"/>
        <w:autoSpaceDN w:val="0"/>
        <w:adjustRightInd w:val="0"/>
        <w:spacing w:after="0" w:line="276" w:lineRule="auto"/>
        <w:ind w:left="567" w:hanging="709"/>
        <w:rPr>
          <w:sz w:val="22"/>
          <w:szCs w:val="22"/>
        </w:rPr>
      </w:pPr>
      <w:r w:rsidRPr="0034516F">
        <w:rPr>
          <w:sz w:val="22"/>
          <w:szCs w:val="22"/>
        </w:rPr>
        <w:t xml:space="preserve">Zgodnie z art. 223 ust. 2 ustawy </w:t>
      </w:r>
      <w:proofErr w:type="spellStart"/>
      <w:r w:rsidRPr="0034516F">
        <w:rPr>
          <w:sz w:val="22"/>
          <w:szCs w:val="22"/>
        </w:rPr>
        <w:t>Pzp</w:t>
      </w:r>
      <w:proofErr w:type="spellEnd"/>
      <w:r w:rsidRPr="0034516F">
        <w:rPr>
          <w:sz w:val="22"/>
          <w:szCs w:val="22"/>
        </w:rPr>
        <w:t xml:space="preserve"> Zamawiający poprawia w ofercie:</w:t>
      </w:r>
    </w:p>
    <w:p w14:paraId="45EAA474" w14:textId="3DD4CCEC" w:rsidR="0034516F" w:rsidRDefault="00662A16">
      <w:pPr>
        <w:pStyle w:val="Akapitzlist"/>
        <w:numPr>
          <w:ilvl w:val="2"/>
          <w:numId w:val="32"/>
        </w:numPr>
        <w:shd w:val="clear" w:color="auto" w:fill="FFFFFF"/>
        <w:spacing w:after="0" w:line="276" w:lineRule="auto"/>
        <w:ind w:left="567" w:firstLine="0"/>
        <w:rPr>
          <w:sz w:val="22"/>
          <w:szCs w:val="22"/>
        </w:rPr>
      </w:pPr>
      <w:r w:rsidRPr="0034516F">
        <w:rPr>
          <w:sz w:val="22"/>
          <w:szCs w:val="22"/>
        </w:rPr>
        <w:t>oczywiste omyłki pisarskie;</w:t>
      </w:r>
    </w:p>
    <w:p w14:paraId="7DB3F396" w14:textId="170BE174" w:rsidR="0034516F" w:rsidRDefault="00662A16">
      <w:pPr>
        <w:pStyle w:val="Akapitzlist"/>
        <w:numPr>
          <w:ilvl w:val="2"/>
          <w:numId w:val="32"/>
        </w:numPr>
        <w:shd w:val="clear" w:color="auto" w:fill="FFFFFF"/>
        <w:spacing w:after="0" w:line="276" w:lineRule="auto"/>
        <w:ind w:left="1418" w:hanging="851"/>
        <w:rPr>
          <w:sz w:val="22"/>
          <w:szCs w:val="22"/>
        </w:rPr>
      </w:pPr>
      <w:r w:rsidRPr="00927B1B">
        <w:rPr>
          <w:sz w:val="22"/>
          <w:szCs w:val="22"/>
        </w:rPr>
        <w:t xml:space="preserve">oczywiste omyłki rachunkowe, z uwzględnieniem konsekwencji </w:t>
      </w:r>
      <w:r w:rsidR="00EE50BB">
        <w:rPr>
          <w:sz w:val="22"/>
          <w:szCs w:val="22"/>
        </w:rPr>
        <w:t xml:space="preserve">  </w:t>
      </w:r>
      <w:r w:rsidR="0034516F">
        <w:rPr>
          <w:sz w:val="22"/>
          <w:szCs w:val="22"/>
        </w:rPr>
        <w:t xml:space="preserve"> </w:t>
      </w:r>
      <w:r w:rsidRPr="00927B1B">
        <w:rPr>
          <w:sz w:val="22"/>
          <w:szCs w:val="22"/>
        </w:rPr>
        <w:t>rachunkowych dokonanych poprawek;</w:t>
      </w:r>
    </w:p>
    <w:p w14:paraId="533782B4" w14:textId="19A57F46" w:rsidR="0034516F" w:rsidRPr="0034516F" w:rsidRDefault="00662A16">
      <w:pPr>
        <w:pStyle w:val="Akapitzlist"/>
        <w:numPr>
          <w:ilvl w:val="2"/>
          <w:numId w:val="32"/>
        </w:numPr>
        <w:shd w:val="clear" w:color="auto" w:fill="FFFFFF"/>
        <w:spacing w:after="0" w:line="276" w:lineRule="auto"/>
        <w:ind w:left="1418" w:hanging="851"/>
        <w:rPr>
          <w:sz w:val="22"/>
          <w:szCs w:val="22"/>
        </w:rPr>
      </w:pPr>
      <w:r w:rsidRPr="0034516F">
        <w:rPr>
          <w:sz w:val="22"/>
          <w:szCs w:val="22"/>
        </w:rPr>
        <w:lastRenderedPageBreak/>
        <w:t xml:space="preserve">inne omyłki polegające na niezgodności oferty z dokumentami zamówienia, </w:t>
      </w:r>
      <w:r w:rsidR="00EE50BB" w:rsidRPr="0034516F">
        <w:rPr>
          <w:sz w:val="22"/>
          <w:szCs w:val="22"/>
        </w:rPr>
        <w:t xml:space="preserve"> </w:t>
      </w:r>
      <w:r w:rsidRPr="0034516F">
        <w:rPr>
          <w:sz w:val="22"/>
          <w:szCs w:val="22"/>
        </w:rPr>
        <w:t>niepowodujące istotnych zmian w treści oferty</w:t>
      </w:r>
      <w:r w:rsidR="0034516F">
        <w:rPr>
          <w:sz w:val="22"/>
          <w:szCs w:val="22"/>
        </w:rPr>
        <w:t xml:space="preserve"> </w:t>
      </w:r>
      <w:r w:rsidRPr="0034516F">
        <w:rPr>
          <w:sz w:val="22"/>
          <w:szCs w:val="22"/>
        </w:rPr>
        <w:t>- niezwłocznie zawiadamiając</w:t>
      </w:r>
      <w:r w:rsidR="0048011B">
        <w:rPr>
          <w:sz w:val="22"/>
          <w:szCs w:val="22"/>
        </w:rPr>
        <w:t xml:space="preserve">                     </w:t>
      </w:r>
      <w:r w:rsidRPr="0034516F">
        <w:rPr>
          <w:sz w:val="22"/>
          <w:szCs w:val="22"/>
        </w:rPr>
        <w:t xml:space="preserve"> o tym wykonawcę, którego oferta została poprawiona.</w:t>
      </w:r>
    </w:p>
    <w:p w14:paraId="114EFB9A" w14:textId="77777777" w:rsidR="0034516F" w:rsidRDefault="00662A16">
      <w:pPr>
        <w:pStyle w:val="Akapitzlist"/>
        <w:numPr>
          <w:ilvl w:val="1"/>
          <w:numId w:val="32"/>
        </w:numPr>
        <w:shd w:val="clear" w:color="auto" w:fill="FFFFFF"/>
        <w:spacing w:after="0" w:line="276" w:lineRule="auto"/>
        <w:ind w:left="709" w:hanging="709"/>
        <w:rPr>
          <w:sz w:val="22"/>
          <w:szCs w:val="22"/>
        </w:rPr>
      </w:pPr>
      <w:r w:rsidRPr="0034516F">
        <w:rPr>
          <w:sz w:val="22"/>
          <w:szCs w:val="22"/>
        </w:rPr>
        <w:t>przypadku, o którym mowa w ust. 1</w:t>
      </w:r>
      <w:r w:rsidR="0034516F" w:rsidRPr="0034516F">
        <w:rPr>
          <w:sz w:val="22"/>
          <w:szCs w:val="22"/>
        </w:rPr>
        <w:t>6</w:t>
      </w:r>
      <w:r w:rsidRPr="0034516F">
        <w:rPr>
          <w:sz w:val="22"/>
          <w:szCs w:val="22"/>
        </w:rPr>
        <w:t>.10. pkt 1</w:t>
      </w:r>
      <w:r w:rsidR="0034516F" w:rsidRPr="0034516F">
        <w:rPr>
          <w:sz w:val="22"/>
          <w:szCs w:val="22"/>
        </w:rPr>
        <w:t>6</w:t>
      </w:r>
      <w:r w:rsidRPr="0034516F">
        <w:rPr>
          <w:sz w:val="22"/>
          <w:szCs w:val="22"/>
        </w:rPr>
        <w:t>.10.3., zamawiający wyznacza wykonawcy odpowiedni termin na wyrażenie zgody na poprawienie w ofercie omyłki lub zakwestionowanie jej poprawienia. Brak odpowiedzi w wyznaczonym terminie uznaje się za wyrażenie zgody na poprawienie omyłki.</w:t>
      </w:r>
    </w:p>
    <w:p w14:paraId="4D29BC38" w14:textId="77777777" w:rsidR="0034516F" w:rsidRDefault="00662A16">
      <w:pPr>
        <w:pStyle w:val="Akapitzlist"/>
        <w:numPr>
          <w:ilvl w:val="1"/>
          <w:numId w:val="32"/>
        </w:numPr>
        <w:shd w:val="clear" w:color="auto" w:fill="FFFFFF"/>
        <w:spacing w:after="0" w:line="276" w:lineRule="auto"/>
        <w:ind w:left="709" w:hanging="709"/>
        <w:rPr>
          <w:sz w:val="22"/>
          <w:szCs w:val="22"/>
        </w:rPr>
      </w:pPr>
      <w:r w:rsidRPr="0034516F">
        <w:rPr>
          <w:sz w:val="22"/>
          <w:szCs w:val="22"/>
        </w:rPr>
        <w:t xml:space="preserve">Zamawiający odrzuca ofertę na podstawie art. 226 ust. 1 pkt 10) ustawy </w:t>
      </w:r>
      <w:proofErr w:type="spellStart"/>
      <w:r w:rsidRPr="0034516F">
        <w:rPr>
          <w:sz w:val="22"/>
          <w:szCs w:val="22"/>
        </w:rPr>
        <w:t>P</w:t>
      </w:r>
      <w:r w:rsidR="00461791" w:rsidRPr="0034516F">
        <w:rPr>
          <w:sz w:val="22"/>
          <w:szCs w:val="22"/>
        </w:rPr>
        <w:t>zp</w:t>
      </w:r>
      <w:proofErr w:type="spellEnd"/>
      <w:r w:rsidRPr="0034516F">
        <w:rPr>
          <w:sz w:val="22"/>
          <w:szCs w:val="22"/>
        </w:rPr>
        <w:t>, jeżeli  zawiera błędy w obliczeniu ceny lub kosztu.</w:t>
      </w:r>
    </w:p>
    <w:p w14:paraId="1913ED2A" w14:textId="364E25FC" w:rsidR="0034516F" w:rsidRDefault="00662A16">
      <w:pPr>
        <w:pStyle w:val="Akapitzlist"/>
        <w:numPr>
          <w:ilvl w:val="1"/>
          <w:numId w:val="32"/>
        </w:numPr>
        <w:shd w:val="clear" w:color="auto" w:fill="FFFFFF"/>
        <w:spacing w:after="0" w:line="276" w:lineRule="auto"/>
        <w:ind w:left="709" w:hanging="709"/>
        <w:rPr>
          <w:sz w:val="22"/>
          <w:szCs w:val="22"/>
        </w:rPr>
      </w:pPr>
      <w:r w:rsidRPr="0034516F">
        <w:rPr>
          <w:sz w:val="22"/>
          <w:szCs w:val="22"/>
        </w:rPr>
        <w:t xml:space="preserve">Jeżeli zaoferowana cena lub koszt, lub ich istotne części składowe, wydają się rażąco niskie w stosunku do przedmiotu zamówienia lub budzą wątpliwości zamawiającego </w:t>
      </w:r>
      <w:r w:rsidR="0048011B">
        <w:rPr>
          <w:sz w:val="22"/>
          <w:szCs w:val="22"/>
        </w:rPr>
        <w:t xml:space="preserve">                   </w:t>
      </w:r>
      <w:r w:rsidRPr="0034516F">
        <w:rPr>
          <w:sz w:val="22"/>
          <w:szCs w:val="22"/>
        </w:rPr>
        <w:t>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14:paraId="57450353" w14:textId="77777777" w:rsidR="0034516F" w:rsidRDefault="00662A16">
      <w:pPr>
        <w:pStyle w:val="Akapitzlist"/>
        <w:numPr>
          <w:ilvl w:val="1"/>
          <w:numId w:val="32"/>
        </w:numPr>
        <w:shd w:val="clear" w:color="auto" w:fill="FFFFFF"/>
        <w:spacing w:after="0" w:line="276" w:lineRule="auto"/>
        <w:ind w:left="709" w:hanging="709"/>
        <w:rPr>
          <w:sz w:val="22"/>
          <w:szCs w:val="22"/>
        </w:rPr>
      </w:pPr>
      <w:r w:rsidRPr="0034516F">
        <w:rPr>
          <w:sz w:val="22"/>
          <w:szCs w:val="22"/>
        </w:rPr>
        <w:t>W przypadku gdy cena całkowita oferty złożonej w terminie jest niższa o co najmniej 30% od:</w:t>
      </w:r>
    </w:p>
    <w:p w14:paraId="5ACE3E0D" w14:textId="1B119E39" w:rsidR="0034516F" w:rsidRDefault="00662A16">
      <w:pPr>
        <w:pStyle w:val="Akapitzlist"/>
        <w:numPr>
          <w:ilvl w:val="2"/>
          <w:numId w:val="32"/>
        </w:numPr>
        <w:shd w:val="clear" w:color="auto" w:fill="FFFFFF"/>
        <w:spacing w:after="0" w:line="276" w:lineRule="auto"/>
        <w:ind w:left="1560" w:hanging="851"/>
        <w:rPr>
          <w:sz w:val="22"/>
          <w:szCs w:val="22"/>
        </w:rPr>
      </w:pPr>
      <w:r w:rsidRPr="0034516F">
        <w:rPr>
          <w:sz w:val="22"/>
          <w:szCs w:val="22"/>
        </w:rPr>
        <w:t xml:space="preserve">wartości zamówienia powiększonej o należny podatek od towarów i usług, ustalonej przed wszczęciem postępowania lub średniej arytmetycznej cen wszystkich złożonych ofert niepodlegających odrzuceniu na podstawie art. 226 ust. 1 pkt 1 i 10) ustawy </w:t>
      </w:r>
      <w:proofErr w:type="spellStart"/>
      <w:r w:rsidRPr="0034516F">
        <w:rPr>
          <w:sz w:val="22"/>
          <w:szCs w:val="22"/>
        </w:rPr>
        <w:t>P</w:t>
      </w:r>
      <w:r w:rsidR="00461791" w:rsidRPr="0034516F">
        <w:rPr>
          <w:sz w:val="22"/>
          <w:szCs w:val="22"/>
        </w:rPr>
        <w:t>zp</w:t>
      </w:r>
      <w:proofErr w:type="spellEnd"/>
      <w:r w:rsidRPr="0034516F">
        <w:rPr>
          <w:sz w:val="22"/>
          <w:szCs w:val="22"/>
        </w:rPr>
        <w:t>, zamawiający zwraca się o udzielenie wyjaśnień, o których mowa w ust. 1</w:t>
      </w:r>
      <w:r w:rsidR="0034516F">
        <w:rPr>
          <w:sz w:val="22"/>
          <w:szCs w:val="22"/>
        </w:rPr>
        <w:t>6</w:t>
      </w:r>
      <w:r w:rsidRPr="0034516F">
        <w:rPr>
          <w:sz w:val="22"/>
          <w:szCs w:val="22"/>
        </w:rPr>
        <w:t>.13., chyba że rozbieżność wynika  z okoliczności oczywistych, które nie wymagają wyjaśnienia,</w:t>
      </w:r>
    </w:p>
    <w:p w14:paraId="35893631" w14:textId="14B8401D" w:rsidR="0034516F" w:rsidRDefault="00662A16">
      <w:pPr>
        <w:pStyle w:val="Akapitzlist"/>
        <w:numPr>
          <w:ilvl w:val="2"/>
          <w:numId w:val="32"/>
        </w:numPr>
        <w:shd w:val="clear" w:color="auto" w:fill="FFFFFF"/>
        <w:spacing w:after="0" w:line="276" w:lineRule="auto"/>
        <w:ind w:left="1560" w:hanging="851"/>
        <w:rPr>
          <w:sz w:val="22"/>
          <w:szCs w:val="22"/>
        </w:rPr>
      </w:pPr>
      <w:r w:rsidRPr="0034516F">
        <w:rPr>
          <w:sz w:val="22"/>
          <w:szCs w:val="22"/>
        </w:rPr>
        <w:t>wartości zamówienia powiększonej o należny podatek od towarów</w:t>
      </w:r>
      <w:r w:rsidR="00704C2D">
        <w:rPr>
          <w:sz w:val="22"/>
          <w:szCs w:val="22"/>
        </w:rPr>
        <w:t xml:space="preserve"> </w:t>
      </w:r>
      <w:r w:rsidRPr="0034516F">
        <w:rPr>
          <w:sz w:val="22"/>
          <w:szCs w:val="22"/>
        </w:rPr>
        <w:t xml:space="preserve">i usług, zaktualizowanej z uwzględnieniem okoliczności, które nastąpiły po wszczęciu postępowania, w szczególności istotnej zmiany cen rynkowych, zamawiający może zwrócić się o udzielenie wyjaśnień, </w:t>
      </w:r>
      <w:r w:rsidR="0034516F">
        <w:rPr>
          <w:sz w:val="22"/>
          <w:szCs w:val="22"/>
        </w:rPr>
        <w:t xml:space="preserve"> </w:t>
      </w:r>
      <w:r w:rsidRPr="0034516F">
        <w:rPr>
          <w:sz w:val="22"/>
          <w:szCs w:val="22"/>
        </w:rPr>
        <w:t>o których mowa ust. 1</w:t>
      </w:r>
      <w:r w:rsidR="0034516F" w:rsidRPr="0034516F">
        <w:rPr>
          <w:sz w:val="22"/>
          <w:szCs w:val="22"/>
        </w:rPr>
        <w:t>6</w:t>
      </w:r>
      <w:r w:rsidRPr="0034516F">
        <w:rPr>
          <w:sz w:val="22"/>
          <w:szCs w:val="22"/>
        </w:rPr>
        <w:t>.13.</w:t>
      </w:r>
    </w:p>
    <w:p w14:paraId="3F0417C5" w14:textId="773A68F0" w:rsidR="00662A16" w:rsidRPr="0034516F" w:rsidRDefault="00662A16">
      <w:pPr>
        <w:pStyle w:val="Akapitzlist"/>
        <w:numPr>
          <w:ilvl w:val="1"/>
          <w:numId w:val="32"/>
        </w:numPr>
        <w:shd w:val="clear" w:color="auto" w:fill="FFFFFF"/>
        <w:spacing w:after="0" w:line="276" w:lineRule="auto"/>
        <w:ind w:left="709" w:hanging="709"/>
        <w:rPr>
          <w:sz w:val="22"/>
          <w:szCs w:val="22"/>
        </w:rPr>
      </w:pPr>
      <w:r w:rsidRPr="0034516F">
        <w:rPr>
          <w:sz w:val="22"/>
          <w:szCs w:val="22"/>
          <w:shd w:val="clear" w:color="auto" w:fill="FFFFFF"/>
        </w:rPr>
        <w:t xml:space="preserve">Zgodnie z ustawą </w:t>
      </w:r>
      <w:proofErr w:type="spellStart"/>
      <w:r w:rsidRPr="0034516F">
        <w:rPr>
          <w:sz w:val="22"/>
          <w:szCs w:val="22"/>
          <w:shd w:val="clear" w:color="auto" w:fill="FFFFFF"/>
        </w:rPr>
        <w:t>Pzp</w:t>
      </w:r>
      <w:proofErr w:type="spellEnd"/>
      <w:r w:rsidRPr="0034516F">
        <w:rPr>
          <w:sz w:val="22"/>
          <w:szCs w:val="22"/>
          <w:shd w:val="clear" w:color="auto" w:fill="FFFFFF"/>
        </w:rPr>
        <w:t xml:space="preserve"> wyjaśnienia, o których mowa w ust. 1</w:t>
      </w:r>
      <w:r w:rsidR="0034516F" w:rsidRPr="0034516F">
        <w:rPr>
          <w:sz w:val="22"/>
          <w:szCs w:val="22"/>
          <w:shd w:val="clear" w:color="auto" w:fill="FFFFFF"/>
        </w:rPr>
        <w:t>6</w:t>
      </w:r>
      <w:r w:rsidRPr="0034516F">
        <w:rPr>
          <w:sz w:val="22"/>
          <w:szCs w:val="22"/>
          <w:shd w:val="clear" w:color="auto" w:fill="FFFFFF"/>
        </w:rPr>
        <w:t xml:space="preserve">.13., </w:t>
      </w:r>
      <w:r w:rsidRPr="0034516F">
        <w:rPr>
          <w:b/>
          <w:bCs/>
          <w:sz w:val="22"/>
          <w:szCs w:val="22"/>
          <w:shd w:val="clear" w:color="auto" w:fill="FFFFFF"/>
        </w:rPr>
        <w:t>mogą</w:t>
      </w:r>
      <w:r w:rsidRPr="0034516F">
        <w:rPr>
          <w:sz w:val="22"/>
          <w:szCs w:val="22"/>
          <w:shd w:val="clear" w:color="auto" w:fill="FFFFFF"/>
        </w:rPr>
        <w:t xml:space="preserve"> dotyczyć                             w szczególności:</w:t>
      </w:r>
    </w:p>
    <w:p w14:paraId="29304D4D" w14:textId="77777777" w:rsidR="000A009D" w:rsidRDefault="00662A16">
      <w:pPr>
        <w:pStyle w:val="Akapitzlist"/>
        <w:numPr>
          <w:ilvl w:val="2"/>
          <w:numId w:val="32"/>
        </w:numPr>
        <w:shd w:val="clear" w:color="auto" w:fill="FFFFFF"/>
        <w:spacing w:after="0" w:line="276" w:lineRule="auto"/>
        <w:ind w:left="1560" w:hanging="851"/>
        <w:rPr>
          <w:sz w:val="22"/>
          <w:szCs w:val="22"/>
        </w:rPr>
      </w:pPr>
      <w:r w:rsidRPr="000A009D">
        <w:rPr>
          <w:sz w:val="22"/>
          <w:szCs w:val="22"/>
        </w:rPr>
        <w:t>zarządzania procesem produkcji, świadczonych usług;</w:t>
      </w:r>
    </w:p>
    <w:p w14:paraId="34C1AD10" w14:textId="77777777" w:rsidR="000A009D" w:rsidRDefault="00662A16">
      <w:pPr>
        <w:pStyle w:val="Akapitzlist"/>
        <w:numPr>
          <w:ilvl w:val="2"/>
          <w:numId w:val="32"/>
        </w:numPr>
        <w:shd w:val="clear" w:color="auto" w:fill="FFFFFF"/>
        <w:spacing w:after="0" w:line="276" w:lineRule="auto"/>
        <w:ind w:left="1560" w:hanging="851"/>
        <w:rPr>
          <w:sz w:val="22"/>
          <w:szCs w:val="22"/>
        </w:rPr>
      </w:pPr>
      <w:r w:rsidRPr="000A009D">
        <w:rPr>
          <w:sz w:val="22"/>
          <w:szCs w:val="22"/>
        </w:rPr>
        <w:t>wybranych rozwiązań technicznych, wyjątkowo korzystnych warunków dostaw, usług;</w:t>
      </w:r>
    </w:p>
    <w:p w14:paraId="05B28A52" w14:textId="77777777" w:rsidR="000A009D" w:rsidRPr="00401E2A" w:rsidRDefault="00662A16">
      <w:pPr>
        <w:pStyle w:val="Akapitzlist"/>
        <w:numPr>
          <w:ilvl w:val="2"/>
          <w:numId w:val="32"/>
        </w:numPr>
        <w:shd w:val="clear" w:color="auto" w:fill="FFFFFF"/>
        <w:spacing w:after="0" w:line="276" w:lineRule="auto"/>
        <w:ind w:left="1560" w:hanging="851"/>
        <w:rPr>
          <w:sz w:val="22"/>
          <w:szCs w:val="22"/>
        </w:rPr>
      </w:pPr>
      <w:r w:rsidRPr="00927B1B">
        <w:rPr>
          <w:sz w:val="22"/>
          <w:szCs w:val="22"/>
        </w:rPr>
        <w:t xml:space="preserve">oryginalności </w:t>
      </w:r>
      <w:r w:rsidRPr="00401E2A">
        <w:rPr>
          <w:sz w:val="22"/>
          <w:szCs w:val="22"/>
        </w:rPr>
        <w:t>dostaw, usług oferowanych przez wykonawcę;</w:t>
      </w:r>
    </w:p>
    <w:p w14:paraId="064F74DC" w14:textId="66C4BEB9" w:rsidR="000A009D" w:rsidRPr="0022631B" w:rsidRDefault="00662A16">
      <w:pPr>
        <w:pStyle w:val="Akapitzlist"/>
        <w:numPr>
          <w:ilvl w:val="2"/>
          <w:numId w:val="32"/>
        </w:numPr>
        <w:shd w:val="clear" w:color="auto" w:fill="FFFFFF"/>
        <w:spacing w:after="0" w:line="276" w:lineRule="auto"/>
        <w:ind w:left="1560" w:hanging="851"/>
        <w:rPr>
          <w:sz w:val="22"/>
          <w:szCs w:val="22"/>
        </w:rPr>
      </w:pPr>
      <w:r w:rsidRPr="00401E2A">
        <w:rPr>
          <w:sz w:val="22"/>
          <w:szCs w:val="22"/>
        </w:rPr>
        <w:t xml:space="preserve">z przepisami dotyczącymi kosztów pracy, których wartość przyjęta do ustalenia ceny nie może być niższa od minimalnego wynagrodzenia za pracę albo minimalnej stawki godzinowej, ustalonych na podstawie przepisów </w:t>
      </w:r>
      <w:hyperlink r:id="rId35" w:anchor="/document/16992095?cm=DOCUMENT" w:history="1">
        <w:r w:rsidRPr="00401E2A">
          <w:rPr>
            <w:sz w:val="22"/>
            <w:szCs w:val="22"/>
            <w:u w:val="single"/>
          </w:rPr>
          <w:t>ustawy</w:t>
        </w:r>
      </w:hyperlink>
      <w:r w:rsidRPr="00401E2A">
        <w:rPr>
          <w:sz w:val="22"/>
          <w:szCs w:val="22"/>
        </w:rPr>
        <w:t xml:space="preserve"> </w:t>
      </w:r>
      <w:r w:rsidR="0048011B">
        <w:rPr>
          <w:sz w:val="22"/>
          <w:szCs w:val="22"/>
        </w:rPr>
        <w:t xml:space="preserve">                   </w:t>
      </w:r>
      <w:r w:rsidRPr="00401E2A">
        <w:rPr>
          <w:sz w:val="22"/>
          <w:szCs w:val="22"/>
        </w:rPr>
        <w:t xml:space="preserve">z dnia 10 </w:t>
      </w:r>
      <w:r w:rsidRPr="0022631B">
        <w:rPr>
          <w:sz w:val="22"/>
          <w:szCs w:val="22"/>
        </w:rPr>
        <w:t>października 2002 r. o minimalnym wynagrodzeniu za pracę</w:t>
      </w:r>
      <w:r w:rsidR="00927AC0">
        <w:rPr>
          <w:sz w:val="22"/>
          <w:szCs w:val="22"/>
        </w:rPr>
        <w:t xml:space="preserve">                              </w:t>
      </w:r>
      <w:r w:rsidRPr="0022631B">
        <w:rPr>
          <w:sz w:val="22"/>
          <w:szCs w:val="22"/>
        </w:rPr>
        <w:t xml:space="preserve"> (</w:t>
      </w:r>
      <w:r w:rsidRPr="0022631B">
        <w:rPr>
          <w:sz w:val="22"/>
          <w:szCs w:val="22"/>
          <w:shd w:val="clear" w:color="auto" w:fill="FFFFFF"/>
        </w:rPr>
        <w:t>t.</w:t>
      </w:r>
      <w:r w:rsidR="0022631B" w:rsidRPr="0022631B">
        <w:rPr>
          <w:sz w:val="22"/>
          <w:szCs w:val="22"/>
          <w:shd w:val="clear" w:color="auto" w:fill="FFFFFF"/>
        </w:rPr>
        <w:t xml:space="preserve"> </w:t>
      </w:r>
      <w:r w:rsidRPr="0022631B">
        <w:rPr>
          <w:sz w:val="22"/>
          <w:szCs w:val="22"/>
          <w:shd w:val="clear" w:color="auto" w:fill="FFFFFF"/>
        </w:rPr>
        <w:t xml:space="preserve">j. </w:t>
      </w:r>
      <w:r w:rsidRPr="0022631B">
        <w:rPr>
          <w:sz w:val="22"/>
          <w:szCs w:val="22"/>
        </w:rPr>
        <w:t>Dz. U. z 202</w:t>
      </w:r>
      <w:r w:rsidR="00457EB4" w:rsidRPr="0022631B">
        <w:rPr>
          <w:sz w:val="22"/>
          <w:szCs w:val="22"/>
        </w:rPr>
        <w:t>4</w:t>
      </w:r>
      <w:r w:rsidRPr="0022631B">
        <w:rPr>
          <w:sz w:val="22"/>
          <w:szCs w:val="22"/>
        </w:rPr>
        <w:t xml:space="preserve"> r. poz. </w:t>
      </w:r>
      <w:r w:rsidR="00457EB4" w:rsidRPr="0022631B">
        <w:rPr>
          <w:sz w:val="22"/>
          <w:szCs w:val="22"/>
        </w:rPr>
        <w:t>1773</w:t>
      </w:r>
      <w:r w:rsidRPr="0022631B">
        <w:rPr>
          <w:sz w:val="22"/>
          <w:szCs w:val="22"/>
        </w:rPr>
        <w:t>) lub przepisów odrębnych właściwych dla spraw,</w:t>
      </w:r>
      <w:r w:rsidR="0048011B" w:rsidRPr="0022631B">
        <w:rPr>
          <w:sz w:val="22"/>
          <w:szCs w:val="22"/>
        </w:rPr>
        <w:t xml:space="preserve"> </w:t>
      </w:r>
      <w:r w:rsidRPr="0022631B">
        <w:rPr>
          <w:sz w:val="22"/>
          <w:szCs w:val="22"/>
        </w:rPr>
        <w:t>z którymi związane jest realizowane zamówienie;</w:t>
      </w:r>
    </w:p>
    <w:p w14:paraId="0BEC22E1" w14:textId="3600A56D" w:rsidR="000A009D" w:rsidRDefault="00662A16">
      <w:pPr>
        <w:pStyle w:val="Akapitzlist"/>
        <w:numPr>
          <w:ilvl w:val="2"/>
          <w:numId w:val="32"/>
        </w:numPr>
        <w:shd w:val="clear" w:color="auto" w:fill="FFFFFF"/>
        <w:spacing w:after="0" w:line="276" w:lineRule="auto"/>
        <w:ind w:left="1560" w:hanging="851"/>
        <w:rPr>
          <w:sz w:val="22"/>
          <w:szCs w:val="22"/>
        </w:rPr>
      </w:pPr>
      <w:r w:rsidRPr="0022631B">
        <w:rPr>
          <w:sz w:val="22"/>
          <w:szCs w:val="22"/>
        </w:rPr>
        <w:t>zgodności z przepisami z zakresu prawa pracy i zabezpieczenia społecznego, obowiązującymi w miejscu, w którym</w:t>
      </w:r>
      <w:r w:rsidRPr="00927B1B">
        <w:rPr>
          <w:sz w:val="22"/>
          <w:szCs w:val="22"/>
        </w:rPr>
        <w:t xml:space="preserve"> realizowane jest zamówienie</w:t>
      </w:r>
      <w:r w:rsidR="000A009D">
        <w:rPr>
          <w:sz w:val="22"/>
          <w:szCs w:val="22"/>
        </w:rPr>
        <w:t>;</w:t>
      </w:r>
    </w:p>
    <w:p w14:paraId="78BDA7C4" w14:textId="43E7A72A" w:rsidR="000A009D" w:rsidRDefault="00662A16">
      <w:pPr>
        <w:pStyle w:val="Akapitzlist"/>
        <w:numPr>
          <w:ilvl w:val="2"/>
          <w:numId w:val="32"/>
        </w:numPr>
        <w:shd w:val="clear" w:color="auto" w:fill="FFFFFF"/>
        <w:spacing w:after="0" w:line="276" w:lineRule="auto"/>
        <w:ind w:left="1560" w:hanging="851"/>
        <w:rPr>
          <w:sz w:val="22"/>
          <w:szCs w:val="22"/>
        </w:rPr>
      </w:pPr>
      <w:r w:rsidRPr="00927B1B">
        <w:rPr>
          <w:sz w:val="22"/>
          <w:szCs w:val="22"/>
        </w:rPr>
        <w:t xml:space="preserve">zgodności z </w:t>
      </w:r>
      <w:hyperlink r:id="rId36" w:anchor="/search-hypertext/18903829_art(224)_2?pit=2022-10-03" w:history="1">
        <w:r w:rsidRPr="00927B1B">
          <w:rPr>
            <w:sz w:val="22"/>
            <w:szCs w:val="22"/>
          </w:rPr>
          <w:t>przepisami</w:t>
        </w:r>
      </w:hyperlink>
      <w:r w:rsidRPr="00927B1B">
        <w:rPr>
          <w:sz w:val="22"/>
          <w:szCs w:val="22"/>
        </w:rPr>
        <w:t xml:space="preserve"> z zakresu ochrony środowiska</w:t>
      </w:r>
      <w:r>
        <w:rPr>
          <w:sz w:val="22"/>
          <w:szCs w:val="22"/>
        </w:rPr>
        <w:t>;</w:t>
      </w:r>
    </w:p>
    <w:p w14:paraId="3A9DE2B7" w14:textId="77777777" w:rsidR="000A009D" w:rsidRDefault="00662A16">
      <w:pPr>
        <w:pStyle w:val="Akapitzlist"/>
        <w:numPr>
          <w:ilvl w:val="2"/>
          <w:numId w:val="32"/>
        </w:numPr>
        <w:shd w:val="clear" w:color="auto" w:fill="FFFFFF"/>
        <w:spacing w:after="0" w:line="276" w:lineRule="auto"/>
        <w:ind w:left="1560" w:hanging="851"/>
        <w:rPr>
          <w:sz w:val="22"/>
          <w:szCs w:val="22"/>
        </w:rPr>
      </w:pPr>
      <w:r w:rsidRPr="00927B1B">
        <w:rPr>
          <w:sz w:val="22"/>
          <w:szCs w:val="22"/>
        </w:rPr>
        <w:t>wypełniania obowiązków związanych z powierzeniem wykonania części zamówienia podwykonawcy.</w:t>
      </w:r>
    </w:p>
    <w:p w14:paraId="6A07048A" w14:textId="599BB15D" w:rsidR="000A009D" w:rsidRDefault="003E356C">
      <w:pPr>
        <w:pStyle w:val="Akapitzlist"/>
        <w:numPr>
          <w:ilvl w:val="1"/>
          <w:numId w:val="32"/>
        </w:numPr>
        <w:shd w:val="clear" w:color="auto" w:fill="FFFFFF"/>
        <w:spacing w:after="0" w:line="276" w:lineRule="auto"/>
        <w:ind w:left="709" w:hanging="709"/>
        <w:rPr>
          <w:sz w:val="22"/>
          <w:szCs w:val="22"/>
        </w:rPr>
      </w:pPr>
      <w:r>
        <w:rPr>
          <w:sz w:val="22"/>
          <w:szCs w:val="22"/>
        </w:rPr>
        <w:t>W</w:t>
      </w:r>
      <w:r w:rsidR="00662A16" w:rsidRPr="00927B1B">
        <w:rPr>
          <w:sz w:val="22"/>
          <w:szCs w:val="22"/>
        </w:rPr>
        <w:t>ykazani</w:t>
      </w:r>
      <w:r>
        <w:rPr>
          <w:sz w:val="22"/>
          <w:szCs w:val="22"/>
        </w:rPr>
        <w:t>e</w:t>
      </w:r>
      <w:r w:rsidR="00662A16" w:rsidRPr="00927B1B">
        <w:rPr>
          <w:sz w:val="22"/>
          <w:szCs w:val="22"/>
        </w:rPr>
        <w:t xml:space="preserve">, że oferta nie zawiera rażąco niskiej ceny lub kosztu spoczywa </w:t>
      </w:r>
      <w:r w:rsidR="0048011B">
        <w:rPr>
          <w:sz w:val="22"/>
          <w:szCs w:val="22"/>
        </w:rPr>
        <w:t xml:space="preserve">                                         </w:t>
      </w:r>
      <w:r w:rsidR="00662A16" w:rsidRPr="00927B1B">
        <w:rPr>
          <w:sz w:val="22"/>
          <w:szCs w:val="22"/>
        </w:rPr>
        <w:t>na wykonawcy.</w:t>
      </w:r>
    </w:p>
    <w:p w14:paraId="384218E3" w14:textId="77777777" w:rsidR="000A009D" w:rsidRDefault="00662A16">
      <w:pPr>
        <w:pStyle w:val="Akapitzlist"/>
        <w:numPr>
          <w:ilvl w:val="1"/>
          <w:numId w:val="32"/>
        </w:numPr>
        <w:shd w:val="clear" w:color="auto" w:fill="FFFFFF"/>
        <w:spacing w:after="0" w:line="276" w:lineRule="auto"/>
        <w:ind w:left="709" w:hanging="709"/>
        <w:rPr>
          <w:sz w:val="22"/>
          <w:szCs w:val="22"/>
        </w:rPr>
      </w:pPr>
      <w:r w:rsidRPr="000A009D">
        <w:rPr>
          <w:sz w:val="22"/>
          <w:szCs w:val="22"/>
        </w:rPr>
        <w:lastRenderedPageBreak/>
        <w:t>Odrzuceniu, jako oferta z rażąco niską ceną lub kosztem, podlega oferta wykonawcy, który nie udzielił wyjaśnień w wyznaczonym terminie, lub jeżeli złożone wyjaśnienia wraz z dowodami nie uzasadniają podanej w ofercie ceny lub kosztu.</w:t>
      </w:r>
    </w:p>
    <w:p w14:paraId="5CB80BAC" w14:textId="77777777" w:rsidR="000A009D" w:rsidRDefault="00662A16">
      <w:pPr>
        <w:pStyle w:val="Akapitzlist"/>
        <w:numPr>
          <w:ilvl w:val="1"/>
          <w:numId w:val="32"/>
        </w:numPr>
        <w:shd w:val="clear" w:color="auto" w:fill="FFFFFF"/>
        <w:spacing w:after="0" w:line="276" w:lineRule="auto"/>
        <w:ind w:left="709" w:hanging="709"/>
        <w:rPr>
          <w:sz w:val="22"/>
          <w:szCs w:val="22"/>
        </w:rPr>
      </w:pPr>
      <w:r w:rsidRPr="000A009D">
        <w:rPr>
          <w:sz w:val="22"/>
          <w:szCs w:val="22"/>
        </w:rPr>
        <w:t xml:space="preserve">Zamawiający odrzuca ofertę na podstawie art. 226 ust. 1 pkt 8) ustawy </w:t>
      </w:r>
      <w:proofErr w:type="spellStart"/>
      <w:r w:rsidRPr="000A009D">
        <w:rPr>
          <w:sz w:val="22"/>
          <w:szCs w:val="22"/>
        </w:rPr>
        <w:t>Pzp</w:t>
      </w:r>
      <w:proofErr w:type="spellEnd"/>
      <w:r w:rsidRPr="000A009D">
        <w:rPr>
          <w:sz w:val="22"/>
          <w:szCs w:val="22"/>
        </w:rPr>
        <w:t>, jeżeli  zawiera rażąco niską cenę lub koszt w stosunku do przedmiotu zamówienia.</w:t>
      </w:r>
    </w:p>
    <w:p w14:paraId="7FB83B61" w14:textId="35EA5866" w:rsidR="00662A16" w:rsidRPr="00927B1B" w:rsidRDefault="00662A16">
      <w:pPr>
        <w:pStyle w:val="Akapitzlist"/>
        <w:numPr>
          <w:ilvl w:val="1"/>
          <w:numId w:val="32"/>
        </w:numPr>
        <w:shd w:val="clear" w:color="auto" w:fill="FFFFFF"/>
        <w:spacing w:after="0" w:line="276" w:lineRule="auto"/>
        <w:ind w:left="709" w:hanging="709"/>
        <w:rPr>
          <w:sz w:val="22"/>
          <w:szCs w:val="22"/>
        </w:rPr>
      </w:pPr>
      <w:r w:rsidRPr="00927B1B">
        <w:rPr>
          <w:sz w:val="22"/>
          <w:szCs w:val="22"/>
        </w:rPr>
        <w:t xml:space="preserve"> Jeżeli wartość zamówienia jest równa lub przekracza progi unijne, zamawiający zawiadamia Prezesa Urzędu oraz Komisję Europejską o odrzuceniu ofert, które według zamawiającego zawierały rażąco niską cenę lub koszt z powodu udzielenia pomocy publicznej, a wykonawca, w terminie wyznaczonym przez zamawiającego, </w:t>
      </w:r>
      <w:r w:rsidR="0048011B">
        <w:rPr>
          <w:sz w:val="22"/>
          <w:szCs w:val="22"/>
        </w:rPr>
        <w:t xml:space="preserve">                                 </w:t>
      </w:r>
      <w:r w:rsidRPr="00927B1B">
        <w:rPr>
          <w:sz w:val="22"/>
          <w:szCs w:val="22"/>
        </w:rPr>
        <w:t xml:space="preserve">nie udowodnił, że pomoc ta jest zgodna z prawem w rozumieniu </w:t>
      </w:r>
      <w:hyperlink r:id="rId37" w:anchor="/search-hypertext/18903829_art(224)_1?pit=2022-10-03" w:history="1">
        <w:r w:rsidRPr="00927B1B">
          <w:rPr>
            <w:sz w:val="22"/>
            <w:szCs w:val="22"/>
          </w:rPr>
          <w:t>przepisów</w:t>
        </w:r>
      </w:hyperlink>
      <w:r w:rsidRPr="00927B1B">
        <w:rPr>
          <w:sz w:val="22"/>
          <w:szCs w:val="22"/>
        </w:rPr>
        <w:t xml:space="preserve"> </w:t>
      </w:r>
      <w:r w:rsidR="0048011B">
        <w:rPr>
          <w:sz w:val="22"/>
          <w:szCs w:val="22"/>
        </w:rPr>
        <w:t xml:space="preserve">                                         </w:t>
      </w:r>
      <w:r w:rsidRPr="00927B1B">
        <w:rPr>
          <w:sz w:val="22"/>
          <w:szCs w:val="22"/>
        </w:rPr>
        <w:t>o postępowaniu w sprawach dotyczących pomocy publicznej.</w:t>
      </w:r>
    </w:p>
    <w:bookmarkEnd w:id="24"/>
    <w:p w14:paraId="5078B02D" w14:textId="77777777" w:rsidR="007E6818" w:rsidRDefault="007E6818" w:rsidP="003E356C">
      <w:pPr>
        <w:spacing w:after="0" w:line="276" w:lineRule="auto"/>
        <w:ind w:hanging="170"/>
        <w:rPr>
          <w:sz w:val="22"/>
          <w:szCs w:val="22"/>
        </w:rPr>
      </w:pPr>
    </w:p>
    <w:tbl>
      <w:tblPr>
        <w:tblW w:w="5166" w:type="pct"/>
        <w:jc w:val="center"/>
        <w:shd w:val="clear" w:color="auto" w:fill="365F91" w:themeFill="accent1" w:themeFillShade="BF"/>
        <w:tblLook w:val="01E0" w:firstRow="1" w:lastRow="1" w:firstColumn="1" w:lastColumn="1" w:noHBand="0" w:noVBand="0"/>
      </w:tblPr>
      <w:tblGrid>
        <w:gridCol w:w="8786"/>
      </w:tblGrid>
      <w:tr w:rsidR="00812AD3" w:rsidRPr="00927CB7" w14:paraId="3ED27E12" w14:textId="77777777" w:rsidTr="00A0652A">
        <w:trPr>
          <w:trHeight w:val="416"/>
          <w:jc w:val="center"/>
        </w:trPr>
        <w:tc>
          <w:tcPr>
            <w:tcW w:w="5000" w:type="pct"/>
            <w:shd w:val="clear" w:color="auto" w:fill="8DB3E2" w:themeFill="text2" w:themeFillTint="66"/>
          </w:tcPr>
          <w:p w14:paraId="06749D75" w14:textId="319E906B" w:rsidR="00812AD3" w:rsidRPr="00324581" w:rsidRDefault="00324581" w:rsidP="00097C43">
            <w:pPr>
              <w:tabs>
                <w:tab w:val="left" w:pos="1232"/>
              </w:tabs>
              <w:spacing w:after="0"/>
              <w:ind w:left="0" w:firstLine="0"/>
              <w:jc w:val="center"/>
              <w:rPr>
                <w:b/>
                <w:smallCaps/>
              </w:rPr>
            </w:pPr>
            <w:r w:rsidRPr="00324581">
              <w:rPr>
                <w:b/>
                <w:smallCaps/>
              </w:rPr>
              <w:t>ROZDZIAŁ 1</w:t>
            </w:r>
            <w:r w:rsidR="002801FD">
              <w:rPr>
                <w:b/>
                <w:smallCaps/>
              </w:rPr>
              <w:t>7</w:t>
            </w:r>
          </w:p>
          <w:p w14:paraId="4D40332F" w14:textId="77777777" w:rsidR="00324581" w:rsidRDefault="00324581" w:rsidP="00097C43">
            <w:pPr>
              <w:tabs>
                <w:tab w:val="left" w:pos="1232"/>
              </w:tabs>
              <w:spacing w:after="0"/>
              <w:ind w:left="0" w:firstLine="0"/>
              <w:jc w:val="center"/>
              <w:rPr>
                <w:b/>
                <w:smallCaps/>
              </w:rPr>
            </w:pPr>
            <w:r w:rsidRPr="00324581">
              <w:rPr>
                <w:b/>
                <w:smallCaps/>
              </w:rPr>
              <w:t xml:space="preserve">OPIS KRYTERIÓW, KTÓRYMI ZAMAWIAJĄCY BĘDZIE SIĘ KIEROWAŁ </w:t>
            </w:r>
          </w:p>
          <w:p w14:paraId="79A8E353" w14:textId="5F25EE9F" w:rsidR="00324581" w:rsidRDefault="00324581" w:rsidP="00097C43">
            <w:pPr>
              <w:tabs>
                <w:tab w:val="left" w:pos="1232"/>
              </w:tabs>
              <w:spacing w:after="0"/>
              <w:ind w:left="0" w:firstLine="0"/>
              <w:jc w:val="center"/>
              <w:rPr>
                <w:b/>
                <w:smallCaps/>
              </w:rPr>
            </w:pPr>
            <w:r w:rsidRPr="00324581">
              <w:rPr>
                <w:b/>
                <w:smallCaps/>
              </w:rPr>
              <w:t xml:space="preserve">PRZY WYBORZE OFERTY, WRAZ Z PODANIEM ZNACZENIA TYCH KRYTERIÓW </w:t>
            </w:r>
          </w:p>
          <w:p w14:paraId="42C947C1" w14:textId="6922DDEE" w:rsidR="00812AD3" w:rsidRPr="00927CB7" w:rsidRDefault="00324581" w:rsidP="00097C43">
            <w:pPr>
              <w:tabs>
                <w:tab w:val="left" w:pos="1232"/>
              </w:tabs>
              <w:spacing w:after="0"/>
              <w:ind w:left="0" w:firstLine="0"/>
              <w:jc w:val="center"/>
              <w:rPr>
                <w:b/>
                <w:smallCaps/>
                <w:color w:val="FFFFFF"/>
                <w:sz w:val="22"/>
                <w:szCs w:val="22"/>
              </w:rPr>
            </w:pPr>
            <w:r w:rsidRPr="00324581">
              <w:rPr>
                <w:b/>
                <w:smallCaps/>
              </w:rPr>
              <w:t>I SPOSOBU OCENY OFERT</w:t>
            </w:r>
          </w:p>
        </w:tc>
      </w:tr>
    </w:tbl>
    <w:p w14:paraId="521544A3" w14:textId="77777777" w:rsidR="00DC10AF" w:rsidRDefault="00DC10AF" w:rsidP="00C82316">
      <w:pPr>
        <w:autoSpaceDE w:val="0"/>
        <w:autoSpaceDN w:val="0"/>
        <w:adjustRightInd w:val="0"/>
        <w:ind w:hanging="170"/>
        <w:rPr>
          <w:sz w:val="22"/>
          <w:szCs w:val="22"/>
        </w:rPr>
      </w:pPr>
    </w:p>
    <w:p w14:paraId="64136FCB" w14:textId="3D87F835" w:rsidR="00981673" w:rsidRPr="007A0ABF" w:rsidRDefault="002801FD" w:rsidP="00981673">
      <w:pPr>
        <w:widowControl w:val="0"/>
        <w:suppressAutoHyphens/>
        <w:overflowPunct w:val="0"/>
        <w:spacing w:after="0" w:line="276" w:lineRule="auto"/>
        <w:ind w:left="-187" w:firstLine="0"/>
        <w:textAlignment w:val="baseline"/>
        <w:rPr>
          <w:iCs/>
          <w:sz w:val="22"/>
          <w:szCs w:val="22"/>
        </w:rPr>
      </w:pPr>
      <w:r>
        <w:rPr>
          <w:iCs/>
          <w:color w:val="000000" w:themeColor="text1"/>
          <w:sz w:val="22"/>
          <w:szCs w:val="22"/>
        </w:rPr>
        <w:t xml:space="preserve">17.1.     </w:t>
      </w:r>
      <w:r w:rsidR="00981673" w:rsidRPr="007A0ABF">
        <w:rPr>
          <w:iCs/>
          <w:color w:val="000000" w:themeColor="text1"/>
          <w:sz w:val="22"/>
          <w:szCs w:val="22"/>
        </w:rPr>
        <w:t xml:space="preserve">Przy </w:t>
      </w:r>
      <w:r w:rsidR="00981673" w:rsidRPr="007A0ABF">
        <w:rPr>
          <w:iCs/>
          <w:sz w:val="22"/>
          <w:szCs w:val="22"/>
        </w:rPr>
        <w:t>wyborze oferty Zamawiający będzie się kierował następującymi kryteriami i ich wagą:</w:t>
      </w:r>
    </w:p>
    <w:p w14:paraId="58B4B2CF" w14:textId="77777777" w:rsidR="00981673" w:rsidRPr="002E04EA" w:rsidRDefault="00981673">
      <w:pPr>
        <w:pStyle w:val="Akapitzlist"/>
        <w:widowControl w:val="0"/>
        <w:numPr>
          <w:ilvl w:val="0"/>
          <w:numId w:val="15"/>
        </w:numPr>
        <w:tabs>
          <w:tab w:val="left" w:pos="284"/>
        </w:tabs>
        <w:suppressAutoHyphens/>
        <w:overflowPunct w:val="0"/>
        <w:spacing w:line="276" w:lineRule="auto"/>
        <w:ind w:left="851" w:hanging="284"/>
        <w:textAlignment w:val="baseline"/>
        <w:rPr>
          <w:b/>
          <w:sz w:val="22"/>
          <w:szCs w:val="22"/>
          <w:lang w:eastAsia="zh-CN"/>
        </w:rPr>
      </w:pPr>
      <w:r w:rsidRPr="002E04EA">
        <w:rPr>
          <w:b/>
          <w:sz w:val="22"/>
          <w:szCs w:val="22"/>
          <w:lang w:eastAsia="zh-CN"/>
        </w:rPr>
        <w:t>Cena ofertowa  - 60 %</w:t>
      </w:r>
    </w:p>
    <w:p w14:paraId="273C96E7" w14:textId="77777777" w:rsidR="00981673" w:rsidRPr="002E04EA" w:rsidRDefault="00981673">
      <w:pPr>
        <w:pStyle w:val="Akapitzlist"/>
        <w:widowControl w:val="0"/>
        <w:numPr>
          <w:ilvl w:val="0"/>
          <w:numId w:val="15"/>
        </w:numPr>
        <w:suppressAutoHyphens/>
        <w:overflowPunct w:val="0"/>
        <w:spacing w:line="276" w:lineRule="auto"/>
        <w:ind w:left="851" w:hanging="284"/>
        <w:textAlignment w:val="baseline"/>
        <w:rPr>
          <w:b/>
          <w:color w:val="000000" w:themeColor="text1"/>
          <w:sz w:val="22"/>
          <w:szCs w:val="22"/>
          <w:lang w:eastAsia="zh-CN"/>
        </w:rPr>
      </w:pPr>
      <w:r w:rsidRPr="002E04EA">
        <w:rPr>
          <w:rFonts w:eastAsia="Verdana"/>
          <w:b/>
          <w:sz w:val="22"/>
          <w:szCs w:val="22"/>
          <w:lang w:eastAsia="zh-CN"/>
        </w:rPr>
        <w:t>Maksymalny czas w jakim Wykonawca jest w stanie dostarczyć na adres                                          wskazan</w:t>
      </w:r>
      <w:r>
        <w:rPr>
          <w:rFonts w:eastAsia="Verdana"/>
          <w:b/>
          <w:sz w:val="22"/>
          <w:szCs w:val="22"/>
          <w:lang w:eastAsia="zh-CN"/>
        </w:rPr>
        <w:t>y</w:t>
      </w:r>
      <w:r w:rsidRPr="002E04EA">
        <w:rPr>
          <w:rFonts w:eastAsia="Verdana"/>
          <w:b/>
          <w:sz w:val="22"/>
          <w:szCs w:val="22"/>
          <w:lang w:eastAsia="zh-CN"/>
        </w:rPr>
        <w:t xml:space="preserve"> </w:t>
      </w:r>
      <w:r w:rsidRPr="002E04EA">
        <w:rPr>
          <w:rFonts w:eastAsia="Verdana"/>
          <w:b/>
          <w:color w:val="000000" w:themeColor="text1"/>
          <w:sz w:val="22"/>
          <w:szCs w:val="22"/>
          <w:lang w:eastAsia="zh-CN"/>
        </w:rPr>
        <w:t xml:space="preserve">przez Zamawiającego zapakowany numer biuletynu </w:t>
      </w:r>
      <w:r w:rsidRPr="002E04EA">
        <w:rPr>
          <w:rFonts w:eastAsia="Verdana"/>
          <w:b/>
          <w:color w:val="000000" w:themeColor="text1"/>
          <w:sz w:val="22"/>
          <w:szCs w:val="22"/>
        </w:rPr>
        <w:t xml:space="preserve">-  24 </w:t>
      </w:r>
      <w:r w:rsidRPr="002E04EA">
        <w:rPr>
          <w:b/>
          <w:color w:val="000000" w:themeColor="text1"/>
          <w:sz w:val="22"/>
          <w:szCs w:val="22"/>
          <w:lang w:eastAsia="zh-CN"/>
        </w:rPr>
        <w:t>%</w:t>
      </w:r>
    </w:p>
    <w:p w14:paraId="5A75DE61" w14:textId="77777777" w:rsidR="00981673" w:rsidRPr="007F4550" w:rsidRDefault="00981673">
      <w:pPr>
        <w:pStyle w:val="Akapitzlist"/>
        <w:widowControl w:val="0"/>
        <w:numPr>
          <w:ilvl w:val="0"/>
          <w:numId w:val="15"/>
        </w:numPr>
        <w:suppressAutoHyphens/>
        <w:overflowPunct w:val="0"/>
        <w:spacing w:line="276" w:lineRule="auto"/>
        <w:ind w:left="851" w:hanging="284"/>
        <w:textAlignment w:val="baseline"/>
        <w:rPr>
          <w:b/>
          <w:sz w:val="22"/>
          <w:szCs w:val="22"/>
          <w:lang w:eastAsia="zh-CN"/>
        </w:rPr>
      </w:pPr>
      <w:r w:rsidRPr="002E04EA">
        <w:rPr>
          <w:rFonts w:eastAsia="Verdana"/>
          <w:b/>
          <w:color w:val="000000" w:themeColor="text1"/>
          <w:sz w:val="22"/>
          <w:szCs w:val="22"/>
        </w:rPr>
        <w:t xml:space="preserve">Maksymalny czas w jakim Wykonawca jest w stanie sprawdzić piliki z ostateczną wersją numeru biuletynu do </w:t>
      </w:r>
      <w:r w:rsidRPr="007F4550">
        <w:rPr>
          <w:rFonts w:eastAsia="Verdana"/>
          <w:b/>
          <w:sz w:val="22"/>
          <w:szCs w:val="22"/>
        </w:rPr>
        <w:t xml:space="preserve">wydruku i powiadomić Zamawiającego                                         o ewentualnych błędach   - 8 </w:t>
      </w:r>
      <w:r w:rsidRPr="007F4550">
        <w:rPr>
          <w:b/>
          <w:sz w:val="22"/>
          <w:szCs w:val="22"/>
          <w:lang w:eastAsia="zh-CN"/>
        </w:rPr>
        <w:t>%</w:t>
      </w:r>
    </w:p>
    <w:p w14:paraId="76E10D7F" w14:textId="77777777" w:rsidR="00981673" w:rsidRPr="007F4550" w:rsidRDefault="00981673">
      <w:pPr>
        <w:pStyle w:val="Akapitzlist"/>
        <w:widowControl w:val="0"/>
        <w:numPr>
          <w:ilvl w:val="0"/>
          <w:numId w:val="15"/>
        </w:numPr>
        <w:suppressAutoHyphens/>
        <w:overflowPunct w:val="0"/>
        <w:spacing w:line="276" w:lineRule="auto"/>
        <w:ind w:left="851" w:hanging="284"/>
        <w:textAlignment w:val="baseline"/>
        <w:rPr>
          <w:rFonts w:eastAsia="Verdana"/>
          <w:b/>
          <w:sz w:val="22"/>
          <w:szCs w:val="22"/>
        </w:rPr>
      </w:pPr>
      <w:r w:rsidRPr="007F4550">
        <w:rPr>
          <w:rFonts w:eastAsia="Verdana"/>
          <w:b/>
          <w:sz w:val="22"/>
          <w:szCs w:val="22"/>
        </w:rPr>
        <w:t xml:space="preserve">Maksymalny czas przez jaki Wykonawca będzie czekał na odesłanie przez Zamawiającego poprawionych plików z ostateczną wersją biuletynu do wydruku po ewentualnym powiadomieniu Zamawiającego o błędach  -  8 </w:t>
      </w:r>
      <w:r w:rsidRPr="007F4550">
        <w:rPr>
          <w:b/>
          <w:sz w:val="22"/>
          <w:szCs w:val="22"/>
          <w:lang w:eastAsia="zh-CN"/>
        </w:rPr>
        <w:t>%</w:t>
      </w:r>
    </w:p>
    <w:p w14:paraId="32CFAE4F" w14:textId="77777777" w:rsidR="00981673" w:rsidRPr="007F4550" w:rsidRDefault="00981673" w:rsidP="00981673">
      <w:pPr>
        <w:tabs>
          <w:tab w:val="left" w:pos="709"/>
        </w:tabs>
        <w:spacing w:line="276" w:lineRule="auto"/>
        <w:ind w:left="426"/>
        <w:rPr>
          <w:rFonts w:eastAsia="Verdana"/>
          <w:b/>
          <w:sz w:val="22"/>
          <w:szCs w:val="22"/>
        </w:rPr>
      </w:pPr>
      <w:r w:rsidRPr="007F4550">
        <w:rPr>
          <w:rFonts w:eastAsia="Verdana"/>
          <w:b/>
          <w:sz w:val="22"/>
          <w:szCs w:val="22"/>
        </w:rPr>
        <w:t xml:space="preserve">        ------------------------------------------------------------------------------------------------------------</w:t>
      </w:r>
    </w:p>
    <w:p w14:paraId="645ED933" w14:textId="77777777" w:rsidR="00981673" w:rsidRPr="007F4550" w:rsidRDefault="00981673" w:rsidP="00981673">
      <w:pPr>
        <w:widowControl w:val="0"/>
        <w:tabs>
          <w:tab w:val="left" w:pos="360"/>
        </w:tabs>
        <w:suppressAutoHyphens/>
        <w:overflowPunct w:val="0"/>
        <w:spacing w:line="276" w:lineRule="auto"/>
        <w:ind w:left="357"/>
        <w:textAlignment w:val="baseline"/>
        <w:rPr>
          <w:b/>
          <w:sz w:val="22"/>
          <w:szCs w:val="22"/>
          <w:lang w:eastAsia="zh-CN"/>
        </w:rPr>
      </w:pPr>
      <w:bookmarkStart w:id="27" w:name="__UnoMark__2963_1072198690"/>
      <w:bookmarkEnd w:id="27"/>
      <w:r w:rsidRPr="007F4550">
        <w:rPr>
          <w:rFonts w:eastAsia="Verdana"/>
          <w:b/>
          <w:sz w:val="22"/>
          <w:szCs w:val="22"/>
          <w:lang w:eastAsia="zh-CN"/>
        </w:rPr>
        <w:t xml:space="preserve">            </w:t>
      </w:r>
      <w:r w:rsidRPr="007F4550">
        <w:rPr>
          <w:b/>
          <w:sz w:val="22"/>
          <w:szCs w:val="22"/>
          <w:lang w:eastAsia="zh-CN"/>
        </w:rPr>
        <w:t>Razem                                                                                                                   - 100%</w:t>
      </w:r>
    </w:p>
    <w:p w14:paraId="2178C4C6" w14:textId="77777777" w:rsidR="00503FF1" w:rsidRPr="007F4550" w:rsidRDefault="00503FF1" w:rsidP="003E356C">
      <w:pPr>
        <w:widowControl w:val="0"/>
        <w:tabs>
          <w:tab w:val="left" w:pos="360"/>
        </w:tabs>
        <w:suppressAutoHyphens/>
        <w:overflowPunct w:val="0"/>
        <w:spacing w:line="276" w:lineRule="auto"/>
        <w:ind w:hanging="170"/>
        <w:textAlignment w:val="baseline"/>
        <w:rPr>
          <w:b/>
          <w:sz w:val="22"/>
          <w:szCs w:val="22"/>
          <w:lang w:eastAsia="zh-CN"/>
        </w:rPr>
      </w:pPr>
    </w:p>
    <w:p w14:paraId="7CA9518B" w14:textId="5673D2AA" w:rsidR="007C1DB8" w:rsidRPr="007F4550" w:rsidRDefault="00A8020B">
      <w:pPr>
        <w:pStyle w:val="Akapitzlist"/>
        <w:widowControl w:val="0"/>
        <w:numPr>
          <w:ilvl w:val="2"/>
          <w:numId w:val="33"/>
        </w:numPr>
        <w:tabs>
          <w:tab w:val="left" w:pos="426"/>
        </w:tabs>
        <w:suppressAutoHyphens/>
        <w:overflowPunct w:val="0"/>
        <w:spacing w:after="0" w:line="276" w:lineRule="auto"/>
        <w:ind w:left="709" w:hanging="709"/>
        <w:textAlignment w:val="baseline"/>
        <w:rPr>
          <w:b/>
          <w:bCs/>
          <w:sz w:val="22"/>
          <w:szCs w:val="22"/>
        </w:rPr>
      </w:pPr>
      <w:r w:rsidRPr="007F4550">
        <w:rPr>
          <w:b/>
          <w:bCs/>
          <w:sz w:val="22"/>
          <w:szCs w:val="22"/>
        </w:rPr>
        <w:t>Kryterium nr 1 – Cena</w:t>
      </w:r>
      <w:r w:rsidR="00685813" w:rsidRPr="007F4550">
        <w:rPr>
          <w:b/>
          <w:bCs/>
          <w:sz w:val="22"/>
          <w:szCs w:val="22"/>
        </w:rPr>
        <w:t xml:space="preserve"> ofertowa.</w:t>
      </w:r>
      <w:r w:rsidRPr="007F4550">
        <w:rPr>
          <w:b/>
          <w:bCs/>
          <w:sz w:val="22"/>
          <w:szCs w:val="22"/>
        </w:rPr>
        <w:t xml:space="preserve"> </w:t>
      </w:r>
    </w:p>
    <w:p w14:paraId="009B98E8" w14:textId="1B5769ED" w:rsidR="001C28AF" w:rsidRPr="007F4550" w:rsidRDefault="00C900AD" w:rsidP="007C1DB8">
      <w:pPr>
        <w:pStyle w:val="Akapitzlist"/>
        <w:widowControl w:val="0"/>
        <w:tabs>
          <w:tab w:val="left" w:pos="426"/>
        </w:tabs>
        <w:suppressAutoHyphens/>
        <w:overflowPunct w:val="0"/>
        <w:spacing w:after="0" w:line="276" w:lineRule="auto"/>
        <w:ind w:left="142" w:firstLine="142"/>
        <w:textAlignment w:val="baseline"/>
        <w:rPr>
          <w:b/>
          <w:sz w:val="22"/>
          <w:szCs w:val="22"/>
        </w:rPr>
      </w:pPr>
      <w:r w:rsidRPr="007F4550">
        <w:rPr>
          <w:sz w:val="22"/>
          <w:szCs w:val="22"/>
        </w:rPr>
        <w:t xml:space="preserve">      </w:t>
      </w:r>
      <w:r w:rsidR="007C1DB8" w:rsidRPr="007F4550">
        <w:rPr>
          <w:sz w:val="22"/>
          <w:szCs w:val="22"/>
        </w:rPr>
        <w:t xml:space="preserve"> </w:t>
      </w:r>
      <w:r w:rsidRPr="007F4550">
        <w:rPr>
          <w:sz w:val="22"/>
          <w:szCs w:val="22"/>
        </w:rPr>
        <w:t xml:space="preserve"> </w:t>
      </w:r>
      <w:r w:rsidR="001C28AF" w:rsidRPr="007F4550">
        <w:rPr>
          <w:sz w:val="22"/>
          <w:szCs w:val="22"/>
        </w:rPr>
        <w:t xml:space="preserve">Sposób obliczania wartości punktowej ocenianego kryterium: </w:t>
      </w:r>
    </w:p>
    <w:p w14:paraId="44F1B5F4" w14:textId="77777777" w:rsidR="00685813" w:rsidRPr="007F4550" w:rsidRDefault="00685813" w:rsidP="001C28AF">
      <w:pPr>
        <w:pStyle w:val="Akapitzlist"/>
        <w:widowControl w:val="0"/>
        <w:tabs>
          <w:tab w:val="left" w:pos="426"/>
        </w:tabs>
        <w:suppressAutoHyphens/>
        <w:overflowPunct w:val="0"/>
        <w:spacing w:after="0" w:line="276" w:lineRule="auto"/>
        <w:ind w:left="851" w:firstLine="0"/>
        <w:textAlignment w:val="baseline"/>
        <w:rPr>
          <w:sz w:val="22"/>
          <w:szCs w:val="22"/>
        </w:rPr>
      </w:pPr>
    </w:p>
    <w:tbl>
      <w:tblPr>
        <w:tblW w:w="1049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7F4550" w:rsidRPr="007F4550" w14:paraId="44B96593" w14:textId="77777777" w:rsidTr="00B06FCB">
        <w:trPr>
          <w:trHeight w:val="228"/>
        </w:trPr>
        <w:tc>
          <w:tcPr>
            <w:tcW w:w="10490" w:type="dxa"/>
          </w:tcPr>
          <w:p w14:paraId="6C45B407" w14:textId="601ADFEC" w:rsidR="001C28AF" w:rsidRPr="007F4550" w:rsidRDefault="001C28AF" w:rsidP="00B06FCB">
            <w:pPr>
              <w:autoSpaceDE w:val="0"/>
              <w:autoSpaceDN w:val="0"/>
              <w:adjustRightInd w:val="0"/>
              <w:spacing w:after="0" w:line="276" w:lineRule="auto"/>
              <w:jc w:val="center"/>
              <w:rPr>
                <w:rFonts w:eastAsia="Verdana"/>
                <w:b/>
                <w:sz w:val="22"/>
                <w:szCs w:val="22"/>
              </w:rPr>
            </w:pPr>
            <w:bookmarkStart w:id="28" w:name="_Hlk146096236"/>
            <w:r w:rsidRPr="007F4550">
              <w:rPr>
                <w:rFonts w:eastAsia="Verdana"/>
                <w:b/>
                <w:sz w:val="22"/>
                <w:szCs w:val="22"/>
              </w:rPr>
              <w:t xml:space="preserve">Na kryterium Cena ofertowa składa się  </w:t>
            </w:r>
            <w:r w:rsidR="00CC4D79" w:rsidRPr="007F4550">
              <w:rPr>
                <w:rFonts w:eastAsia="Verdana"/>
                <w:b/>
                <w:sz w:val="22"/>
                <w:szCs w:val="22"/>
              </w:rPr>
              <w:t>30</w:t>
            </w:r>
            <w:r w:rsidRPr="007F4550">
              <w:rPr>
                <w:rFonts w:eastAsia="Verdana"/>
                <w:b/>
                <w:sz w:val="22"/>
                <w:szCs w:val="22"/>
              </w:rPr>
              <w:t xml:space="preserve"> nw. </w:t>
            </w:r>
            <w:proofErr w:type="spellStart"/>
            <w:r w:rsidRPr="007F4550">
              <w:rPr>
                <w:rFonts w:eastAsia="Verdana"/>
                <w:b/>
                <w:sz w:val="22"/>
                <w:szCs w:val="22"/>
              </w:rPr>
              <w:t>podkryteriów</w:t>
            </w:r>
            <w:proofErr w:type="spellEnd"/>
          </w:p>
          <w:p w14:paraId="49184FC7" w14:textId="77777777" w:rsidR="001C28AF" w:rsidRPr="007F4550" w:rsidRDefault="001C28AF" w:rsidP="00B06FCB">
            <w:pPr>
              <w:autoSpaceDE w:val="0"/>
              <w:autoSpaceDN w:val="0"/>
              <w:adjustRightInd w:val="0"/>
              <w:spacing w:after="0" w:line="276" w:lineRule="auto"/>
              <w:jc w:val="center"/>
              <w:rPr>
                <w:rFonts w:eastAsia="Verdana"/>
                <w:b/>
                <w:sz w:val="22"/>
                <w:szCs w:val="22"/>
              </w:rPr>
            </w:pPr>
          </w:p>
        </w:tc>
      </w:tr>
      <w:tr w:rsidR="007F4550" w:rsidRPr="007F4550" w14:paraId="10BDF54C" w14:textId="77777777" w:rsidTr="00B06FCB">
        <w:trPr>
          <w:trHeight w:val="725"/>
        </w:trPr>
        <w:tc>
          <w:tcPr>
            <w:tcW w:w="10490" w:type="dxa"/>
          </w:tcPr>
          <w:p w14:paraId="7DAC0223" w14:textId="2BAAF5E1" w:rsidR="00871E25" w:rsidRPr="007F4550" w:rsidRDefault="00871E25" w:rsidP="00871E25">
            <w:pPr>
              <w:spacing w:after="0" w:line="360" w:lineRule="auto"/>
              <w:ind w:hanging="170"/>
              <w:rPr>
                <w:sz w:val="22"/>
                <w:szCs w:val="22"/>
              </w:rPr>
            </w:pPr>
            <w:r w:rsidRPr="007F4550">
              <w:rPr>
                <w:sz w:val="22"/>
                <w:szCs w:val="22"/>
              </w:rPr>
              <w:t xml:space="preserve">Cena nr 1 za Możliwość nr 1 tj. maksymalna liczba 5 000 sztuk egzemplarzy biuletynu, po 8 stron jeden egzemplarz  </w:t>
            </w:r>
          </w:p>
          <w:p w14:paraId="01FAE208" w14:textId="5FC6FD76" w:rsidR="00871E25" w:rsidRPr="007F4550" w:rsidRDefault="00871E25" w:rsidP="00871E25">
            <w:pPr>
              <w:spacing w:after="0" w:line="360" w:lineRule="auto"/>
              <w:ind w:hanging="170"/>
              <w:rPr>
                <w:sz w:val="22"/>
                <w:szCs w:val="22"/>
              </w:rPr>
            </w:pPr>
            <w:r w:rsidRPr="007F4550">
              <w:rPr>
                <w:sz w:val="22"/>
                <w:szCs w:val="22"/>
              </w:rPr>
              <w:t xml:space="preserve">biuletynu - waga </w:t>
            </w:r>
            <w:r w:rsidR="00CC4D79" w:rsidRPr="007F4550">
              <w:rPr>
                <w:sz w:val="22"/>
                <w:szCs w:val="22"/>
              </w:rPr>
              <w:t>1</w:t>
            </w:r>
            <w:r w:rsidRPr="007F4550">
              <w:rPr>
                <w:sz w:val="22"/>
                <w:szCs w:val="22"/>
              </w:rPr>
              <w:t>%</w:t>
            </w:r>
          </w:p>
        </w:tc>
      </w:tr>
      <w:tr w:rsidR="007F4550" w:rsidRPr="007F4550" w14:paraId="447DE13D" w14:textId="77777777" w:rsidTr="00B06FCB">
        <w:trPr>
          <w:trHeight w:val="725"/>
        </w:trPr>
        <w:tc>
          <w:tcPr>
            <w:tcW w:w="10490" w:type="dxa"/>
          </w:tcPr>
          <w:p w14:paraId="58A7883C" w14:textId="7CA4977D" w:rsidR="00871E25" w:rsidRPr="007F4550" w:rsidRDefault="00871E25" w:rsidP="00871E25">
            <w:pPr>
              <w:spacing w:after="0" w:line="360" w:lineRule="auto"/>
              <w:ind w:hanging="170"/>
              <w:rPr>
                <w:sz w:val="22"/>
                <w:szCs w:val="22"/>
              </w:rPr>
            </w:pPr>
            <w:r w:rsidRPr="007F4550">
              <w:rPr>
                <w:sz w:val="22"/>
                <w:szCs w:val="22"/>
              </w:rPr>
              <w:t xml:space="preserve">Cena nr 2 za Możliwość nr 2 tj. maksymalna liczba 5 000 sztuk egzemplarzy biuletynu, po 12 stron jeden egzemplarz  </w:t>
            </w:r>
          </w:p>
          <w:p w14:paraId="238BC7D4" w14:textId="582A87A4" w:rsidR="00871E25" w:rsidRPr="007F4550" w:rsidRDefault="00871E25" w:rsidP="00871E25">
            <w:pPr>
              <w:spacing w:after="0" w:line="360" w:lineRule="auto"/>
              <w:ind w:hanging="170"/>
              <w:rPr>
                <w:sz w:val="22"/>
                <w:szCs w:val="22"/>
              </w:rPr>
            </w:pPr>
            <w:r w:rsidRPr="007F4550">
              <w:rPr>
                <w:sz w:val="22"/>
                <w:szCs w:val="22"/>
              </w:rPr>
              <w:t xml:space="preserve">biuletynu - waga </w:t>
            </w:r>
            <w:r w:rsidR="00CC4D79" w:rsidRPr="007F4550">
              <w:rPr>
                <w:sz w:val="22"/>
                <w:szCs w:val="22"/>
              </w:rPr>
              <w:t>1</w:t>
            </w:r>
            <w:r w:rsidRPr="007F4550">
              <w:rPr>
                <w:sz w:val="22"/>
                <w:szCs w:val="22"/>
              </w:rPr>
              <w:t>%</w:t>
            </w:r>
          </w:p>
        </w:tc>
      </w:tr>
      <w:tr w:rsidR="007F4550" w:rsidRPr="007F4550" w14:paraId="62957CF1" w14:textId="77777777" w:rsidTr="00B06FCB">
        <w:trPr>
          <w:trHeight w:val="725"/>
        </w:trPr>
        <w:tc>
          <w:tcPr>
            <w:tcW w:w="10490" w:type="dxa"/>
          </w:tcPr>
          <w:p w14:paraId="5256B274" w14:textId="2B5A3ED3" w:rsidR="00871E25" w:rsidRPr="007F4550" w:rsidRDefault="00871E25" w:rsidP="00871E25">
            <w:pPr>
              <w:spacing w:after="0" w:line="360" w:lineRule="auto"/>
              <w:ind w:hanging="170"/>
              <w:rPr>
                <w:sz w:val="22"/>
                <w:szCs w:val="22"/>
              </w:rPr>
            </w:pPr>
            <w:r w:rsidRPr="007F4550">
              <w:rPr>
                <w:sz w:val="22"/>
                <w:szCs w:val="22"/>
              </w:rPr>
              <w:t xml:space="preserve">Cena nr 3 za Możliwość nr 3 tj. maksymalna liczba 5 000 sztuk egzemplarzy biuletynu, po 16 stron jeden egzemplarz  </w:t>
            </w:r>
          </w:p>
          <w:p w14:paraId="45943A83" w14:textId="0DA37EF4" w:rsidR="00871E25" w:rsidRPr="007F4550" w:rsidRDefault="00871E25" w:rsidP="00871E25">
            <w:pPr>
              <w:spacing w:after="0" w:line="360" w:lineRule="auto"/>
              <w:ind w:hanging="170"/>
              <w:rPr>
                <w:sz w:val="22"/>
                <w:szCs w:val="22"/>
              </w:rPr>
            </w:pPr>
            <w:r w:rsidRPr="007F4550">
              <w:rPr>
                <w:sz w:val="22"/>
                <w:szCs w:val="22"/>
              </w:rPr>
              <w:t xml:space="preserve">biuletynu - waga </w:t>
            </w:r>
            <w:r w:rsidR="00CC4D79" w:rsidRPr="007F4550">
              <w:rPr>
                <w:sz w:val="22"/>
                <w:szCs w:val="22"/>
              </w:rPr>
              <w:t>2</w:t>
            </w:r>
            <w:r w:rsidRPr="007F4550">
              <w:rPr>
                <w:sz w:val="22"/>
                <w:szCs w:val="22"/>
              </w:rPr>
              <w:t>%</w:t>
            </w:r>
          </w:p>
        </w:tc>
      </w:tr>
      <w:tr w:rsidR="007F4550" w:rsidRPr="007F4550" w14:paraId="138EDD90" w14:textId="77777777" w:rsidTr="00B06FCB">
        <w:trPr>
          <w:trHeight w:val="725"/>
        </w:trPr>
        <w:tc>
          <w:tcPr>
            <w:tcW w:w="10490" w:type="dxa"/>
          </w:tcPr>
          <w:p w14:paraId="6654473E" w14:textId="66C11E83" w:rsidR="00871E25" w:rsidRPr="007F4550" w:rsidRDefault="00871E25" w:rsidP="00871E25">
            <w:pPr>
              <w:spacing w:after="0" w:line="360" w:lineRule="auto"/>
              <w:ind w:hanging="170"/>
              <w:rPr>
                <w:sz w:val="22"/>
                <w:szCs w:val="22"/>
              </w:rPr>
            </w:pPr>
            <w:r w:rsidRPr="007F4550">
              <w:rPr>
                <w:sz w:val="22"/>
                <w:szCs w:val="22"/>
              </w:rPr>
              <w:lastRenderedPageBreak/>
              <w:t xml:space="preserve">Cena nr 4 za Możliwość nr 4 tj. maksymalna liczba 5 000 sztuk egzemplarzy biuletynu, po 20 stron jeden egzemplarz  </w:t>
            </w:r>
          </w:p>
          <w:p w14:paraId="4A1B4766" w14:textId="20E86A9B" w:rsidR="00871E25" w:rsidRPr="007F4550" w:rsidRDefault="00871E25" w:rsidP="00871E25">
            <w:pPr>
              <w:spacing w:after="0" w:line="360" w:lineRule="auto"/>
              <w:ind w:hanging="170"/>
              <w:rPr>
                <w:sz w:val="22"/>
                <w:szCs w:val="22"/>
              </w:rPr>
            </w:pPr>
            <w:r w:rsidRPr="007F4550">
              <w:rPr>
                <w:sz w:val="22"/>
                <w:szCs w:val="22"/>
              </w:rPr>
              <w:t xml:space="preserve">biuletynu - waga </w:t>
            </w:r>
            <w:r w:rsidR="00CC4D79" w:rsidRPr="007F4550">
              <w:rPr>
                <w:sz w:val="22"/>
                <w:szCs w:val="22"/>
              </w:rPr>
              <w:t>3</w:t>
            </w:r>
            <w:r w:rsidRPr="007F4550">
              <w:rPr>
                <w:sz w:val="22"/>
                <w:szCs w:val="22"/>
              </w:rPr>
              <w:t>%</w:t>
            </w:r>
          </w:p>
        </w:tc>
      </w:tr>
      <w:tr w:rsidR="007F4550" w:rsidRPr="007F4550" w14:paraId="56E5042D" w14:textId="77777777" w:rsidTr="00B06FCB">
        <w:trPr>
          <w:trHeight w:val="725"/>
        </w:trPr>
        <w:tc>
          <w:tcPr>
            <w:tcW w:w="10490" w:type="dxa"/>
          </w:tcPr>
          <w:p w14:paraId="2ADE207E" w14:textId="5E8A57B5" w:rsidR="00871E25" w:rsidRPr="007F4550" w:rsidRDefault="00871E25" w:rsidP="00871E25">
            <w:pPr>
              <w:spacing w:after="0" w:line="360" w:lineRule="auto"/>
              <w:ind w:hanging="170"/>
              <w:rPr>
                <w:sz w:val="22"/>
                <w:szCs w:val="22"/>
              </w:rPr>
            </w:pPr>
            <w:r w:rsidRPr="007F4550">
              <w:rPr>
                <w:sz w:val="22"/>
                <w:szCs w:val="22"/>
              </w:rPr>
              <w:t xml:space="preserve">Cena nr 5 za Możliwość nr 5 tj. maksymalna liczba 10 000 sztuk egzemplarzy biuletynu, po 8 stron jeden egzemplarz  </w:t>
            </w:r>
          </w:p>
          <w:p w14:paraId="2C44650A" w14:textId="7411A64C" w:rsidR="00871E25" w:rsidRPr="007F4550" w:rsidRDefault="00871E25" w:rsidP="00871E25">
            <w:pPr>
              <w:spacing w:after="0" w:line="360" w:lineRule="auto"/>
              <w:ind w:hanging="170"/>
              <w:rPr>
                <w:sz w:val="22"/>
                <w:szCs w:val="22"/>
              </w:rPr>
            </w:pPr>
            <w:r w:rsidRPr="007F4550">
              <w:rPr>
                <w:sz w:val="22"/>
                <w:szCs w:val="22"/>
              </w:rPr>
              <w:t xml:space="preserve">biuletynu - waga </w:t>
            </w:r>
            <w:r w:rsidR="00CC4D79" w:rsidRPr="007F4550">
              <w:rPr>
                <w:sz w:val="22"/>
                <w:szCs w:val="22"/>
              </w:rPr>
              <w:t>1</w:t>
            </w:r>
            <w:r w:rsidRPr="007F4550">
              <w:rPr>
                <w:sz w:val="22"/>
                <w:szCs w:val="22"/>
              </w:rPr>
              <w:t>%</w:t>
            </w:r>
          </w:p>
        </w:tc>
      </w:tr>
      <w:tr w:rsidR="007F4550" w:rsidRPr="007F4550" w14:paraId="233D04B9" w14:textId="77777777" w:rsidTr="00B06FCB">
        <w:trPr>
          <w:trHeight w:val="725"/>
        </w:trPr>
        <w:tc>
          <w:tcPr>
            <w:tcW w:w="10490" w:type="dxa"/>
          </w:tcPr>
          <w:p w14:paraId="3AC1513D" w14:textId="4B6F3427" w:rsidR="00871E25" w:rsidRPr="007F4550" w:rsidRDefault="00871E25" w:rsidP="00871E25">
            <w:pPr>
              <w:spacing w:after="0" w:line="360" w:lineRule="auto"/>
              <w:ind w:hanging="170"/>
              <w:rPr>
                <w:sz w:val="22"/>
                <w:szCs w:val="22"/>
              </w:rPr>
            </w:pPr>
            <w:r w:rsidRPr="007F4550">
              <w:rPr>
                <w:sz w:val="22"/>
                <w:szCs w:val="22"/>
              </w:rPr>
              <w:t xml:space="preserve">Cena nr 6 za Możliwość nr 6 tj. maksymalna liczba 10 000 sztuk egzemplarzy biuletynu, po 12 stron jeden egzemplarz  </w:t>
            </w:r>
          </w:p>
          <w:p w14:paraId="7B6D17F5" w14:textId="1871F3F5" w:rsidR="00871E25" w:rsidRPr="007F4550" w:rsidRDefault="00871E25" w:rsidP="00871E25">
            <w:pPr>
              <w:spacing w:after="0" w:line="360" w:lineRule="auto"/>
              <w:ind w:hanging="170"/>
              <w:rPr>
                <w:sz w:val="22"/>
                <w:szCs w:val="22"/>
              </w:rPr>
            </w:pPr>
            <w:r w:rsidRPr="007F4550">
              <w:rPr>
                <w:sz w:val="22"/>
                <w:szCs w:val="22"/>
              </w:rPr>
              <w:t xml:space="preserve">biuletynu - waga </w:t>
            </w:r>
            <w:r w:rsidR="00CC4D79" w:rsidRPr="007F4550">
              <w:rPr>
                <w:sz w:val="22"/>
                <w:szCs w:val="22"/>
              </w:rPr>
              <w:t>1</w:t>
            </w:r>
            <w:r w:rsidRPr="007F4550">
              <w:rPr>
                <w:sz w:val="22"/>
                <w:szCs w:val="22"/>
              </w:rPr>
              <w:t>%</w:t>
            </w:r>
          </w:p>
        </w:tc>
      </w:tr>
      <w:tr w:rsidR="007F4550" w:rsidRPr="007F4550" w14:paraId="1E49E7CE" w14:textId="77777777" w:rsidTr="00B06FCB">
        <w:trPr>
          <w:trHeight w:val="725"/>
        </w:trPr>
        <w:tc>
          <w:tcPr>
            <w:tcW w:w="10490" w:type="dxa"/>
          </w:tcPr>
          <w:p w14:paraId="7320A018" w14:textId="59D63CEB" w:rsidR="00871E25" w:rsidRPr="007F4550" w:rsidRDefault="00871E25" w:rsidP="00871E25">
            <w:pPr>
              <w:spacing w:after="0" w:line="360" w:lineRule="auto"/>
              <w:ind w:hanging="170"/>
              <w:rPr>
                <w:sz w:val="22"/>
                <w:szCs w:val="22"/>
              </w:rPr>
            </w:pPr>
            <w:r w:rsidRPr="007F4550">
              <w:rPr>
                <w:sz w:val="22"/>
                <w:szCs w:val="22"/>
              </w:rPr>
              <w:t xml:space="preserve">Cena nr 7 za Możliwość nr 7 tj. maksymalna liczba 10 000 sztuk egzemplarzy biuletynu, po 16 stron jeden egzemplarz  </w:t>
            </w:r>
          </w:p>
          <w:p w14:paraId="33B41301" w14:textId="09F5CBDE" w:rsidR="00871E25" w:rsidRPr="007F4550" w:rsidRDefault="00871E25" w:rsidP="00871E25">
            <w:pPr>
              <w:spacing w:after="0" w:line="360" w:lineRule="auto"/>
              <w:ind w:hanging="170"/>
              <w:rPr>
                <w:sz w:val="22"/>
                <w:szCs w:val="22"/>
              </w:rPr>
            </w:pPr>
            <w:r w:rsidRPr="007F4550">
              <w:rPr>
                <w:sz w:val="22"/>
                <w:szCs w:val="22"/>
              </w:rPr>
              <w:t xml:space="preserve">biuletynu - waga </w:t>
            </w:r>
            <w:r w:rsidR="00CC4D79" w:rsidRPr="007F4550">
              <w:rPr>
                <w:sz w:val="22"/>
                <w:szCs w:val="22"/>
              </w:rPr>
              <w:t>2</w:t>
            </w:r>
            <w:r w:rsidRPr="007F4550">
              <w:rPr>
                <w:sz w:val="22"/>
                <w:szCs w:val="22"/>
              </w:rPr>
              <w:t>%</w:t>
            </w:r>
          </w:p>
        </w:tc>
      </w:tr>
      <w:tr w:rsidR="007F4550" w:rsidRPr="007F4550" w14:paraId="564D11AA" w14:textId="77777777" w:rsidTr="00B06FCB">
        <w:trPr>
          <w:trHeight w:val="725"/>
        </w:trPr>
        <w:tc>
          <w:tcPr>
            <w:tcW w:w="10490" w:type="dxa"/>
          </w:tcPr>
          <w:p w14:paraId="23C2D42F" w14:textId="07DEA232" w:rsidR="00871E25" w:rsidRPr="007F4550" w:rsidRDefault="00871E25" w:rsidP="00871E25">
            <w:pPr>
              <w:spacing w:after="0" w:line="360" w:lineRule="auto"/>
              <w:ind w:hanging="170"/>
              <w:rPr>
                <w:sz w:val="22"/>
                <w:szCs w:val="22"/>
              </w:rPr>
            </w:pPr>
            <w:r w:rsidRPr="007F4550">
              <w:rPr>
                <w:sz w:val="22"/>
                <w:szCs w:val="22"/>
              </w:rPr>
              <w:t xml:space="preserve">Cena nr 8 za Możliwość nr 8 tj. maksymalna liczba 10 000 sztuk egzemplarzy biuletynu, po 20 stron jeden egzemplarz  </w:t>
            </w:r>
          </w:p>
          <w:p w14:paraId="21FBDCA9" w14:textId="4F0C44BA" w:rsidR="00871E25" w:rsidRPr="007F4550" w:rsidRDefault="00871E25" w:rsidP="00871E25">
            <w:pPr>
              <w:spacing w:after="0" w:line="360" w:lineRule="auto"/>
              <w:ind w:hanging="170"/>
              <w:rPr>
                <w:sz w:val="22"/>
                <w:szCs w:val="22"/>
              </w:rPr>
            </w:pPr>
            <w:r w:rsidRPr="007F4550">
              <w:rPr>
                <w:sz w:val="22"/>
                <w:szCs w:val="22"/>
              </w:rPr>
              <w:t xml:space="preserve">biuletynu - waga </w:t>
            </w:r>
            <w:r w:rsidR="00CC4D79" w:rsidRPr="007F4550">
              <w:rPr>
                <w:sz w:val="22"/>
                <w:szCs w:val="22"/>
              </w:rPr>
              <w:t>3</w:t>
            </w:r>
            <w:r w:rsidRPr="007F4550">
              <w:rPr>
                <w:sz w:val="22"/>
                <w:szCs w:val="22"/>
              </w:rPr>
              <w:t>%</w:t>
            </w:r>
          </w:p>
        </w:tc>
      </w:tr>
      <w:tr w:rsidR="007F4550" w:rsidRPr="007F4550" w14:paraId="61D1E11D" w14:textId="77777777" w:rsidTr="00B06FCB">
        <w:trPr>
          <w:trHeight w:val="725"/>
        </w:trPr>
        <w:tc>
          <w:tcPr>
            <w:tcW w:w="10490" w:type="dxa"/>
          </w:tcPr>
          <w:p w14:paraId="4BB607BA" w14:textId="643F63D8" w:rsidR="00871E25" w:rsidRPr="007F4550" w:rsidRDefault="00871E25" w:rsidP="00871E25">
            <w:pPr>
              <w:spacing w:after="0" w:line="360" w:lineRule="auto"/>
              <w:ind w:hanging="170"/>
              <w:rPr>
                <w:sz w:val="22"/>
                <w:szCs w:val="22"/>
              </w:rPr>
            </w:pPr>
            <w:r w:rsidRPr="007F4550">
              <w:rPr>
                <w:sz w:val="22"/>
                <w:szCs w:val="22"/>
              </w:rPr>
              <w:t xml:space="preserve">Cena nr 9 za Możliwość nr 9 tj. maksymalna liczba 20 000 sztuk egzemplarzy biuletynu, po 8 stron jeden egzemplarz  </w:t>
            </w:r>
          </w:p>
          <w:p w14:paraId="4A7ABDD8" w14:textId="7933D8E3" w:rsidR="00871E25" w:rsidRPr="007F4550" w:rsidRDefault="00871E25" w:rsidP="00871E25">
            <w:pPr>
              <w:spacing w:after="0" w:line="360" w:lineRule="auto"/>
              <w:ind w:hanging="170"/>
              <w:rPr>
                <w:sz w:val="22"/>
                <w:szCs w:val="22"/>
              </w:rPr>
            </w:pPr>
            <w:r w:rsidRPr="007F4550">
              <w:rPr>
                <w:sz w:val="22"/>
                <w:szCs w:val="22"/>
              </w:rPr>
              <w:t xml:space="preserve">biuletynu - waga </w:t>
            </w:r>
            <w:r w:rsidR="00CC4D79" w:rsidRPr="007F4550">
              <w:rPr>
                <w:sz w:val="22"/>
                <w:szCs w:val="22"/>
              </w:rPr>
              <w:t>1</w:t>
            </w:r>
            <w:r w:rsidRPr="007F4550">
              <w:rPr>
                <w:sz w:val="22"/>
                <w:szCs w:val="22"/>
              </w:rPr>
              <w:t>%</w:t>
            </w:r>
          </w:p>
        </w:tc>
      </w:tr>
      <w:tr w:rsidR="007F4550" w:rsidRPr="007F4550" w14:paraId="1CC798B4" w14:textId="77777777" w:rsidTr="00B06FCB">
        <w:trPr>
          <w:trHeight w:val="725"/>
        </w:trPr>
        <w:tc>
          <w:tcPr>
            <w:tcW w:w="10490" w:type="dxa"/>
          </w:tcPr>
          <w:p w14:paraId="56A1EB2A" w14:textId="0AB16F57" w:rsidR="001C28AF" w:rsidRPr="007F4550" w:rsidRDefault="001C28AF" w:rsidP="00871E25">
            <w:pPr>
              <w:spacing w:after="0" w:line="360" w:lineRule="auto"/>
              <w:ind w:hanging="170"/>
              <w:rPr>
                <w:sz w:val="22"/>
                <w:szCs w:val="22"/>
              </w:rPr>
            </w:pPr>
            <w:r w:rsidRPr="007F4550">
              <w:rPr>
                <w:sz w:val="22"/>
                <w:szCs w:val="22"/>
              </w:rPr>
              <w:t>Cena nr 1</w:t>
            </w:r>
            <w:r w:rsidR="00871E25" w:rsidRPr="007F4550">
              <w:rPr>
                <w:sz w:val="22"/>
                <w:szCs w:val="22"/>
              </w:rPr>
              <w:t>0</w:t>
            </w:r>
            <w:r w:rsidRPr="007F4550">
              <w:rPr>
                <w:sz w:val="22"/>
                <w:szCs w:val="22"/>
              </w:rPr>
              <w:t xml:space="preserve"> za Możliwość nr 1</w:t>
            </w:r>
            <w:r w:rsidR="00871E25" w:rsidRPr="007F4550">
              <w:rPr>
                <w:sz w:val="22"/>
                <w:szCs w:val="22"/>
              </w:rPr>
              <w:t>0</w:t>
            </w:r>
            <w:r w:rsidRPr="007F4550">
              <w:rPr>
                <w:sz w:val="22"/>
                <w:szCs w:val="22"/>
              </w:rPr>
              <w:t xml:space="preserve"> tj. maksymalna liczba </w:t>
            </w:r>
            <w:r w:rsidR="00AB6A71" w:rsidRPr="007F4550">
              <w:rPr>
                <w:sz w:val="22"/>
                <w:szCs w:val="22"/>
              </w:rPr>
              <w:t>20 000</w:t>
            </w:r>
            <w:r w:rsidRPr="007F4550">
              <w:rPr>
                <w:sz w:val="22"/>
                <w:szCs w:val="22"/>
              </w:rPr>
              <w:t xml:space="preserve"> sztuk egzemplarzy biuletynu, po </w:t>
            </w:r>
            <w:r w:rsidR="00871E25" w:rsidRPr="007F4550">
              <w:rPr>
                <w:sz w:val="22"/>
                <w:szCs w:val="22"/>
              </w:rPr>
              <w:t>12</w:t>
            </w:r>
            <w:r w:rsidRPr="007F4550">
              <w:rPr>
                <w:sz w:val="22"/>
                <w:szCs w:val="22"/>
              </w:rPr>
              <w:t xml:space="preserve"> stron jeden egzemplarz biuletynu - waga </w:t>
            </w:r>
            <w:r w:rsidR="00CC4D79" w:rsidRPr="007F4550">
              <w:rPr>
                <w:sz w:val="22"/>
                <w:szCs w:val="22"/>
              </w:rPr>
              <w:t>1</w:t>
            </w:r>
            <w:r w:rsidRPr="007F4550">
              <w:rPr>
                <w:sz w:val="22"/>
                <w:szCs w:val="22"/>
              </w:rPr>
              <w:t>%</w:t>
            </w:r>
          </w:p>
        </w:tc>
      </w:tr>
      <w:tr w:rsidR="007F4550" w:rsidRPr="007F4550" w14:paraId="5CDB7FD9" w14:textId="77777777" w:rsidTr="00B06FCB">
        <w:trPr>
          <w:trHeight w:val="324"/>
        </w:trPr>
        <w:tc>
          <w:tcPr>
            <w:tcW w:w="10490" w:type="dxa"/>
          </w:tcPr>
          <w:p w14:paraId="3C4C7970" w14:textId="004EDE05" w:rsidR="001C28AF" w:rsidRPr="007F4550" w:rsidRDefault="001C28AF" w:rsidP="00B06FCB">
            <w:pPr>
              <w:spacing w:after="0" w:line="360" w:lineRule="auto"/>
              <w:ind w:left="0" w:firstLine="0"/>
              <w:rPr>
                <w:sz w:val="22"/>
                <w:szCs w:val="22"/>
              </w:rPr>
            </w:pPr>
            <w:r w:rsidRPr="007F4550">
              <w:rPr>
                <w:sz w:val="22"/>
                <w:szCs w:val="22"/>
              </w:rPr>
              <w:t xml:space="preserve">Cena nr </w:t>
            </w:r>
            <w:r w:rsidR="00871E25" w:rsidRPr="007F4550">
              <w:rPr>
                <w:sz w:val="22"/>
                <w:szCs w:val="22"/>
              </w:rPr>
              <w:t>11</w:t>
            </w:r>
            <w:r w:rsidRPr="007F4550">
              <w:rPr>
                <w:sz w:val="22"/>
                <w:szCs w:val="22"/>
              </w:rPr>
              <w:t xml:space="preserve"> za Możliwość nr </w:t>
            </w:r>
            <w:r w:rsidR="00871E25" w:rsidRPr="007F4550">
              <w:rPr>
                <w:sz w:val="22"/>
                <w:szCs w:val="22"/>
              </w:rPr>
              <w:t>11</w:t>
            </w:r>
            <w:r w:rsidRPr="007F4550">
              <w:rPr>
                <w:sz w:val="22"/>
                <w:szCs w:val="22"/>
              </w:rPr>
              <w:t xml:space="preserve">  tj. maksymalna liczba </w:t>
            </w:r>
            <w:r w:rsidR="00AB6A71" w:rsidRPr="007F4550">
              <w:rPr>
                <w:sz w:val="22"/>
                <w:szCs w:val="22"/>
              </w:rPr>
              <w:t>20 000</w:t>
            </w:r>
            <w:r w:rsidRPr="007F4550">
              <w:rPr>
                <w:sz w:val="22"/>
                <w:szCs w:val="22"/>
              </w:rPr>
              <w:t xml:space="preserve"> sztuk egzemplarzy biuletynu, po </w:t>
            </w:r>
            <w:r w:rsidR="00AB6A71" w:rsidRPr="007F4550">
              <w:rPr>
                <w:sz w:val="22"/>
                <w:szCs w:val="22"/>
              </w:rPr>
              <w:t>16</w:t>
            </w:r>
            <w:r w:rsidR="00A428D7" w:rsidRPr="007F4550">
              <w:rPr>
                <w:sz w:val="22"/>
                <w:szCs w:val="22"/>
              </w:rPr>
              <w:t xml:space="preserve"> </w:t>
            </w:r>
            <w:r w:rsidRPr="007F4550">
              <w:rPr>
                <w:sz w:val="22"/>
                <w:szCs w:val="22"/>
              </w:rPr>
              <w:t xml:space="preserve">stron jeden egzemplarz biuletynu - waga </w:t>
            </w:r>
            <w:r w:rsidR="00CC4D79" w:rsidRPr="007F4550">
              <w:rPr>
                <w:sz w:val="22"/>
                <w:szCs w:val="22"/>
              </w:rPr>
              <w:t>2</w:t>
            </w:r>
            <w:r w:rsidRPr="007F4550">
              <w:rPr>
                <w:sz w:val="22"/>
                <w:szCs w:val="22"/>
              </w:rPr>
              <w:t xml:space="preserve"> %</w:t>
            </w:r>
          </w:p>
        </w:tc>
      </w:tr>
      <w:tr w:rsidR="007F4550" w:rsidRPr="007F4550" w14:paraId="0FA1F84B" w14:textId="77777777" w:rsidTr="00B06FCB">
        <w:trPr>
          <w:trHeight w:val="324"/>
        </w:trPr>
        <w:tc>
          <w:tcPr>
            <w:tcW w:w="10490" w:type="dxa"/>
          </w:tcPr>
          <w:p w14:paraId="014D5AD3" w14:textId="5E52F0E7" w:rsidR="00871E25" w:rsidRPr="007F4550" w:rsidRDefault="00871E25" w:rsidP="00871E25">
            <w:pPr>
              <w:spacing w:after="0" w:line="360" w:lineRule="auto"/>
              <w:ind w:hanging="170"/>
              <w:rPr>
                <w:sz w:val="22"/>
                <w:szCs w:val="22"/>
              </w:rPr>
            </w:pPr>
            <w:r w:rsidRPr="007F4550">
              <w:rPr>
                <w:sz w:val="22"/>
                <w:szCs w:val="22"/>
              </w:rPr>
              <w:t xml:space="preserve">Cena nr 12 za Możliwość nr 12 tj. maksymalna liczba 20 000 sztuk egzemplarzy biuletynu, po 20 stron jeden egzemplarz biuletynu - waga </w:t>
            </w:r>
            <w:r w:rsidR="00CC4D79" w:rsidRPr="007F4550">
              <w:rPr>
                <w:sz w:val="22"/>
                <w:szCs w:val="22"/>
              </w:rPr>
              <w:t>3</w:t>
            </w:r>
            <w:r w:rsidRPr="007F4550">
              <w:rPr>
                <w:sz w:val="22"/>
                <w:szCs w:val="22"/>
              </w:rPr>
              <w:t>%</w:t>
            </w:r>
          </w:p>
        </w:tc>
      </w:tr>
      <w:tr w:rsidR="007F4550" w:rsidRPr="007F4550" w14:paraId="5AEAA93C" w14:textId="77777777" w:rsidTr="00B06FCB">
        <w:trPr>
          <w:trHeight w:val="324"/>
        </w:trPr>
        <w:tc>
          <w:tcPr>
            <w:tcW w:w="10490" w:type="dxa"/>
          </w:tcPr>
          <w:p w14:paraId="6EEB7B6B" w14:textId="121ED2E4" w:rsidR="001C28AF" w:rsidRPr="007F4550" w:rsidRDefault="001C28AF" w:rsidP="00B06FCB">
            <w:pPr>
              <w:spacing w:after="0" w:line="360" w:lineRule="auto"/>
              <w:ind w:left="0" w:firstLine="0"/>
              <w:rPr>
                <w:sz w:val="22"/>
                <w:szCs w:val="22"/>
              </w:rPr>
            </w:pPr>
            <w:r w:rsidRPr="007F4550">
              <w:rPr>
                <w:sz w:val="22"/>
                <w:szCs w:val="22"/>
              </w:rPr>
              <w:t xml:space="preserve">Cena nr </w:t>
            </w:r>
            <w:r w:rsidR="00871E25" w:rsidRPr="007F4550">
              <w:rPr>
                <w:sz w:val="22"/>
                <w:szCs w:val="22"/>
              </w:rPr>
              <w:t>1</w:t>
            </w:r>
            <w:r w:rsidRPr="007F4550">
              <w:rPr>
                <w:sz w:val="22"/>
                <w:szCs w:val="22"/>
              </w:rPr>
              <w:t xml:space="preserve">3 za Możliwość nr </w:t>
            </w:r>
            <w:r w:rsidR="00871E25" w:rsidRPr="007F4550">
              <w:rPr>
                <w:sz w:val="22"/>
                <w:szCs w:val="22"/>
              </w:rPr>
              <w:t>1</w:t>
            </w:r>
            <w:r w:rsidRPr="007F4550">
              <w:rPr>
                <w:sz w:val="22"/>
                <w:szCs w:val="22"/>
              </w:rPr>
              <w:t xml:space="preserve">3  tj. maksymalna liczba </w:t>
            </w:r>
            <w:r w:rsidR="00AB6A71" w:rsidRPr="007F4550">
              <w:rPr>
                <w:sz w:val="22"/>
                <w:szCs w:val="22"/>
              </w:rPr>
              <w:t>40 000</w:t>
            </w:r>
            <w:r w:rsidRPr="007F4550">
              <w:rPr>
                <w:sz w:val="22"/>
                <w:szCs w:val="22"/>
              </w:rPr>
              <w:t xml:space="preserve"> sztuk egzemplarzy biuletynu, po </w:t>
            </w:r>
            <w:r w:rsidR="00AB6A71" w:rsidRPr="007F4550">
              <w:rPr>
                <w:sz w:val="22"/>
                <w:szCs w:val="22"/>
              </w:rPr>
              <w:t>8</w:t>
            </w:r>
            <w:r w:rsidR="00A428D7" w:rsidRPr="007F4550">
              <w:rPr>
                <w:sz w:val="22"/>
                <w:szCs w:val="22"/>
              </w:rPr>
              <w:t xml:space="preserve"> </w:t>
            </w:r>
            <w:r w:rsidRPr="007F4550">
              <w:rPr>
                <w:sz w:val="22"/>
                <w:szCs w:val="22"/>
              </w:rPr>
              <w:t xml:space="preserve">stron jeden egzemplarz biuletynu - waga </w:t>
            </w:r>
            <w:r w:rsidR="00CC4D79" w:rsidRPr="007F4550">
              <w:rPr>
                <w:sz w:val="22"/>
                <w:szCs w:val="22"/>
              </w:rPr>
              <w:t>1</w:t>
            </w:r>
            <w:r w:rsidRPr="007F4550">
              <w:rPr>
                <w:sz w:val="22"/>
                <w:szCs w:val="22"/>
              </w:rPr>
              <w:t xml:space="preserve"> %</w:t>
            </w:r>
          </w:p>
        </w:tc>
      </w:tr>
      <w:tr w:rsidR="007F4550" w:rsidRPr="007F4550" w14:paraId="4CB2BA48" w14:textId="77777777" w:rsidTr="00B06FCB">
        <w:trPr>
          <w:trHeight w:val="324"/>
        </w:trPr>
        <w:tc>
          <w:tcPr>
            <w:tcW w:w="10490" w:type="dxa"/>
          </w:tcPr>
          <w:p w14:paraId="13F58317" w14:textId="111D2DA5" w:rsidR="00871E25" w:rsidRPr="007F4550" w:rsidRDefault="00871E25" w:rsidP="00871E25">
            <w:pPr>
              <w:spacing w:after="0" w:line="360" w:lineRule="auto"/>
              <w:ind w:hanging="170"/>
              <w:rPr>
                <w:sz w:val="22"/>
                <w:szCs w:val="22"/>
              </w:rPr>
            </w:pPr>
            <w:r w:rsidRPr="007F4550">
              <w:rPr>
                <w:sz w:val="22"/>
                <w:szCs w:val="22"/>
              </w:rPr>
              <w:t xml:space="preserve">Cena nr 14 za Możliwość nr 14 tj. maksymalna liczba 40 000 sztuk egzemplarzy biuletynu, po 12 stron jeden egzemplarz biuletynu - waga </w:t>
            </w:r>
            <w:r w:rsidR="00CC4D79" w:rsidRPr="007F4550">
              <w:rPr>
                <w:sz w:val="22"/>
                <w:szCs w:val="22"/>
              </w:rPr>
              <w:t>1</w:t>
            </w:r>
            <w:r w:rsidRPr="007F4550">
              <w:rPr>
                <w:sz w:val="22"/>
                <w:szCs w:val="22"/>
              </w:rPr>
              <w:t>%</w:t>
            </w:r>
          </w:p>
        </w:tc>
      </w:tr>
      <w:tr w:rsidR="007F4550" w:rsidRPr="007F4550" w14:paraId="797B0DB6" w14:textId="77777777" w:rsidTr="00B06FCB">
        <w:trPr>
          <w:trHeight w:val="324"/>
        </w:trPr>
        <w:tc>
          <w:tcPr>
            <w:tcW w:w="10490" w:type="dxa"/>
          </w:tcPr>
          <w:p w14:paraId="6CBF144F" w14:textId="3D77F87A" w:rsidR="001C28AF" w:rsidRPr="007F4550" w:rsidRDefault="001C28AF" w:rsidP="00B06FCB">
            <w:pPr>
              <w:spacing w:after="0" w:line="360" w:lineRule="auto"/>
              <w:ind w:left="0" w:firstLine="0"/>
              <w:rPr>
                <w:sz w:val="22"/>
                <w:szCs w:val="22"/>
              </w:rPr>
            </w:pPr>
            <w:r w:rsidRPr="007F4550">
              <w:rPr>
                <w:sz w:val="22"/>
                <w:szCs w:val="22"/>
              </w:rPr>
              <w:t xml:space="preserve">Cena nr </w:t>
            </w:r>
            <w:r w:rsidR="00871E25" w:rsidRPr="007F4550">
              <w:rPr>
                <w:sz w:val="22"/>
                <w:szCs w:val="22"/>
              </w:rPr>
              <w:t>15</w:t>
            </w:r>
            <w:r w:rsidRPr="007F4550">
              <w:rPr>
                <w:sz w:val="22"/>
                <w:szCs w:val="22"/>
              </w:rPr>
              <w:t xml:space="preserve"> za Możliwość nr </w:t>
            </w:r>
            <w:r w:rsidR="00871E25" w:rsidRPr="007F4550">
              <w:rPr>
                <w:sz w:val="22"/>
                <w:szCs w:val="22"/>
              </w:rPr>
              <w:t>15</w:t>
            </w:r>
            <w:r w:rsidRPr="007F4550">
              <w:rPr>
                <w:sz w:val="22"/>
                <w:szCs w:val="22"/>
              </w:rPr>
              <w:t xml:space="preserve">  tj. maksymalna liczba </w:t>
            </w:r>
            <w:r w:rsidR="00AB6A71" w:rsidRPr="007F4550">
              <w:rPr>
                <w:sz w:val="22"/>
                <w:szCs w:val="22"/>
              </w:rPr>
              <w:t>40 000</w:t>
            </w:r>
            <w:r w:rsidRPr="007F4550">
              <w:rPr>
                <w:sz w:val="22"/>
                <w:szCs w:val="22"/>
              </w:rPr>
              <w:t xml:space="preserve"> sztuk egzemplarzy biuletynu, po </w:t>
            </w:r>
            <w:r w:rsidR="00AB6A71" w:rsidRPr="007F4550">
              <w:rPr>
                <w:sz w:val="22"/>
                <w:szCs w:val="22"/>
              </w:rPr>
              <w:t>16</w:t>
            </w:r>
            <w:r w:rsidRPr="007F4550">
              <w:rPr>
                <w:sz w:val="22"/>
                <w:szCs w:val="22"/>
              </w:rPr>
              <w:t xml:space="preserve"> stron jeden egzemplarz biuletynu - waga </w:t>
            </w:r>
            <w:r w:rsidR="00EA77C9" w:rsidRPr="007F4550">
              <w:rPr>
                <w:sz w:val="22"/>
                <w:szCs w:val="22"/>
              </w:rPr>
              <w:t>3</w:t>
            </w:r>
            <w:r w:rsidRPr="007F4550">
              <w:rPr>
                <w:sz w:val="22"/>
                <w:szCs w:val="22"/>
              </w:rPr>
              <w:t xml:space="preserve"> %</w:t>
            </w:r>
          </w:p>
        </w:tc>
      </w:tr>
      <w:tr w:rsidR="007F4550" w:rsidRPr="007F4550" w14:paraId="0CD06031" w14:textId="77777777" w:rsidTr="00B06FCB">
        <w:trPr>
          <w:trHeight w:val="324"/>
        </w:trPr>
        <w:tc>
          <w:tcPr>
            <w:tcW w:w="10490" w:type="dxa"/>
          </w:tcPr>
          <w:p w14:paraId="5F4C4A6F" w14:textId="637CF6D5" w:rsidR="001C28AF" w:rsidRPr="007F4550" w:rsidRDefault="001C28AF" w:rsidP="00B06FCB">
            <w:pPr>
              <w:spacing w:after="0" w:line="360" w:lineRule="auto"/>
              <w:ind w:left="0" w:firstLine="0"/>
              <w:rPr>
                <w:sz w:val="22"/>
                <w:szCs w:val="22"/>
              </w:rPr>
            </w:pPr>
            <w:r w:rsidRPr="007F4550">
              <w:rPr>
                <w:sz w:val="22"/>
                <w:szCs w:val="22"/>
              </w:rPr>
              <w:t xml:space="preserve">Cena nr </w:t>
            </w:r>
            <w:r w:rsidR="00871E25" w:rsidRPr="007F4550">
              <w:rPr>
                <w:sz w:val="22"/>
                <w:szCs w:val="22"/>
              </w:rPr>
              <w:t>16</w:t>
            </w:r>
            <w:r w:rsidRPr="007F4550">
              <w:rPr>
                <w:sz w:val="22"/>
                <w:szCs w:val="22"/>
              </w:rPr>
              <w:t xml:space="preserve"> za Możliwość nr </w:t>
            </w:r>
            <w:r w:rsidR="00871E25" w:rsidRPr="007F4550">
              <w:rPr>
                <w:sz w:val="22"/>
                <w:szCs w:val="22"/>
              </w:rPr>
              <w:t>16</w:t>
            </w:r>
            <w:r w:rsidRPr="007F4550">
              <w:rPr>
                <w:sz w:val="22"/>
                <w:szCs w:val="22"/>
              </w:rPr>
              <w:t xml:space="preserve">  tj. maksymalna liczba </w:t>
            </w:r>
            <w:r w:rsidR="00871E25" w:rsidRPr="007F4550">
              <w:rPr>
                <w:sz w:val="22"/>
                <w:szCs w:val="22"/>
              </w:rPr>
              <w:t>4</w:t>
            </w:r>
            <w:r w:rsidR="00AB6A71" w:rsidRPr="007F4550">
              <w:rPr>
                <w:sz w:val="22"/>
                <w:szCs w:val="22"/>
              </w:rPr>
              <w:t>0 000</w:t>
            </w:r>
            <w:r w:rsidRPr="007F4550">
              <w:rPr>
                <w:sz w:val="22"/>
                <w:szCs w:val="22"/>
              </w:rPr>
              <w:t xml:space="preserve"> sztuk egzemplarzy biuletynu, po </w:t>
            </w:r>
            <w:r w:rsidR="00871E25" w:rsidRPr="007F4550">
              <w:rPr>
                <w:sz w:val="22"/>
                <w:szCs w:val="22"/>
              </w:rPr>
              <w:t>20</w:t>
            </w:r>
            <w:r w:rsidRPr="007F4550">
              <w:rPr>
                <w:sz w:val="22"/>
                <w:szCs w:val="22"/>
              </w:rPr>
              <w:t xml:space="preserve"> stron jeden egzemplarz biuletynu - waga </w:t>
            </w:r>
            <w:r w:rsidR="00CC4D79" w:rsidRPr="007F4550">
              <w:rPr>
                <w:sz w:val="22"/>
                <w:szCs w:val="22"/>
              </w:rPr>
              <w:t>3</w:t>
            </w:r>
            <w:r w:rsidRPr="007F4550">
              <w:rPr>
                <w:sz w:val="22"/>
                <w:szCs w:val="22"/>
              </w:rPr>
              <w:t xml:space="preserve"> %</w:t>
            </w:r>
          </w:p>
        </w:tc>
      </w:tr>
      <w:tr w:rsidR="007F4550" w:rsidRPr="007F4550" w14:paraId="02DFBFD2" w14:textId="77777777" w:rsidTr="00B06FCB">
        <w:trPr>
          <w:trHeight w:val="324"/>
        </w:trPr>
        <w:tc>
          <w:tcPr>
            <w:tcW w:w="10490" w:type="dxa"/>
          </w:tcPr>
          <w:p w14:paraId="6226BAF9" w14:textId="4FEB522B" w:rsidR="001C28AF" w:rsidRPr="007F4550" w:rsidRDefault="001C28AF" w:rsidP="00B06FCB">
            <w:pPr>
              <w:spacing w:after="0" w:line="360" w:lineRule="auto"/>
              <w:ind w:left="0" w:firstLine="0"/>
              <w:rPr>
                <w:sz w:val="22"/>
                <w:szCs w:val="22"/>
              </w:rPr>
            </w:pPr>
            <w:r w:rsidRPr="007F4550">
              <w:rPr>
                <w:sz w:val="22"/>
                <w:szCs w:val="22"/>
              </w:rPr>
              <w:t xml:space="preserve">Cena nr </w:t>
            </w:r>
            <w:r w:rsidR="00CC4D79" w:rsidRPr="007F4550">
              <w:rPr>
                <w:sz w:val="22"/>
                <w:szCs w:val="22"/>
              </w:rPr>
              <w:t>1</w:t>
            </w:r>
            <w:r w:rsidRPr="007F4550">
              <w:rPr>
                <w:sz w:val="22"/>
                <w:szCs w:val="22"/>
              </w:rPr>
              <w:t xml:space="preserve">7 za Możliwość nr </w:t>
            </w:r>
            <w:r w:rsidR="00CC4D79" w:rsidRPr="007F4550">
              <w:rPr>
                <w:sz w:val="22"/>
                <w:szCs w:val="22"/>
              </w:rPr>
              <w:t>1</w:t>
            </w:r>
            <w:r w:rsidRPr="007F4550">
              <w:rPr>
                <w:sz w:val="22"/>
                <w:szCs w:val="22"/>
              </w:rPr>
              <w:t xml:space="preserve">7  tj. maksymalna liczba </w:t>
            </w:r>
            <w:r w:rsidR="00AB6A71" w:rsidRPr="007F4550">
              <w:rPr>
                <w:sz w:val="22"/>
                <w:szCs w:val="22"/>
              </w:rPr>
              <w:t>80 000</w:t>
            </w:r>
            <w:r w:rsidRPr="007F4550">
              <w:rPr>
                <w:sz w:val="22"/>
                <w:szCs w:val="22"/>
              </w:rPr>
              <w:t xml:space="preserve"> sztuk egzemplarzy biuletynu, po </w:t>
            </w:r>
            <w:r w:rsidR="00AB6A71" w:rsidRPr="007F4550">
              <w:rPr>
                <w:sz w:val="22"/>
                <w:szCs w:val="22"/>
              </w:rPr>
              <w:t>16</w:t>
            </w:r>
            <w:r w:rsidRPr="007F4550">
              <w:rPr>
                <w:sz w:val="22"/>
                <w:szCs w:val="22"/>
              </w:rPr>
              <w:t xml:space="preserve"> stron jeden egzemplarz  biuletynu – waga </w:t>
            </w:r>
            <w:r w:rsidR="00CC4D79" w:rsidRPr="007F4550">
              <w:rPr>
                <w:sz w:val="22"/>
                <w:szCs w:val="22"/>
              </w:rPr>
              <w:t>1</w:t>
            </w:r>
            <w:r w:rsidRPr="007F4550">
              <w:rPr>
                <w:sz w:val="22"/>
                <w:szCs w:val="22"/>
              </w:rPr>
              <w:t xml:space="preserve"> %</w:t>
            </w:r>
          </w:p>
        </w:tc>
      </w:tr>
      <w:tr w:rsidR="007F4550" w:rsidRPr="007F4550" w14:paraId="7D24F168" w14:textId="77777777" w:rsidTr="00B06FCB">
        <w:trPr>
          <w:trHeight w:val="324"/>
        </w:trPr>
        <w:tc>
          <w:tcPr>
            <w:tcW w:w="10490" w:type="dxa"/>
          </w:tcPr>
          <w:p w14:paraId="5CCE9B34" w14:textId="5F381E9C" w:rsidR="001C28AF" w:rsidRPr="007F4550" w:rsidRDefault="001C28AF" w:rsidP="00B06FCB">
            <w:pPr>
              <w:spacing w:after="0" w:line="360" w:lineRule="auto"/>
              <w:ind w:left="0" w:firstLine="0"/>
              <w:rPr>
                <w:sz w:val="22"/>
                <w:szCs w:val="22"/>
              </w:rPr>
            </w:pPr>
            <w:r w:rsidRPr="007F4550">
              <w:rPr>
                <w:sz w:val="22"/>
                <w:szCs w:val="22"/>
              </w:rPr>
              <w:t xml:space="preserve">Cena nr </w:t>
            </w:r>
            <w:r w:rsidR="00CC4D79" w:rsidRPr="007F4550">
              <w:rPr>
                <w:sz w:val="22"/>
                <w:szCs w:val="22"/>
              </w:rPr>
              <w:t>1</w:t>
            </w:r>
            <w:r w:rsidRPr="007F4550">
              <w:rPr>
                <w:sz w:val="22"/>
                <w:szCs w:val="22"/>
              </w:rPr>
              <w:t xml:space="preserve">8 za Możliwość nr </w:t>
            </w:r>
            <w:r w:rsidR="00CC4D79" w:rsidRPr="007F4550">
              <w:rPr>
                <w:sz w:val="22"/>
                <w:szCs w:val="22"/>
              </w:rPr>
              <w:t>1</w:t>
            </w:r>
            <w:r w:rsidRPr="007F4550">
              <w:rPr>
                <w:sz w:val="22"/>
                <w:szCs w:val="22"/>
              </w:rPr>
              <w:t xml:space="preserve">8  tj. maksymalna liczba </w:t>
            </w:r>
            <w:r w:rsidR="00AB6A71" w:rsidRPr="007F4550">
              <w:rPr>
                <w:sz w:val="22"/>
                <w:szCs w:val="22"/>
              </w:rPr>
              <w:t>80 000</w:t>
            </w:r>
            <w:r w:rsidRPr="007F4550">
              <w:rPr>
                <w:sz w:val="22"/>
                <w:szCs w:val="22"/>
              </w:rPr>
              <w:t xml:space="preserve"> sztuk egzemplarzy biuletynu, po </w:t>
            </w:r>
            <w:r w:rsidR="00AB6A71" w:rsidRPr="007F4550">
              <w:rPr>
                <w:sz w:val="22"/>
                <w:szCs w:val="22"/>
              </w:rPr>
              <w:t>20</w:t>
            </w:r>
            <w:r w:rsidRPr="007F4550">
              <w:rPr>
                <w:sz w:val="22"/>
                <w:szCs w:val="22"/>
              </w:rPr>
              <w:t xml:space="preserve"> stron jeden egzemplarz  biuletynu - waga </w:t>
            </w:r>
            <w:r w:rsidR="00CC4D79" w:rsidRPr="007F4550">
              <w:rPr>
                <w:sz w:val="22"/>
                <w:szCs w:val="22"/>
              </w:rPr>
              <w:t>3</w:t>
            </w:r>
            <w:r w:rsidRPr="007F4550">
              <w:rPr>
                <w:sz w:val="22"/>
                <w:szCs w:val="22"/>
              </w:rPr>
              <w:t xml:space="preserve"> %</w:t>
            </w:r>
          </w:p>
        </w:tc>
      </w:tr>
      <w:tr w:rsidR="007F4550" w:rsidRPr="007F4550" w14:paraId="08399F8A" w14:textId="77777777" w:rsidTr="00B06FCB">
        <w:trPr>
          <w:trHeight w:val="324"/>
        </w:trPr>
        <w:tc>
          <w:tcPr>
            <w:tcW w:w="10490" w:type="dxa"/>
          </w:tcPr>
          <w:p w14:paraId="0D4E199F" w14:textId="550D5073" w:rsidR="001C28AF" w:rsidRPr="007F4550" w:rsidRDefault="001C28AF" w:rsidP="00B06FCB">
            <w:pPr>
              <w:spacing w:after="0" w:line="360" w:lineRule="auto"/>
              <w:ind w:left="0" w:firstLine="0"/>
            </w:pPr>
            <w:r w:rsidRPr="007F4550">
              <w:rPr>
                <w:sz w:val="22"/>
                <w:szCs w:val="22"/>
              </w:rPr>
              <w:t xml:space="preserve">Cena nr </w:t>
            </w:r>
            <w:r w:rsidR="00CC4D79" w:rsidRPr="007F4550">
              <w:rPr>
                <w:sz w:val="22"/>
                <w:szCs w:val="22"/>
              </w:rPr>
              <w:t>1</w:t>
            </w:r>
            <w:r w:rsidRPr="007F4550">
              <w:rPr>
                <w:sz w:val="22"/>
                <w:szCs w:val="22"/>
              </w:rPr>
              <w:t xml:space="preserve">9 za Możliwość nr </w:t>
            </w:r>
            <w:r w:rsidR="00CC4D79" w:rsidRPr="007F4550">
              <w:rPr>
                <w:sz w:val="22"/>
                <w:szCs w:val="22"/>
              </w:rPr>
              <w:t>1</w:t>
            </w:r>
            <w:r w:rsidRPr="007F4550">
              <w:rPr>
                <w:sz w:val="22"/>
                <w:szCs w:val="22"/>
              </w:rPr>
              <w:t xml:space="preserve">9  tj. maksymalna liczba </w:t>
            </w:r>
            <w:r w:rsidR="00AB6A71" w:rsidRPr="007F4550">
              <w:rPr>
                <w:sz w:val="22"/>
                <w:szCs w:val="22"/>
              </w:rPr>
              <w:t>100 000</w:t>
            </w:r>
            <w:r w:rsidRPr="007F4550">
              <w:rPr>
                <w:sz w:val="22"/>
                <w:szCs w:val="22"/>
              </w:rPr>
              <w:t xml:space="preserve"> sztuk egzemplarzy biuletynu, po </w:t>
            </w:r>
            <w:r w:rsidR="00AB6A71" w:rsidRPr="007F4550">
              <w:rPr>
                <w:sz w:val="22"/>
                <w:szCs w:val="22"/>
              </w:rPr>
              <w:t>16</w:t>
            </w:r>
            <w:r w:rsidRPr="007F4550">
              <w:rPr>
                <w:sz w:val="22"/>
                <w:szCs w:val="22"/>
              </w:rPr>
              <w:t xml:space="preserve"> stron jeden egzemplarz  biuletynu - waga </w:t>
            </w:r>
            <w:r w:rsidR="00CC4D79" w:rsidRPr="007F4550">
              <w:rPr>
                <w:sz w:val="22"/>
                <w:szCs w:val="22"/>
              </w:rPr>
              <w:t>1</w:t>
            </w:r>
            <w:r w:rsidRPr="007F4550">
              <w:rPr>
                <w:sz w:val="22"/>
                <w:szCs w:val="22"/>
              </w:rPr>
              <w:t xml:space="preserve"> %</w:t>
            </w:r>
          </w:p>
        </w:tc>
      </w:tr>
      <w:tr w:rsidR="007F4550" w:rsidRPr="007F4550" w14:paraId="0A0674F6" w14:textId="77777777" w:rsidTr="00B06FCB">
        <w:trPr>
          <w:trHeight w:val="324"/>
        </w:trPr>
        <w:tc>
          <w:tcPr>
            <w:tcW w:w="10490" w:type="dxa"/>
          </w:tcPr>
          <w:p w14:paraId="25AA1C25" w14:textId="221E374B" w:rsidR="001C28AF" w:rsidRPr="007F4550" w:rsidRDefault="004D608E" w:rsidP="00B06FCB">
            <w:pPr>
              <w:spacing w:after="0" w:line="360" w:lineRule="auto"/>
              <w:ind w:left="0" w:firstLine="0"/>
            </w:pPr>
            <w:r w:rsidRPr="007F4550">
              <w:rPr>
                <w:sz w:val="22"/>
                <w:szCs w:val="22"/>
              </w:rPr>
              <w:t xml:space="preserve">Cena nr </w:t>
            </w:r>
            <w:r w:rsidR="00CC4D79" w:rsidRPr="007F4550">
              <w:rPr>
                <w:sz w:val="22"/>
                <w:szCs w:val="22"/>
              </w:rPr>
              <w:t>2</w:t>
            </w:r>
            <w:r w:rsidRPr="007F4550">
              <w:rPr>
                <w:sz w:val="22"/>
                <w:szCs w:val="22"/>
              </w:rPr>
              <w:t xml:space="preserve">0 za Możliwość nr </w:t>
            </w:r>
            <w:r w:rsidR="00CC4D79" w:rsidRPr="007F4550">
              <w:rPr>
                <w:sz w:val="22"/>
                <w:szCs w:val="22"/>
              </w:rPr>
              <w:t>2</w:t>
            </w:r>
            <w:r w:rsidRPr="007F4550">
              <w:rPr>
                <w:sz w:val="22"/>
                <w:szCs w:val="22"/>
              </w:rPr>
              <w:t xml:space="preserve">0  tj. maksymalna liczba </w:t>
            </w:r>
            <w:r w:rsidR="00AB6A71" w:rsidRPr="007F4550">
              <w:rPr>
                <w:sz w:val="22"/>
                <w:szCs w:val="22"/>
              </w:rPr>
              <w:t>100 000</w:t>
            </w:r>
            <w:r w:rsidRPr="007F4550">
              <w:rPr>
                <w:sz w:val="22"/>
                <w:szCs w:val="22"/>
              </w:rPr>
              <w:t xml:space="preserve"> sztuk egzemplarzy biuletynu, po </w:t>
            </w:r>
            <w:r w:rsidR="00AB6A71" w:rsidRPr="007F4550">
              <w:rPr>
                <w:sz w:val="22"/>
                <w:szCs w:val="22"/>
              </w:rPr>
              <w:t>20</w:t>
            </w:r>
            <w:r w:rsidRPr="007F4550">
              <w:rPr>
                <w:sz w:val="22"/>
                <w:szCs w:val="22"/>
              </w:rPr>
              <w:t xml:space="preserve"> stron jeden egzemplarz  biuletynu - waga </w:t>
            </w:r>
            <w:r w:rsidR="00CC4D79" w:rsidRPr="007F4550">
              <w:rPr>
                <w:sz w:val="22"/>
                <w:szCs w:val="22"/>
              </w:rPr>
              <w:t>4</w:t>
            </w:r>
            <w:r w:rsidRPr="007F4550">
              <w:rPr>
                <w:sz w:val="22"/>
                <w:szCs w:val="22"/>
              </w:rPr>
              <w:t xml:space="preserve"> %</w:t>
            </w:r>
          </w:p>
        </w:tc>
      </w:tr>
      <w:tr w:rsidR="007F4550" w:rsidRPr="007F4550" w14:paraId="06FE6BBD" w14:textId="77777777" w:rsidTr="00B06FCB">
        <w:trPr>
          <w:trHeight w:val="324"/>
        </w:trPr>
        <w:tc>
          <w:tcPr>
            <w:tcW w:w="10490" w:type="dxa"/>
          </w:tcPr>
          <w:p w14:paraId="34C1B9B7" w14:textId="39E756B9" w:rsidR="001C28AF" w:rsidRPr="007F4550" w:rsidRDefault="004D608E" w:rsidP="00B06FCB">
            <w:pPr>
              <w:spacing w:after="0" w:line="360" w:lineRule="auto"/>
              <w:ind w:left="0" w:firstLine="0"/>
            </w:pPr>
            <w:r w:rsidRPr="007F4550">
              <w:rPr>
                <w:sz w:val="22"/>
                <w:szCs w:val="22"/>
              </w:rPr>
              <w:t xml:space="preserve">Cena nr </w:t>
            </w:r>
            <w:r w:rsidR="00CC4D79" w:rsidRPr="007F4550">
              <w:rPr>
                <w:sz w:val="22"/>
                <w:szCs w:val="22"/>
              </w:rPr>
              <w:t>2</w:t>
            </w:r>
            <w:r w:rsidRPr="007F4550">
              <w:rPr>
                <w:sz w:val="22"/>
                <w:szCs w:val="22"/>
              </w:rPr>
              <w:t xml:space="preserve">1 za Możliwość nr </w:t>
            </w:r>
            <w:r w:rsidR="00CC4D79" w:rsidRPr="007F4550">
              <w:rPr>
                <w:sz w:val="22"/>
                <w:szCs w:val="22"/>
              </w:rPr>
              <w:t>2</w:t>
            </w:r>
            <w:r w:rsidRPr="007F4550">
              <w:rPr>
                <w:sz w:val="22"/>
                <w:szCs w:val="22"/>
              </w:rPr>
              <w:t xml:space="preserve">1  tj. maksymalna liczba </w:t>
            </w:r>
            <w:r w:rsidR="00AB6A71" w:rsidRPr="007F4550">
              <w:rPr>
                <w:sz w:val="22"/>
                <w:szCs w:val="22"/>
              </w:rPr>
              <w:t>120 000</w:t>
            </w:r>
            <w:r w:rsidRPr="007F4550">
              <w:rPr>
                <w:sz w:val="22"/>
                <w:szCs w:val="22"/>
              </w:rPr>
              <w:t xml:space="preserve"> sztuk egzemplarzy biuletynu, po </w:t>
            </w:r>
            <w:r w:rsidR="00AB6A71" w:rsidRPr="007F4550">
              <w:rPr>
                <w:sz w:val="22"/>
                <w:szCs w:val="22"/>
              </w:rPr>
              <w:t>16</w:t>
            </w:r>
            <w:r w:rsidRPr="007F4550">
              <w:rPr>
                <w:sz w:val="22"/>
                <w:szCs w:val="22"/>
              </w:rPr>
              <w:t xml:space="preserve"> stron jeden egzemplarz  biuletynu - waga </w:t>
            </w:r>
            <w:r w:rsidR="00CC4D79" w:rsidRPr="007F4550">
              <w:rPr>
                <w:sz w:val="22"/>
                <w:szCs w:val="22"/>
              </w:rPr>
              <w:t>1</w:t>
            </w:r>
            <w:r w:rsidRPr="007F4550">
              <w:rPr>
                <w:sz w:val="22"/>
                <w:szCs w:val="22"/>
              </w:rPr>
              <w:t xml:space="preserve"> %</w:t>
            </w:r>
          </w:p>
        </w:tc>
      </w:tr>
      <w:tr w:rsidR="007F4550" w:rsidRPr="007F4550" w14:paraId="37A6E100" w14:textId="77777777" w:rsidTr="00B06FCB">
        <w:trPr>
          <w:trHeight w:val="324"/>
        </w:trPr>
        <w:tc>
          <w:tcPr>
            <w:tcW w:w="10490" w:type="dxa"/>
          </w:tcPr>
          <w:p w14:paraId="6977E55C" w14:textId="371136F8" w:rsidR="001C28AF" w:rsidRPr="007F4550" w:rsidRDefault="001C28AF" w:rsidP="00B06FCB">
            <w:pPr>
              <w:spacing w:after="0" w:line="360" w:lineRule="auto"/>
              <w:ind w:left="0" w:firstLine="0"/>
            </w:pPr>
            <w:r w:rsidRPr="007F4550">
              <w:rPr>
                <w:sz w:val="22"/>
                <w:szCs w:val="22"/>
              </w:rPr>
              <w:lastRenderedPageBreak/>
              <w:t xml:space="preserve">Cena nr </w:t>
            </w:r>
            <w:r w:rsidR="00CC4D79" w:rsidRPr="007F4550">
              <w:rPr>
                <w:sz w:val="22"/>
                <w:szCs w:val="22"/>
              </w:rPr>
              <w:t>2</w:t>
            </w:r>
            <w:r w:rsidRPr="007F4550">
              <w:rPr>
                <w:sz w:val="22"/>
                <w:szCs w:val="22"/>
              </w:rPr>
              <w:t xml:space="preserve">2 za Możliwość nr </w:t>
            </w:r>
            <w:r w:rsidR="00CC4D79" w:rsidRPr="007F4550">
              <w:rPr>
                <w:sz w:val="22"/>
                <w:szCs w:val="22"/>
              </w:rPr>
              <w:t>2</w:t>
            </w:r>
            <w:r w:rsidRPr="007F4550">
              <w:rPr>
                <w:sz w:val="22"/>
                <w:szCs w:val="22"/>
              </w:rPr>
              <w:t xml:space="preserve">2  tj. maksymalna liczba </w:t>
            </w:r>
            <w:r w:rsidR="00AB6A71" w:rsidRPr="007F4550">
              <w:rPr>
                <w:sz w:val="22"/>
                <w:szCs w:val="22"/>
              </w:rPr>
              <w:t>120 000</w:t>
            </w:r>
            <w:r w:rsidRPr="007F4550">
              <w:rPr>
                <w:sz w:val="22"/>
                <w:szCs w:val="22"/>
              </w:rPr>
              <w:t xml:space="preserve"> sztuk egzemplarzy biuletynu, po </w:t>
            </w:r>
            <w:r w:rsidR="00AB6A71" w:rsidRPr="007F4550">
              <w:rPr>
                <w:sz w:val="22"/>
                <w:szCs w:val="22"/>
              </w:rPr>
              <w:t>20</w:t>
            </w:r>
            <w:r w:rsidRPr="007F4550">
              <w:rPr>
                <w:sz w:val="22"/>
                <w:szCs w:val="22"/>
              </w:rPr>
              <w:t xml:space="preserve"> stron jeden egzemplarz  biuletynu - waga </w:t>
            </w:r>
            <w:r w:rsidR="00CC4D79" w:rsidRPr="007F4550">
              <w:rPr>
                <w:sz w:val="22"/>
                <w:szCs w:val="22"/>
              </w:rPr>
              <w:t>4</w:t>
            </w:r>
            <w:r w:rsidRPr="007F4550">
              <w:rPr>
                <w:sz w:val="22"/>
                <w:szCs w:val="22"/>
              </w:rPr>
              <w:t xml:space="preserve"> %</w:t>
            </w:r>
          </w:p>
        </w:tc>
      </w:tr>
      <w:tr w:rsidR="007F4550" w:rsidRPr="007F4550" w14:paraId="1A45FDE5" w14:textId="77777777" w:rsidTr="00B06FCB">
        <w:trPr>
          <w:trHeight w:val="324"/>
        </w:trPr>
        <w:tc>
          <w:tcPr>
            <w:tcW w:w="10490" w:type="dxa"/>
          </w:tcPr>
          <w:p w14:paraId="18128A07" w14:textId="78468A6A" w:rsidR="001C28AF" w:rsidRPr="007F4550" w:rsidRDefault="001C28AF" w:rsidP="00B06FCB">
            <w:pPr>
              <w:spacing w:after="0" w:line="360" w:lineRule="auto"/>
              <w:ind w:left="0" w:firstLine="0"/>
            </w:pPr>
            <w:r w:rsidRPr="007F4550">
              <w:rPr>
                <w:sz w:val="22"/>
                <w:szCs w:val="22"/>
              </w:rPr>
              <w:t xml:space="preserve">Cena nr </w:t>
            </w:r>
            <w:r w:rsidR="00CC4D79" w:rsidRPr="007F4550">
              <w:rPr>
                <w:sz w:val="22"/>
                <w:szCs w:val="22"/>
              </w:rPr>
              <w:t>2</w:t>
            </w:r>
            <w:r w:rsidRPr="007F4550">
              <w:rPr>
                <w:sz w:val="22"/>
                <w:szCs w:val="22"/>
              </w:rPr>
              <w:t xml:space="preserve">3 za Możliwość nr </w:t>
            </w:r>
            <w:r w:rsidR="00CC4D79" w:rsidRPr="007F4550">
              <w:rPr>
                <w:sz w:val="22"/>
                <w:szCs w:val="22"/>
              </w:rPr>
              <w:t>2</w:t>
            </w:r>
            <w:r w:rsidRPr="007F4550">
              <w:rPr>
                <w:sz w:val="22"/>
                <w:szCs w:val="22"/>
              </w:rPr>
              <w:t xml:space="preserve">3  tj. maksymalna liczba </w:t>
            </w:r>
            <w:r w:rsidR="00AB6A71" w:rsidRPr="007F4550">
              <w:rPr>
                <w:sz w:val="22"/>
                <w:szCs w:val="22"/>
              </w:rPr>
              <w:t xml:space="preserve">200 000 </w:t>
            </w:r>
            <w:r w:rsidRPr="007F4550">
              <w:rPr>
                <w:sz w:val="22"/>
                <w:szCs w:val="22"/>
              </w:rPr>
              <w:t xml:space="preserve">sztuk egzemplarzy biuletynu, po </w:t>
            </w:r>
            <w:r w:rsidR="00AB6A71" w:rsidRPr="007F4550">
              <w:rPr>
                <w:sz w:val="22"/>
                <w:szCs w:val="22"/>
              </w:rPr>
              <w:t>16</w:t>
            </w:r>
            <w:r w:rsidRPr="007F4550">
              <w:rPr>
                <w:sz w:val="22"/>
                <w:szCs w:val="22"/>
              </w:rPr>
              <w:t xml:space="preserve"> stron jeden egzemplarz  biuletynu - waga </w:t>
            </w:r>
            <w:r w:rsidR="00CC4D79" w:rsidRPr="007F4550">
              <w:rPr>
                <w:sz w:val="22"/>
                <w:szCs w:val="22"/>
              </w:rPr>
              <w:t>1</w:t>
            </w:r>
            <w:r w:rsidRPr="007F4550">
              <w:rPr>
                <w:sz w:val="22"/>
                <w:szCs w:val="22"/>
              </w:rPr>
              <w:t xml:space="preserve"> %</w:t>
            </w:r>
          </w:p>
        </w:tc>
      </w:tr>
      <w:tr w:rsidR="007F4550" w:rsidRPr="007F4550" w14:paraId="079D9321" w14:textId="77777777" w:rsidTr="00B06FCB">
        <w:trPr>
          <w:trHeight w:val="324"/>
        </w:trPr>
        <w:tc>
          <w:tcPr>
            <w:tcW w:w="10490" w:type="dxa"/>
          </w:tcPr>
          <w:p w14:paraId="0A29FB62" w14:textId="504E70A1" w:rsidR="001C28AF" w:rsidRPr="007F4550" w:rsidRDefault="001C28AF" w:rsidP="00B06FCB">
            <w:pPr>
              <w:spacing w:after="0" w:line="360" w:lineRule="auto"/>
              <w:ind w:left="0" w:firstLine="0"/>
            </w:pPr>
            <w:r w:rsidRPr="007F4550">
              <w:rPr>
                <w:sz w:val="22"/>
                <w:szCs w:val="22"/>
              </w:rPr>
              <w:t xml:space="preserve">Cena nr </w:t>
            </w:r>
            <w:r w:rsidR="00CC4D79" w:rsidRPr="007F4550">
              <w:rPr>
                <w:sz w:val="22"/>
                <w:szCs w:val="22"/>
              </w:rPr>
              <w:t>2</w:t>
            </w:r>
            <w:r w:rsidRPr="007F4550">
              <w:rPr>
                <w:sz w:val="22"/>
                <w:szCs w:val="22"/>
              </w:rPr>
              <w:t xml:space="preserve">4 za Możliwość nr </w:t>
            </w:r>
            <w:r w:rsidR="00CC4D79" w:rsidRPr="007F4550">
              <w:rPr>
                <w:sz w:val="22"/>
                <w:szCs w:val="22"/>
              </w:rPr>
              <w:t>2</w:t>
            </w:r>
            <w:r w:rsidRPr="007F4550">
              <w:rPr>
                <w:sz w:val="22"/>
                <w:szCs w:val="22"/>
              </w:rPr>
              <w:t xml:space="preserve">4  tj. maksymalna liczba </w:t>
            </w:r>
            <w:r w:rsidR="00AB6A71" w:rsidRPr="007F4550">
              <w:rPr>
                <w:sz w:val="22"/>
                <w:szCs w:val="22"/>
              </w:rPr>
              <w:t>200 000</w:t>
            </w:r>
            <w:r w:rsidRPr="007F4550">
              <w:rPr>
                <w:sz w:val="22"/>
                <w:szCs w:val="22"/>
              </w:rPr>
              <w:t xml:space="preserve"> sztuk egzemplarzy biuletynu, po </w:t>
            </w:r>
            <w:r w:rsidR="00AB6A71" w:rsidRPr="007F4550">
              <w:rPr>
                <w:sz w:val="22"/>
                <w:szCs w:val="22"/>
              </w:rPr>
              <w:t>20</w:t>
            </w:r>
            <w:r w:rsidRPr="007F4550">
              <w:rPr>
                <w:sz w:val="22"/>
                <w:szCs w:val="22"/>
              </w:rPr>
              <w:t xml:space="preserve"> stron jeden egzemplarz  biuletynu - waga </w:t>
            </w:r>
            <w:r w:rsidR="00CC4D79" w:rsidRPr="007F4550">
              <w:rPr>
                <w:sz w:val="22"/>
                <w:szCs w:val="22"/>
              </w:rPr>
              <w:t>3</w:t>
            </w:r>
            <w:r w:rsidRPr="007F4550">
              <w:rPr>
                <w:sz w:val="22"/>
                <w:szCs w:val="22"/>
              </w:rPr>
              <w:t xml:space="preserve"> %</w:t>
            </w:r>
          </w:p>
        </w:tc>
      </w:tr>
      <w:tr w:rsidR="007F4550" w:rsidRPr="007F4550" w14:paraId="0E2ACD0D" w14:textId="77777777" w:rsidTr="00B06FCB">
        <w:trPr>
          <w:trHeight w:val="324"/>
        </w:trPr>
        <w:tc>
          <w:tcPr>
            <w:tcW w:w="10490" w:type="dxa"/>
          </w:tcPr>
          <w:p w14:paraId="43221921" w14:textId="78997043" w:rsidR="001C28AF" w:rsidRPr="007F4550" w:rsidRDefault="001C28AF" w:rsidP="00B06FCB">
            <w:pPr>
              <w:spacing w:after="0" w:line="360" w:lineRule="auto"/>
              <w:ind w:left="0" w:firstLine="0"/>
            </w:pPr>
            <w:r w:rsidRPr="007F4550">
              <w:rPr>
                <w:sz w:val="22"/>
                <w:szCs w:val="22"/>
              </w:rPr>
              <w:t xml:space="preserve">Cena nr </w:t>
            </w:r>
            <w:r w:rsidR="00CC4D79" w:rsidRPr="007F4550">
              <w:rPr>
                <w:sz w:val="22"/>
                <w:szCs w:val="22"/>
              </w:rPr>
              <w:t>2</w:t>
            </w:r>
            <w:r w:rsidRPr="007F4550">
              <w:rPr>
                <w:sz w:val="22"/>
                <w:szCs w:val="22"/>
              </w:rPr>
              <w:t xml:space="preserve">5 za Możliwość nr </w:t>
            </w:r>
            <w:r w:rsidR="00CC4D79" w:rsidRPr="007F4550">
              <w:rPr>
                <w:sz w:val="22"/>
                <w:szCs w:val="22"/>
              </w:rPr>
              <w:t>2</w:t>
            </w:r>
            <w:r w:rsidRPr="007F4550">
              <w:rPr>
                <w:sz w:val="22"/>
                <w:szCs w:val="22"/>
              </w:rPr>
              <w:t xml:space="preserve">5  tj. maksymalna liczba </w:t>
            </w:r>
            <w:r w:rsidR="00AB6A71" w:rsidRPr="007F4550">
              <w:rPr>
                <w:sz w:val="22"/>
                <w:szCs w:val="22"/>
              </w:rPr>
              <w:t>250 000</w:t>
            </w:r>
            <w:r w:rsidRPr="007F4550">
              <w:rPr>
                <w:sz w:val="22"/>
                <w:szCs w:val="22"/>
              </w:rPr>
              <w:t xml:space="preserve"> sztuk egzemplarzy biuletynu, po </w:t>
            </w:r>
            <w:r w:rsidR="00AB6A71" w:rsidRPr="007F4550">
              <w:rPr>
                <w:sz w:val="22"/>
                <w:szCs w:val="22"/>
              </w:rPr>
              <w:t>16</w:t>
            </w:r>
            <w:r w:rsidRPr="007F4550">
              <w:rPr>
                <w:sz w:val="22"/>
                <w:szCs w:val="22"/>
              </w:rPr>
              <w:t xml:space="preserve"> stron jeden egzemplarz  biuletynu - waga </w:t>
            </w:r>
            <w:r w:rsidR="00CC4D79" w:rsidRPr="007F4550">
              <w:rPr>
                <w:sz w:val="22"/>
                <w:szCs w:val="22"/>
              </w:rPr>
              <w:t>1</w:t>
            </w:r>
            <w:r w:rsidRPr="007F4550">
              <w:rPr>
                <w:sz w:val="22"/>
                <w:szCs w:val="22"/>
              </w:rPr>
              <w:t xml:space="preserve"> %</w:t>
            </w:r>
          </w:p>
        </w:tc>
      </w:tr>
      <w:tr w:rsidR="007F4550" w:rsidRPr="007F4550" w14:paraId="470A6431" w14:textId="77777777" w:rsidTr="00B06FCB">
        <w:trPr>
          <w:trHeight w:val="324"/>
        </w:trPr>
        <w:tc>
          <w:tcPr>
            <w:tcW w:w="10490" w:type="dxa"/>
          </w:tcPr>
          <w:p w14:paraId="1B0918D5" w14:textId="7D14F139" w:rsidR="001C28AF" w:rsidRPr="007F4550" w:rsidRDefault="001C28AF" w:rsidP="00B06FCB">
            <w:pPr>
              <w:spacing w:after="0" w:line="360" w:lineRule="auto"/>
              <w:ind w:left="0" w:firstLine="0"/>
            </w:pPr>
            <w:r w:rsidRPr="007F4550">
              <w:rPr>
                <w:sz w:val="22"/>
                <w:szCs w:val="22"/>
              </w:rPr>
              <w:t xml:space="preserve">Cena nr </w:t>
            </w:r>
            <w:r w:rsidR="00CC4D79" w:rsidRPr="007F4550">
              <w:rPr>
                <w:sz w:val="22"/>
                <w:szCs w:val="22"/>
              </w:rPr>
              <w:t>2</w:t>
            </w:r>
            <w:r w:rsidRPr="007F4550">
              <w:rPr>
                <w:sz w:val="22"/>
                <w:szCs w:val="22"/>
              </w:rPr>
              <w:t xml:space="preserve">6 za Możliwość nr </w:t>
            </w:r>
            <w:r w:rsidR="00CC4D79" w:rsidRPr="007F4550">
              <w:rPr>
                <w:sz w:val="22"/>
                <w:szCs w:val="22"/>
              </w:rPr>
              <w:t>2</w:t>
            </w:r>
            <w:r w:rsidRPr="007F4550">
              <w:rPr>
                <w:sz w:val="22"/>
                <w:szCs w:val="22"/>
              </w:rPr>
              <w:t xml:space="preserve">6  tj. maksymalna liczba </w:t>
            </w:r>
            <w:r w:rsidR="00AB6A71" w:rsidRPr="007F4550">
              <w:rPr>
                <w:sz w:val="22"/>
                <w:szCs w:val="22"/>
              </w:rPr>
              <w:t>250 000</w:t>
            </w:r>
            <w:r w:rsidRPr="007F4550">
              <w:rPr>
                <w:sz w:val="22"/>
                <w:szCs w:val="22"/>
              </w:rPr>
              <w:t xml:space="preserve"> sztuk egzemplarzy biuletynu, po </w:t>
            </w:r>
            <w:r w:rsidR="00AB6A71" w:rsidRPr="007F4550">
              <w:rPr>
                <w:sz w:val="22"/>
                <w:szCs w:val="22"/>
              </w:rPr>
              <w:t>20</w:t>
            </w:r>
            <w:r w:rsidRPr="007F4550">
              <w:rPr>
                <w:sz w:val="22"/>
                <w:szCs w:val="22"/>
              </w:rPr>
              <w:t xml:space="preserve"> stron jeden egzemplarz  biuletynu - waga </w:t>
            </w:r>
            <w:r w:rsidR="00CC4D79" w:rsidRPr="007F4550">
              <w:rPr>
                <w:sz w:val="22"/>
                <w:szCs w:val="22"/>
              </w:rPr>
              <w:t>3</w:t>
            </w:r>
            <w:r w:rsidRPr="007F4550">
              <w:rPr>
                <w:sz w:val="22"/>
                <w:szCs w:val="22"/>
              </w:rPr>
              <w:t>%</w:t>
            </w:r>
          </w:p>
        </w:tc>
      </w:tr>
      <w:tr w:rsidR="007F4550" w:rsidRPr="007F4550" w14:paraId="006D0E5E" w14:textId="77777777" w:rsidTr="00B06FCB">
        <w:trPr>
          <w:trHeight w:val="324"/>
        </w:trPr>
        <w:tc>
          <w:tcPr>
            <w:tcW w:w="10490" w:type="dxa"/>
          </w:tcPr>
          <w:p w14:paraId="74B28A35" w14:textId="03B06A17" w:rsidR="001C28AF" w:rsidRPr="007F4550" w:rsidRDefault="001C28AF" w:rsidP="00B06FCB">
            <w:pPr>
              <w:spacing w:after="0" w:line="360" w:lineRule="auto"/>
              <w:ind w:left="0" w:firstLine="0"/>
              <w:rPr>
                <w:sz w:val="22"/>
                <w:szCs w:val="22"/>
              </w:rPr>
            </w:pPr>
            <w:r w:rsidRPr="007F4550">
              <w:rPr>
                <w:sz w:val="22"/>
                <w:szCs w:val="22"/>
              </w:rPr>
              <w:t xml:space="preserve">Cena nr </w:t>
            </w:r>
            <w:r w:rsidR="00CC4D79" w:rsidRPr="007F4550">
              <w:rPr>
                <w:sz w:val="22"/>
                <w:szCs w:val="22"/>
              </w:rPr>
              <w:t>2</w:t>
            </w:r>
            <w:r w:rsidRPr="007F4550">
              <w:rPr>
                <w:sz w:val="22"/>
                <w:szCs w:val="22"/>
              </w:rPr>
              <w:t xml:space="preserve">7 za Możliwość nr </w:t>
            </w:r>
            <w:r w:rsidR="00CC4D79" w:rsidRPr="007F4550">
              <w:rPr>
                <w:sz w:val="22"/>
                <w:szCs w:val="22"/>
              </w:rPr>
              <w:t>2</w:t>
            </w:r>
            <w:r w:rsidRPr="007F4550">
              <w:rPr>
                <w:sz w:val="22"/>
                <w:szCs w:val="22"/>
              </w:rPr>
              <w:t xml:space="preserve">7  tj. maksymalna liczba </w:t>
            </w:r>
            <w:r w:rsidR="00AB6A71" w:rsidRPr="007F4550">
              <w:rPr>
                <w:sz w:val="22"/>
                <w:szCs w:val="22"/>
              </w:rPr>
              <w:t>300 000</w:t>
            </w:r>
            <w:r w:rsidRPr="007F4550">
              <w:rPr>
                <w:sz w:val="22"/>
                <w:szCs w:val="22"/>
              </w:rPr>
              <w:t xml:space="preserve"> sztuk egzemplarzy biuletynu, po </w:t>
            </w:r>
            <w:r w:rsidR="00AB6A71" w:rsidRPr="007F4550">
              <w:rPr>
                <w:sz w:val="22"/>
                <w:szCs w:val="22"/>
              </w:rPr>
              <w:t>16</w:t>
            </w:r>
            <w:r w:rsidRPr="007F4550">
              <w:rPr>
                <w:sz w:val="22"/>
                <w:szCs w:val="22"/>
              </w:rPr>
              <w:t xml:space="preserve"> stron jeden egzemplarz  biuletynu - waga </w:t>
            </w:r>
            <w:r w:rsidR="00CC4D79" w:rsidRPr="007F4550">
              <w:rPr>
                <w:sz w:val="22"/>
                <w:szCs w:val="22"/>
              </w:rPr>
              <w:t>1</w:t>
            </w:r>
            <w:r w:rsidRPr="007F4550">
              <w:rPr>
                <w:sz w:val="22"/>
                <w:szCs w:val="22"/>
              </w:rPr>
              <w:t xml:space="preserve"> %</w:t>
            </w:r>
          </w:p>
        </w:tc>
      </w:tr>
      <w:tr w:rsidR="007F4550" w:rsidRPr="007F4550" w14:paraId="356FF40B" w14:textId="77777777" w:rsidTr="00B06FCB">
        <w:trPr>
          <w:trHeight w:val="324"/>
        </w:trPr>
        <w:tc>
          <w:tcPr>
            <w:tcW w:w="10490" w:type="dxa"/>
          </w:tcPr>
          <w:p w14:paraId="72CCCA0B" w14:textId="20588653" w:rsidR="001C28AF" w:rsidRPr="007F4550" w:rsidRDefault="001C28AF" w:rsidP="00B06FCB">
            <w:pPr>
              <w:spacing w:after="0" w:line="360" w:lineRule="auto"/>
              <w:ind w:left="0" w:firstLine="0"/>
              <w:rPr>
                <w:sz w:val="22"/>
                <w:szCs w:val="22"/>
              </w:rPr>
            </w:pPr>
            <w:r w:rsidRPr="007F4550">
              <w:rPr>
                <w:sz w:val="22"/>
                <w:szCs w:val="22"/>
              </w:rPr>
              <w:t xml:space="preserve">Cena nr </w:t>
            </w:r>
            <w:r w:rsidR="00CC4D79" w:rsidRPr="007F4550">
              <w:rPr>
                <w:sz w:val="22"/>
                <w:szCs w:val="22"/>
              </w:rPr>
              <w:t>2</w:t>
            </w:r>
            <w:r w:rsidRPr="007F4550">
              <w:rPr>
                <w:sz w:val="22"/>
                <w:szCs w:val="22"/>
              </w:rPr>
              <w:t xml:space="preserve">8 za Możliwość nr </w:t>
            </w:r>
            <w:r w:rsidR="00CC4D79" w:rsidRPr="007F4550">
              <w:rPr>
                <w:sz w:val="22"/>
                <w:szCs w:val="22"/>
              </w:rPr>
              <w:t>2</w:t>
            </w:r>
            <w:r w:rsidRPr="007F4550">
              <w:rPr>
                <w:sz w:val="22"/>
                <w:szCs w:val="22"/>
              </w:rPr>
              <w:t xml:space="preserve">8  tj. maksymalna liczba </w:t>
            </w:r>
            <w:r w:rsidR="00AB6A71" w:rsidRPr="007F4550">
              <w:rPr>
                <w:sz w:val="22"/>
                <w:szCs w:val="22"/>
              </w:rPr>
              <w:t>300 000</w:t>
            </w:r>
            <w:r w:rsidRPr="007F4550">
              <w:rPr>
                <w:sz w:val="22"/>
                <w:szCs w:val="22"/>
              </w:rPr>
              <w:t xml:space="preserve"> sztuk egzemplarzy biuletynu, po </w:t>
            </w:r>
            <w:r w:rsidR="00AB6A71" w:rsidRPr="007F4550">
              <w:rPr>
                <w:sz w:val="22"/>
                <w:szCs w:val="22"/>
              </w:rPr>
              <w:t>20</w:t>
            </w:r>
            <w:r w:rsidRPr="007F4550">
              <w:rPr>
                <w:sz w:val="22"/>
                <w:szCs w:val="22"/>
              </w:rPr>
              <w:t xml:space="preserve"> stron jeden egzemplarz  biuletynu - waga </w:t>
            </w:r>
            <w:r w:rsidR="00CC4D79" w:rsidRPr="007F4550">
              <w:rPr>
                <w:sz w:val="22"/>
                <w:szCs w:val="22"/>
              </w:rPr>
              <w:t>3</w:t>
            </w:r>
            <w:r w:rsidRPr="007F4550">
              <w:rPr>
                <w:sz w:val="22"/>
                <w:szCs w:val="22"/>
              </w:rPr>
              <w:t xml:space="preserve"> %</w:t>
            </w:r>
          </w:p>
        </w:tc>
      </w:tr>
      <w:tr w:rsidR="007F4550" w:rsidRPr="007F4550" w14:paraId="3844343E" w14:textId="77777777" w:rsidTr="00B06FCB">
        <w:trPr>
          <w:trHeight w:val="324"/>
        </w:trPr>
        <w:tc>
          <w:tcPr>
            <w:tcW w:w="10490" w:type="dxa"/>
          </w:tcPr>
          <w:p w14:paraId="26BCE905" w14:textId="69628F2B" w:rsidR="00871E25" w:rsidRPr="007F4550" w:rsidRDefault="00871E25" w:rsidP="00CC4D79">
            <w:pPr>
              <w:spacing w:after="0" w:line="360" w:lineRule="auto"/>
              <w:ind w:hanging="170"/>
              <w:rPr>
                <w:sz w:val="22"/>
                <w:szCs w:val="22"/>
              </w:rPr>
            </w:pPr>
            <w:r w:rsidRPr="007F4550">
              <w:rPr>
                <w:sz w:val="22"/>
                <w:szCs w:val="22"/>
              </w:rPr>
              <w:t xml:space="preserve">Cena nr </w:t>
            </w:r>
            <w:r w:rsidR="00CC4D79" w:rsidRPr="007F4550">
              <w:rPr>
                <w:sz w:val="22"/>
                <w:szCs w:val="22"/>
              </w:rPr>
              <w:t>29</w:t>
            </w:r>
            <w:r w:rsidRPr="007F4550">
              <w:rPr>
                <w:sz w:val="22"/>
                <w:szCs w:val="22"/>
              </w:rPr>
              <w:t xml:space="preserve"> za Możliwość nr </w:t>
            </w:r>
            <w:r w:rsidR="00CC4D79" w:rsidRPr="007F4550">
              <w:rPr>
                <w:sz w:val="22"/>
                <w:szCs w:val="22"/>
              </w:rPr>
              <w:t>29</w:t>
            </w:r>
            <w:r w:rsidRPr="007F4550">
              <w:rPr>
                <w:sz w:val="22"/>
                <w:szCs w:val="22"/>
              </w:rPr>
              <w:t xml:space="preserve"> tj. maksymalna liczba 400 000 sztuk egzemplarzy biuletynu, po 16 stron jeden egzemplarz biuletynu - waga </w:t>
            </w:r>
            <w:r w:rsidR="00CC4D79" w:rsidRPr="007F4550">
              <w:rPr>
                <w:sz w:val="22"/>
                <w:szCs w:val="22"/>
              </w:rPr>
              <w:t>1</w:t>
            </w:r>
            <w:r w:rsidRPr="007F4550">
              <w:rPr>
                <w:sz w:val="22"/>
                <w:szCs w:val="22"/>
              </w:rPr>
              <w:t>%</w:t>
            </w:r>
          </w:p>
        </w:tc>
      </w:tr>
      <w:tr w:rsidR="007F4550" w:rsidRPr="007F4550" w14:paraId="7A7E28B2" w14:textId="77777777" w:rsidTr="00B06FCB">
        <w:trPr>
          <w:trHeight w:val="324"/>
        </w:trPr>
        <w:tc>
          <w:tcPr>
            <w:tcW w:w="10490" w:type="dxa"/>
          </w:tcPr>
          <w:p w14:paraId="0CC847FB" w14:textId="68D97FCE" w:rsidR="00871E25" w:rsidRPr="007F4550" w:rsidRDefault="00871E25" w:rsidP="00CC4D79">
            <w:pPr>
              <w:spacing w:after="0" w:line="360" w:lineRule="auto"/>
              <w:ind w:hanging="170"/>
              <w:rPr>
                <w:sz w:val="22"/>
                <w:szCs w:val="22"/>
              </w:rPr>
            </w:pPr>
            <w:r w:rsidRPr="007F4550">
              <w:rPr>
                <w:sz w:val="22"/>
                <w:szCs w:val="22"/>
              </w:rPr>
              <w:t xml:space="preserve">Cena nr </w:t>
            </w:r>
            <w:r w:rsidR="00CC4D79" w:rsidRPr="007F4550">
              <w:rPr>
                <w:sz w:val="22"/>
                <w:szCs w:val="22"/>
              </w:rPr>
              <w:t>30</w:t>
            </w:r>
            <w:r w:rsidRPr="007F4550">
              <w:rPr>
                <w:sz w:val="22"/>
                <w:szCs w:val="22"/>
              </w:rPr>
              <w:t xml:space="preserve"> za Możliwość nr </w:t>
            </w:r>
            <w:r w:rsidR="00CC4D79" w:rsidRPr="007F4550">
              <w:rPr>
                <w:sz w:val="22"/>
                <w:szCs w:val="22"/>
              </w:rPr>
              <w:t>30</w:t>
            </w:r>
            <w:r w:rsidRPr="007F4550">
              <w:rPr>
                <w:sz w:val="22"/>
                <w:szCs w:val="22"/>
              </w:rPr>
              <w:t xml:space="preserve"> tj. maksymalna liczba 400 000 sztuk egzemplarzy biuletynu, po 20 stron jeden egzemplarz biuletynu - waga </w:t>
            </w:r>
            <w:r w:rsidR="00CC4D79" w:rsidRPr="007F4550">
              <w:rPr>
                <w:sz w:val="22"/>
                <w:szCs w:val="22"/>
              </w:rPr>
              <w:t>4</w:t>
            </w:r>
            <w:r w:rsidRPr="007F4550">
              <w:rPr>
                <w:sz w:val="22"/>
                <w:szCs w:val="22"/>
              </w:rPr>
              <w:t>%</w:t>
            </w:r>
          </w:p>
        </w:tc>
      </w:tr>
      <w:tr w:rsidR="007F4550" w:rsidRPr="007F4550" w14:paraId="3E2B7A10" w14:textId="77777777" w:rsidTr="009702BC">
        <w:trPr>
          <w:trHeight w:val="1926"/>
        </w:trPr>
        <w:tc>
          <w:tcPr>
            <w:tcW w:w="10490" w:type="dxa"/>
          </w:tcPr>
          <w:p w14:paraId="0B3D2246" w14:textId="77777777" w:rsidR="00685813" w:rsidRPr="007F4550" w:rsidRDefault="00685813" w:rsidP="003E356C">
            <w:pPr>
              <w:ind w:hanging="170"/>
              <w:rPr>
                <w:sz w:val="22"/>
                <w:szCs w:val="22"/>
              </w:rPr>
            </w:pPr>
          </w:p>
          <w:p w14:paraId="3FA30B6A" w14:textId="3CDFED2A" w:rsidR="001C28AF" w:rsidRPr="007F4550" w:rsidRDefault="001C28AF" w:rsidP="00B06FCB">
            <w:pPr>
              <w:ind w:left="217" w:hanging="7"/>
              <w:rPr>
                <w:sz w:val="22"/>
                <w:szCs w:val="22"/>
              </w:rPr>
            </w:pPr>
            <w:r w:rsidRPr="007F4550">
              <w:rPr>
                <w:sz w:val="22"/>
                <w:szCs w:val="22"/>
              </w:rPr>
              <w:t xml:space="preserve">             Punkty dla każdej z ww. możliwości od 1 do  </w:t>
            </w:r>
            <w:r w:rsidR="00CC4D79" w:rsidRPr="007F4550">
              <w:rPr>
                <w:sz w:val="22"/>
                <w:szCs w:val="22"/>
              </w:rPr>
              <w:t>30</w:t>
            </w:r>
            <w:r w:rsidRPr="007F4550">
              <w:rPr>
                <w:sz w:val="22"/>
                <w:szCs w:val="22"/>
              </w:rPr>
              <w:t xml:space="preserve"> będą liczone osobno wg. następującego wzoru:</w:t>
            </w:r>
          </w:p>
          <w:p w14:paraId="6CF9A936" w14:textId="77777777" w:rsidR="001C28AF" w:rsidRPr="007F4550" w:rsidRDefault="001C28AF" w:rsidP="00B06FCB">
            <w:pPr>
              <w:widowControl w:val="0"/>
              <w:suppressAutoHyphens/>
              <w:overflowPunct w:val="0"/>
              <w:ind w:left="-284" w:hanging="7"/>
              <w:textAlignment w:val="baseline"/>
              <w:rPr>
                <w:rFonts w:eastAsia="Verdana"/>
                <w:sz w:val="22"/>
                <w:szCs w:val="22"/>
                <w:lang w:eastAsia="zh-CN"/>
              </w:rPr>
            </w:pPr>
            <w:r w:rsidRPr="007F4550">
              <w:rPr>
                <w:rFonts w:eastAsia="Verdana"/>
                <w:bCs/>
                <w:sz w:val="22"/>
                <w:szCs w:val="22"/>
                <w:lang w:eastAsia="zh-CN"/>
              </w:rPr>
              <w:t xml:space="preserve">                                                              </w:t>
            </w:r>
            <w:r w:rsidRPr="007F4550">
              <w:rPr>
                <w:rFonts w:eastAsia="Calibri"/>
                <w:bCs/>
                <w:sz w:val="22"/>
                <w:szCs w:val="22"/>
                <w:lang w:eastAsia="zh-CN"/>
              </w:rPr>
              <w:t xml:space="preserve">najniższa oferowana cena brutto dla </w:t>
            </w:r>
            <w:proofErr w:type="spellStart"/>
            <w:r w:rsidRPr="007F4550">
              <w:rPr>
                <w:rFonts w:eastAsia="Calibri"/>
                <w:bCs/>
                <w:sz w:val="22"/>
                <w:szCs w:val="22"/>
                <w:lang w:eastAsia="zh-CN"/>
              </w:rPr>
              <w:t>podkryterium</w:t>
            </w:r>
            <w:proofErr w:type="spellEnd"/>
          </w:p>
          <w:p w14:paraId="40DD764D" w14:textId="77777777" w:rsidR="001C28AF" w:rsidRPr="007F4550" w:rsidRDefault="001C28AF" w:rsidP="00B06FCB">
            <w:pPr>
              <w:widowControl w:val="0"/>
              <w:suppressAutoHyphens/>
              <w:overflowPunct w:val="0"/>
              <w:ind w:left="-284" w:hanging="7"/>
              <w:textAlignment w:val="baseline"/>
              <w:rPr>
                <w:rFonts w:eastAsia="Calibri"/>
                <w:bCs/>
                <w:sz w:val="22"/>
                <w:szCs w:val="22"/>
                <w:lang w:eastAsia="zh-CN"/>
              </w:rPr>
            </w:pPr>
            <w:r w:rsidRPr="007F4550">
              <w:rPr>
                <w:noProof/>
                <w:sz w:val="22"/>
                <w:szCs w:val="22"/>
              </w:rPr>
              <mc:AlternateContent>
                <mc:Choice Requires="wps">
                  <w:drawing>
                    <wp:anchor distT="0" distB="0" distL="114300" distR="114300" simplePos="0" relativeHeight="251661312" behindDoc="0" locked="0" layoutInCell="1" allowOverlap="1" wp14:anchorId="6FEDD9DC" wp14:editId="12CBCB1B">
                      <wp:simplePos x="0" y="0"/>
                      <wp:positionH relativeFrom="column">
                        <wp:posOffset>1691640</wp:posOffset>
                      </wp:positionH>
                      <wp:positionV relativeFrom="paragraph">
                        <wp:posOffset>76835</wp:posOffset>
                      </wp:positionV>
                      <wp:extent cx="3169920" cy="45085"/>
                      <wp:effectExtent l="0" t="0" r="0" b="0"/>
                      <wp:wrapNone/>
                      <wp:docPr id="1"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69920" cy="45085"/>
                              </a:xfrm>
                              <a:prstGeom prst="rect">
                                <a:avLst/>
                              </a:prstGeom>
                              <a:no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6DEA81" id="Prostokąt 5" o:spid="_x0000_s1026" style="position:absolute;margin-left:133.2pt;margin-top:6.05pt;width:249.6pt;height:3.55pt;flip:y;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" filled="f" strokeweight=".26mm">
                      <v:stroke joinstyle="round"/>
                    </v:rect>
                  </w:pict>
                </mc:Fallback>
              </mc:AlternateContent>
            </w:r>
            <w:r w:rsidRPr="007F4550">
              <w:rPr>
                <w:rFonts w:eastAsia="Calibri"/>
                <w:b/>
                <w:bCs/>
                <w:sz w:val="22"/>
                <w:szCs w:val="22"/>
                <w:lang w:eastAsia="zh-CN"/>
              </w:rPr>
              <w:t xml:space="preserve">                         Cena nr ….   </w:t>
            </w:r>
            <w:r w:rsidRPr="007F4550">
              <w:rPr>
                <w:rFonts w:eastAsia="Calibri"/>
                <w:bCs/>
                <w:sz w:val="22"/>
                <w:szCs w:val="22"/>
                <w:lang w:eastAsia="zh-CN"/>
              </w:rPr>
              <w:t xml:space="preserve">=                                                                                                     x …… % x 100 pkt </w:t>
            </w:r>
          </w:p>
          <w:p w14:paraId="09A29B46" w14:textId="3221C1D7" w:rsidR="001C28AF" w:rsidRPr="007F4550" w:rsidRDefault="001C28AF" w:rsidP="009702BC">
            <w:pPr>
              <w:ind w:left="217" w:hanging="7"/>
              <w:rPr>
                <w:sz w:val="22"/>
                <w:szCs w:val="22"/>
              </w:rPr>
            </w:pPr>
            <w:r w:rsidRPr="007F4550">
              <w:rPr>
                <w:sz w:val="22"/>
                <w:szCs w:val="22"/>
              </w:rPr>
              <w:t xml:space="preserve">                                                         cena badanej oferty brutto dla </w:t>
            </w:r>
            <w:proofErr w:type="spellStart"/>
            <w:r w:rsidRPr="007F4550">
              <w:rPr>
                <w:sz w:val="22"/>
                <w:szCs w:val="22"/>
              </w:rPr>
              <w:t>podkryterium</w:t>
            </w:r>
            <w:proofErr w:type="spellEnd"/>
          </w:p>
        </w:tc>
      </w:tr>
      <w:tr w:rsidR="007F4550" w:rsidRPr="007F4550" w14:paraId="0E4C7453" w14:textId="77777777" w:rsidTr="00B06FCB">
        <w:trPr>
          <w:trHeight w:val="1250"/>
        </w:trPr>
        <w:tc>
          <w:tcPr>
            <w:tcW w:w="10490" w:type="dxa"/>
          </w:tcPr>
          <w:p w14:paraId="24F6830B" w14:textId="77777777" w:rsidR="001C28AF" w:rsidRPr="007F4550" w:rsidRDefault="001C28AF" w:rsidP="00B06FCB">
            <w:pPr>
              <w:ind w:left="217"/>
              <w:rPr>
                <w:bCs/>
                <w:sz w:val="22"/>
                <w:szCs w:val="22"/>
              </w:rPr>
            </w:pPr>
            <w:r w:rsidRPr="007F4550">
              <w:rPr>
                <w:bCs/>
                <w:sz w:val="22"/>
                <w:szCs w:val="22"/>
              </w:rPr>
              <w:t xml:space="preserve">      Punktacja za „Kryterium cena” będzie stanowiło sumę punktacji przyznanej za „</w:t>
            </w:r>
            <w:proofErr w:type="spellStart"/>
            <w:r w:rsidRPr="007F4550">
              <w:rPr>
                <w:bCs/>
                <w:sz w:val="22"/>
                <w:szCs w:val="22"/>
              </w:rPr>
              <w:t>Podkryteria</w:t>
            </w:r>
            <w:proofErr w:type="spellEnd"/>
            <w:r w:rsidRPr="007F4550">
              <w:rPr>
                <w:bCs/>
                <w:sz w:val="22"/>
                <w:szCs w:val="22"/>
              </w:rPr>
              <w:t>” wyliczoną wg. wzoru:</w:t>
            </w:r>
          </w:p>
          <w:p w14:paraId="290DAE79" w14:textId="77777777" w:rsidR="001972E7" w:rsidRPr="007F4550" w:rsidRDefault="001C28AF" w:rsidP="00CC4D79">
            <w:pPr>
              <w:jc w:val="center"/>
              <w:rPr>
                <w:b/>
                <w:sz w:val="22"/>
                <w:szCs w:val="22"/>
              </w:rPr>
            </w:pPr>
            <w:r w:rsidRPr="007F4550">
              <w:rPr>
                <w:b/>
                <w:sz w:val="22"/>
                <w:szCs w:val="22"/>
              </w:rPr>
              <w:t xml:space="preserve">C= C1 + C2 + C3 + C4 + C5 + C6 + C7 + C8 + C9 + C10 + C11 + C12+ C13 + C14 </w:t>
            </w:r>
          </w:p>
          <w:p w14:paraId="53EB8B51" w14:textId="5702FF6C" w:rsidR="001C28AF" w:rsidRPr="007F4550" w:rsidRDefault="001C28AF" w:rsidP="00CC4D79">
            <w:pPr>
              <w:jc w:val="center"/>
              <w:rPr>
                <w:bCs/>
                <w:sz w:val="22"/>
                <w:szCs w:val="22"/>
              </w:rPr>
            </w:pPr>
            <w:r w:rsidRPr="007F4550">
              <w:rPr>
                <w:b/>
                <w:sz w:val="22"/>
                <w:szCs w:val="22"/>
              </w:rPr>
              <w:t>+ C15 + C16 + C17 + C18</w:t>
            </w:r>
            <w:r w:rsidR="002B244A" w:rsidRPr="007F4550">
              <w:rPr>
                <w:b/>
                <w:sz w:val="22"/>
                <w:szCs w:val="22"/>
              </w:rPr>
              <w:t xml:space="preserve"> </w:t>
            </w:r>
            <w:r w:rsidR="00CC4D79" w:rsidRPr="007F4550">
              <w:rPr>
                <w:b/>
                <w:sz w:val="22"/>
                <w:szCs w:val="22"/>
              </w:rPr>
              <w:t>+ C19+ C20+ C21+ C22+ C23+ C24+ C25+ C26+ C27+ C28+ C29+ C30</w:t>
            </w:r>
          </w:p>
        </w:tc>
      </w:tr>
      <w:bookmarkEnd w:id="28"/>
    </w:tbl>
    <w:p w14:paraId="26175C16" w14:textId="77777777" w:rsidR="001C28AF" w:rsidRDefault="001C28AF" w:rsidP="001C28AF">
      <w:pPr>
        <w:ind w:left="0" w:firstLine="0"/>
      </w:pPr>
    </w:p>
    <w:p w14:paraId="543AF1F2" w14:textId="388CE17C" w:rsidR="00B1155F" w:rsidRPr="00C900AD" w:rsidRDefault="00B1155F">
      <w:pPr>
        <w:pStyle w:val="Akapitzlist"/>
        <w:widowControl w:val="0"/>
        <w:numPr>
          <w:ilvl w:val="2"/>
          <w:numId w:val="33"/>
        </w:numPr>
        <w:suppressAutoHyphens/>
        <w:overflowPunct w:val="0"/>
        <w:spacing w:line="276" w:lineRule="auto"/>
        <w:ind w:left="851" w:hanging="851"/>
        <w:textAlignment w:val="baseline"/>
        <w:rPr>
          <w:b/>
          <w:color w:val="000000" w:themeColor="text1"/>
          <w:sz w:val="22"/>
          <w:szCs w:val="22"/>
        </w:rPr>
      </w:pPr>
      <w:r w:rsidRPr="00C900AD">
        <w:rPr>
          <w:b/>
          <w:color w:val="000000" w:themeColor="text1"/>
          <w:sz w:val="22"/>
          <w:szCs w:val="22"/>
          <w:u w:val="single"/>
        </w:rPr>
        <w:t>Kryterium nr 2</w:t>
      </w:r>
      <w:r w:rsidRPr="00C900AD">
        <w:rPr>
          <w:b/>
          <w:color w:val="000000" w:themeColor="text1"/>
          <w:sz w:val="22"/>
          <w:szCs w:val="22"/>
        </w:rPr>
        <w:t xml:space="preserve"> </w:t>
      </w:r>
      <w:r w:rsidRPr="00C900AD">
        <w:rPr>
          <w:b/>
          <w:bCs/>
          <w:color w:val="000000" w:themeColor="text1"/>
          <w:sz w:val="22"/>
          <w:szCs w:val="22"/>
        </w:rPr>
        <w:t xml:space="preserve">– </w:t>
      </w:r>
      <w:r w:rsidRPr="00C900AD">
        <w:rPr>
          <w:rFonts w:eastAsia="Verdana"/>
          <w:b/>
          <w:color w:val="000000" w:themeColor="text1"/>
          <w:sz w:val="22"/>
          <w:szCs w:val="22"/>
          <w:lang w:eastAsia="zh-CN"/>
        </w:rPr>
        <w:t>Maksymalny czas w jakim Wykonawca jest w stanie dostarczyć                    na adres wskazan</w:t>
      </w:r>
      <w:r w:rsidR="00AB652B">
        <w:rPr>
          <w:rFonts w:eastAsia="Verdana"/>
          <w:b/>
          <w:color w:val="000000" w:themeColor="text1"/>
          <w:sz w:val="22"/>
          <w:szCs w:val="22"/>
          <w:lang w:eastAsia="zh-CN"/>
        </w:rPr>
        <w:t>y</w:t>
      </w:r>
      <w:r w:rsidRPr="00C900AD">
        <w:rPr>
          <w:rFonts w:eastAsia="Verdana"/>
          <w:b/>
          <w:color w:val="000000" w:themeColor="text1"/>
          <w:sz w:val="22"/>
          <w:szCs w:val="22"/>
          <w:lang w:eastAsia="zh-CN"/>
        </w:rPr>
        <w:t xml:space="preserve"> przez Zamawiającego zapakowany  numer biuletynu</w:t>
      </w:r>
      <w:r w:rsidR="00CE6757">
        <w:rPr>
          <w:rFonts w:eastAsia="Verdana"/>
          <w:b/>
          <w:color w:val="000000" w:themeColor="text1"/>
          <w:sz w:val="22"/>
          <w:szCs w:val="22"/>
          <w:lang w:eastAsia="zh-CN"/>
        </w:rPr>
        <w:t xml:space="preserve"> </w:t>
      </w:r>
      <w:r w:rsidRPr="00C900AD">
        <w:rPr>
          <w:b/>
          <w:color w:val="000000" w:themeColor="text1"/>
          <w:sz w:val="22"/>
          <w:szCs w:val="22"/>
        </w:rPr>
        <w:t>= 24 %</w:t>
      </w:r>
    </w:p>
    <w:p w14:paraId="7460A5BB" w14:textId="3A4584FA" w:rsidR="00B1155F" w:rsidRPr="00A374A5" w:rsidRDefault="00B1155F" w:rsidP="00B1155F">
      <w:pPr>
        <w:widowControl w:val="0"/>
        <w:suppressAutoHyphens/>
        <w:overflowPunct w:val="0"/>
        <w:spacing w:line="276" w:lineRule="auto"/>
        <w:ind w:left="851" w:hanging="851"/>
        <w:textAlignment w:val="baseline"/>
        <w:rPr>
          <w:bCs/>
          <w:sz w:val="22"/>
          <w:szCs w:val="22"/>
        </w:rPr>
      </w:pPr>
      <w:r w:rsidRPr="00A374A5">
        <w:rPr>
          <w:bCs/>
          <w:color w:val="000000" w:themeColor="text1"/>
          <w:sz w:val="22"/>
          <w:szCs w:val="22"/>
        </w:rPr>
        <w:t xml:space="preserve">                </w:t>
      </w:r>
      <w:bookmarkStart w:id="29" w:name="_Hlk39521503"/>
      <w:r w:rsidRPr="00A374A5">
        <w:rPr>
          <w:bCs/>
          <w:color w:val="000000" w:themeColor="text1"/>
          <w:sz w:val="22"/>
          <w:szCs w:val="22"/>
        </w:rPr>
        <w:t xml:space="preserve">Zamawiający i Wykonawca ustalają czas </w:t>
      </w:r>
      <w:bookmarkEnd w:id="29"/>
      <w:r w:rsidRPr="00A374A5">
        <w:rPr>
          <w:bCs/>
          <w:color w:val="000000" w:themeColor="text1"/>
          <w:sz w:val="22"/>
          <w:szCs w:val="22"/>
        </w:rPr>
        <w:t>na dostarczenie przez Wykonawcę numeru biuletynu na wskazany przez Zamawiającego adres. Ustalenie odbywa się poprzez wskazanie w ofercie maksymalnego czasu jaki potrzebuje Wykonawca na dostarczenie numeru biuletynu  pod wskazany adres. Wykonawca poprzez swoją deklarację odnosi się do możliwości jakie posiadają jego pracownicy</w:t>
      </w:r>
      <w:r>
        <w:rPr>
          <w:bCs/>
          <w:color w:val="000000" w:themeColor="text1"/>
          <w:sz w:val="22"/>
          <w:szCs w:val="22"/>
        </w:rPr>
        <w:t xml:space="preserve"> </w:t>
      </w:r>
      <w:r w:rsidRPr="00A374A5">
        <w:rPr>
          <w:bCs/>
          <w:color w:val="000000" w:themeColor="text1"/>
          <w:sz w:val="22"/>
          <w:szCs w:val="22"/>
        </w:rPr>
        <w:t>i współpracownicy w powyższym zakresie i</w:t>
      </w:r>
      <w:r>
        <w:rPr>
          <w:bCs/>
          <w:color w:val="000000" w:themeColor="text1"/>
          <w:sz w:val="22"/>
          <w:szCs w:val="22"/>
        </w:rPr>
        <w:t xml:space="preserve"> </w:t>
      </w:r>
      <w:r w:rsidRPr="00A374A5">
        <w:rPr>
          <w:bCs/>
          <w:color w:val="000000" w:themeColor="text1"/>
          <w:sz w:val="22"/>
          <w:szCs w:val="22"/>
        </w:rPr>
        <w:t>zobowiązuje się przestrzegać złożonej deklaracji, jako warunku prawidłowego wykonania umowy jaką zawrze</w:t>
      </w:r>
      <w:r>
        <w:rPr>
          <w:bCs/>
          <w:color w:val="000000" w:themeColor="text1"/>
          <w:sz w:val="22"/>
          <w:szCs w:val="22"/>
        </w:rPr>
        <w:t xml:space="preserve"> </w:t>
      </w:r>
      <w:r w:rsidRPr="00A374A5">
        <w:rPr>
          <w:bCs/>
          <w:color w:val="000000" w:themeColor="text1"/>
          <w:sz w:val="22"/>
          <w:szCs w:val="22"/>
        </w:rPr>
        <w:t xml:space="preserve">z </w:t>
      </w:r>
      <w:r w:rsidRPr="00A374A5">
        <w:rPr>
          <w:bCs/>
          <w:sz w:val="22"/>
          <w:szCs w:val="22"/>
        </w:rPr>
        <w:t xml:space="preserve">Zamawiającym. </w:t>
      </w:r>
      <w:r w:rsidRPr="00A374A5">
        <w:rPr>
          <w:sz w:val="22"/>
          <w:szCs w:val="22"/>
        </w:rPr>
        <w:t>Obszar, pod który numer biuletynu ma zostać dostarczony będzie znajdować się na terenie Wrocławia oraz przylegających do niego Gmin.</w:t>
      </w:r>
    </w:p>
    <w:p w14:paraId="625C64CF" w14:textId="1BADAD17" w:rsidR="00B1155F" w:rsidRPr="00A374A5" w:rsidRDefault="00B1155F" w:rsidP="00B1155F">
      <w:pPr>
        <w:ind w:left="851" w:hanging="425"/>
        <w:rPr>
          <w:sz w:val="22"/>
          <w:szCs w:val="22"/>
          <w:u w:val="single"/>
        </w:rPr>
      </w:pPr>
      <w:r w:rsidRPr="00A374A5">
        <w:rPr>
          <w:sz w:val="22"/>
          <w:szCs w:val="22"/>
        </w:rPr>
        <w:lastRenderedPageBreak/>
        <w:t xml:space="preserve">        </w:t>
      </w:r>
      <w:r w:rsidRPr="00A374A5">
        <w:rPr>
          <w:sz w:val="22"/>
          <w:szCs w:val="22"/>
          <w:u w:val="single"/>
        </w:rPr>
        <w:t>Waga Kryterium – 24%</w:t>
      </w:r>
    </w:p>
    <w:p w14:paraId="0D943BA9" w14:textId="30CF1AAE" w:rsidR="00B1155F" w:rsidRDefault="00B1155F" w:rsidP="00B1155F">
      <w:pPr>
        <w:widowControl w:val="0"/>
        <w:suppressAutoHyphens/>
        <w:overflowPunct w:val="0"/>
        <w:spacing w:line="276" w:lineRule="auto"/>
        <w:ind w:left="851" w:hanging="425"/>
        <w:textAlignment w:val="baseline"/>
        <w:rPr>
          <w:bCs/>
          <w:sz w:val="22"/>
          <w:szCs w:val="22"/>
        </w:rPr>
      </w:pPr>
      <w:r w:rsidRPr="00A374A5">
        <w:rPr>
          <w:bCs/>
          <w:sz w:val="22"/>
          <w:szCs w:val="22"/>
        </w:rPr>
        <w:t xml:space="preserve">        </w:t>
      </w:r>
      <w:r w:rsidR="00CE6757" w:rsidRPr="00A374A5">
        <w:rPr>
          <w:bCs/>
          <w:sz w:val="22"/>
          <w:szCs w:val="22"/>
        </w:rPr>
        <w:t>1 %</w:t>
      </w:r>
      <w:r w:rsidR="00CE6757">
        <w:rPr>
          <w:bCs/>
          <w:sz w:val="22"/>
          <w:szCs w:val="22"/>
        </w:rPr>
        <w:t xml:space="preserve"> = </w:t>
      </w:r>
      <w:r w:rsidRPr="00A374A5">
        <w:rPr>
          <w:bCs/>
          <w:sz w:val="22"/>
          <w:szCs w:val="22"/>
        </w:rPr>
        <w:t xml:space="preserve">1 pkt </w:t>
      </w:r>
    </w:p>
    <w:p w14:paraId="38F69327" w14:textId="77777777" w:rsidR="00B1155F" w:rsidRPr="00A374A5" w:rsidRDefault="00B1155F" w:rsidP="00B1155F">
      <w:pPr>
        <w:ind w:firstLine="539"/>
        <w:rPr>
          <w:sz w:val="22"/>
          <w:szCs w:val="22"/>
        </w:rPr>
      </w:pPr>
      <w:r w:rsidRPr="00A374A5">
        <w:rPr>
          <w:sz w:val="22"/>
          <w:szCs w:val="22"/>
        </w:rPr>
        <w:t xml:space="preserve">   Zamawiający przyznaje punkty w następujący sposób:</w:t>
      </w:r>
    </w:p>
    <w:p w14:paraId="6678121D" w14:textId="77777777" w:rsidR="00B1155F" w:rsidRPr="00A374A5" w:rsidRDefault="00B1155F">
      <w:pPr>
        <w:pStyle w:val="Akapitzlist"/>
        <w:numPr>
          <w:ilvl w:val="1"/>
          <w:numId w:val="7"/>
        </w:numPr>
        <w:ind w:left="1134" w:hanging="283"/>
        <w:rPr>
          <w:sz w:val="22"/>
          <w:szCs w:val="22"/>
        </w:rPr>
      </w:pPr>
      <w:r w:rsidRPr="00A374A5">
        <w:rPr>
          <w:bCs/>
          <w:sz w:val="22"/>
          <w:szCs w:val="22"/>
        </w:rPr>
        <w:t>Za dostarczenie pod wskazany adres</w:t>
      </w:r>
      <w:r>
        <w:rPr>
          <w:bCs/>
          <w:sz w:val="22"/>
          <w:szCs w:val="22"/>
        </w:rPr>
        <w:t xml:space="preserve"> </w:t>
      </w:r>
      <w:r w:rsidRPr="00A374A5">
        <w:rPr>
          <w:bCs/>
          <w:sz w:val="22"/>
          <w:szCs w:val="22"/>
        </w:rPr>
        <w:t xml:space="preserve">Zamawiającemu  przez Wykonawcę zapakowany  numer biuletynu w terminie </w:t>
      </w:r>
      <w:r w:rsidRPr="00A374A5">
        <w:rPr>
          <w:sz w:val="22"/>
          <w:szCs w:val="22"/>
        </w:rPr>
        <w:t xml:space="preserve">8 godzin i poniżej 8 godzin Wykonawca otrzyma  – 24 pkt. </w:t>
      </w:r>
    </w:p>
    <w:p w14:paraId="275BBF4C" w14:textId="77777777" w:rsidR="00B1155F" w:rsidRPr="00A374A5" w:rsidRDefault="00B1155F">
      <w:pPr>
        <w:pStyle w:val="Akapitzlist"/>
        <w:numPr>
          <w:ilvl w:val="1"/>
          <w:numId w:val="7"/>
        </w:numPr>
        <w:ind w:left="1134" w:hanging="283"/>
        <w:rPr>
          <w:sz w:val="22"/>
          <w:szCs w:val="22"/>
        </w:rPr>
      </w:pPr>
      <w:r w:rsidRPr="00A374A5">
        <w:rPr>
          <w:bCs/>
          <w:sz w:val="22"/>
          <w:szCs w:val="22"/>
        </w:rPr>
        <w:t xml:space="preserve">Za dostarczenie pod wskazany adres Zamawiającemu  przez Wykonawcę zapakowany numer biuletynu terminie </w:t>
      </w:r>
      <w:r w:rsidRPr="00A374A5">
        <w:rPr>
          <w:sz w:val="22"/>
          <w:szCs w:val="22"/>
        </w:rPr>
        <w:t xml:space="preserve">powyżej 8 godzin do 10 godzin Wykonawca otrzyma  – 12 pkt. </w:t>
      </w:r>
    </w:p>
    <w:p w14:paraId="05C69B82" w14:textId="77777777" w:rsidR="00B1155F" w:rsidRPr="00A374A5" w:rsidRDefault="00B1155F">
      <w:pPr>
        <w:pStyle w:val="Akapitzlist"/>
        <w:numPr>
          <w:ilvl w:val="1"/>
          <w:numId w:val="7"/>
        </w:numPr>
        <w:ind w:left="1134" w:hanging="283"/>
        <w:rPr>
          <w:sz w:val="22"/>
          <w:szCs w:val="22"/>
        </w:rPr>
      </w:pPr>
      <w:r w:rsidRPr="00A374A5">
        <w:rPr>
          <w:bCs/>
          <w:sz w:val="22"/>
          <w:szCs w:val="22"/>
        </w:rPr>
        <w:t xml:space="preserve">Za dostarczenie pod wskazany adres Zamawiającemu  przez Wykonawcę zapakowany numer biuletynu w terminie </w:t>
      </w:r>
      <w:r w:rsidRPr="00A374A5">
        <w:rPr>
          <w:sz w:val="22"/>
          <w:szCs w:val="22"/>
        </w:rPr>
        <w:t xml:space="preserve">powyżej 10 godzin do 14 godzin Wykonawca otrzyma  –  6 pkt. </w:t>
      </w:r>
    </w:p>
    <w:p w14:paraId="2F4875FC" w14:textId="77777777" w:rsidR="00B1155F" w:rsidRPr="00A374A5" w:rsidRDefault="00B1155F">
      <w:pPr>
        <w:pStyle w:val="Akapitzlist"/>
        <w:numPr>
          <w:ilvl w:val="1"/>
          <w:numId w:val="7"/>
        </w:numPr>
        <w:ind w:left="1134" w:hanging="283"/>
        <w:rPr>
          <w:sz w:val="22"/>
          <w:szCs w:val="22"/>
        </w:rPr>
      </w:pPr>
      <w:r w:rsidRPr="00A374A5">
        <w:rPr>
          <w:bCs/>
          <w:sz w:val="22"/>
          <w:szCs w:val="22"/>
        </w:rPr>
        <w:t xml:space="preserve">Za dostarczenie pod wskazany adres Zamawiającemu  przez Wykonawcę zapakowany numer biuletynu w terminie </w:t>
      </w:r>
      <w:r w:rsidRPr="00A374A5">
        <w:rPr>
          <w:sz w:val="22"/>
          <w:szCs w:val="22"/>
        </w:rPr>
        <w:t xml:space="preserve">powyżej 14 godzin do 16 godzin Wykonawca otrzyma  –   3 pkt. </w:t>
      </w:r>
    </w:p>
    <w:p w14:paraId="09E32163" w14:textId="77777777" w:rsidR="00B1155F" w:rsidRPr="00A374A5" w:rsidRDefault="00B1155F">
      <w:pPr>
        <w:pStyle w:val="Akapitzlist"/>
        <w:numPr>
          <w:ilvl w:val="1"/>
          <w:numId w:val="7"/>
        </w:numPr>
        <w:ind w:left="1134" w:hanging="283"/>
        <w:rPr>
          <w:sz w:val="22"/>
          <w:szCs w:val="22"/>
        </w:rPr>
      </w:pPr>
      <w:r w:rsidRPr="00A374A5">
        <w:rPr>
          <w:bCs/>
          <w:sz w:val="22"/>
          <w:szCs w:val="22"/>
        </w:rPr>
        <w:t xml:space="preserve">Za dostarczenie pod wskazany adres Zamawiającemu  przez Wykonawcę zapakowany numer biuletynu w terminie </w:t>
      </w:r>
      <w:r w:rsidRPr="00A374A5">
        <w:rPr>
          <w:sz w:val="22"/>
          <w:szCs w:val="22"/>
        </w:rPr>
        <w:t xml:space="preserve">powyżej 16 godzin do 24 godzin Wykonawca otrzyma  – 1,5 pkt. </w:t>
      </w:r>
    </w:p>
    <w:p w14:paraId="69848876" w14:textId="77777777" w:rsidR="00B1155F" w:rsidRDefault="00B1155F">
      <w:pPr>
        <w:pStyle w:val="Akapitzlist"/>
        <w:numPr>
          <w:ilvl w:val="1"/>
          <w:numId w:val="7"/>
        </w:numPr>
        <w:ind w:left="1134" w:hanging="283"/>
        <w:rPr>
          <w:sz w:val="22"/>
          <w:szCs w:val="22"/>
        </w:rPr>
      </w:pPr>
      <w:r w:rsidRPr="00A374A5">
        <w:rPr>
          <w:bCs/>
          <w:sz w:val="22"/>
          <w:szCs w:val="22"/>
        </w:rPr>
        <w:t xml:space="preserve">Za dostarczenie pod wskazany adres Zamawiającemu  przez Wykonawcę zapakowany numer biuletynu w terminie </w:t>
      </w:r>
      <w:r w:rsidRPr="00A374A5">
        <w:rPr>
          <w:sz w:val="22"/>
          <w:szCs w:val="22"/>
        </w:rPr>
        <w:t xml:space="preserve">powyżej 24 godzin Wykonawca otrzyma  – 0 pkt. </w:t>
      </w:r>
    </w:p>
    <w:p w14:paraId="1C740B3C" w14:textId="77777777" w:rsidR="00B1155F" w:rsidRPr="00A374A5" w:rsidRDefault="00B1155F" w:rsidP="00B1155F">
      <w:pPr>
        <w:pStyle w:val="Akapitzlist"/>
        <w:ind w:left="1134" w:firstLine="0"/>
        <w:rPr>
          <w:sz w:val="22"/>
          <w:szCs w:val="22"/>
        </w:rPr>
      </w:pPr>
    </w:p>
    <w:p w14:paraId="2ADFB3A5" w14:textId="77777777" w:rsidR="00B1155F" w:rsidRDefault="00B1155F" w:rsidP="00B1155F">
      <w:pPr>
        <w:widowControl w:val="0"/>
        <w:tabs>
          <w:tab w:val="left" w:pos="284"/>
        </w:tabs>
        <w:suppressAutoHyphens/>
        <w:overflowPunct w:val="0"/>
        <w:spacing w:line="276" w:lineRule="auto"/>
        <w:ind w:left="851" w:firstLine="0"/>
        <w:textAlignment w:val="baseline"/>
        <w:rPr>
          <w:b/>
          <w:sz w:val="22"/>
          <w:szCs w:val="22"/>
        </w:rPr>
      </w:pPr>
      <w:r w:rsidRPr="00A374A5">
        <w:rPr>
          <w:b/>
          <w:sz w:val="22"/>
          <w:szCs w:val="22"/>
        </w:rPr>
        <w:t>Godziny naliczane są od momentu przekazania przez Zamawiającego pliku                           z ostateczną wersją numeru biuletynu, po ewentualnych poprawkach do momentu poinformowania Zamawiającego przez Wykonawcę, że pakiety zostały dostarczone we wskazane miejsce</w:t>
      </w:r>
      <w:r>
        <w:rPr>
          <w:b/>
          <w:sz w:val="22"/>
          <w:szCs w:val="22"/>
        </w:rPr>
        <w:t>.</w:t>
      </w:r>
    </w:p>
    <w:p w14:paraId="62FB9948" w14:textId="77777777" w:rsidR="00B1155F" w:rsidRPr="00A374A5" w:rsidRDefault="00B1155F" w:rsidP="00B1155F">
      <w:pPr>
        <w:widowControl w:val="0"/>
        <w:tabs>
          <w:tab w:val="left" w:pos="284"/>
        </w:tabs>
        <w:suppressAutoHyphens/>
        <w:overflowPunct w:val="0"/>
        <w:spacing w:line="276" w:lineRule="auto"/>
        <w:ind w:hanging="170"/>
        <w:textAlignment w:val="baseline"/>
        <w:rPr>
          <w:b/>
          <w:sz w:val="22"/>
          <w:szCs w:val="22"/>
        </w:rPr>
      </w:pPr>
    </w:p>
    <w:p w14:paraId="145E7618" w14:textId="6E8581EA" w:rsidR="00B1155F" w:rsidRPr="0090123A" w:rsidRDefault="00B1155F">
      <w:pPr>
        <w:pStyle w:val="Akapitzlist"/>
        <w:widowControl w:val="0"/>
        <w:numPr>
          <w:ilvl w:val="2"/>
          <w:numId w:val="33"/>
        </w:numPr>
        <w:tabs>
          <w:tab w:val="left" w:pos="284"/>
        </w:tabs>
        <w:suppressAutoHyphens/>
        <w:overflowPunct w:val="0"/>
        <w:spacing w:line="276" w:lineRule="auto"/>
        <w:ind w:left="851" w:hanging="851"/>
        <w:textAlignment w:val="baseline"/>
        <w:rPr>
          <w:rFonts w:eastAsia="Verdana"/>
          <w:b/>
          <w:color w:val="000000" w:themeColor="text1"/>
          <w:sz w:val="22"/>
          <w:szCs w:val="22"/>
        </w:rPr>
      </w:pPr>
      <w:r w:rsidRPr="00A374A5">
        <w:rPr>
          <w:b/>
          <w:color w:val="000000" w:themeColor="text1"/>
          <w:sz w:val="22"/>
          <w:szCs w:val="22"/>
          <w:u w:val="single"/>
        </w:rPr>
        <w:t>Kryterium nr 3</w:t>
      </w:r>
      <w:r w:rsidRPr="00A374A5">
        <w:rPr>
          <w:b/>
          <w:color w:val="000000" w:themeColor="text1"/>
          <w:sz w:val="22"/>
          <w:szCs w:val="22"/>
        </w:rPr>
        <w:t xml:space="preserve"> </w:t>
      </w:r>
      <w:r w:rsidRPr="00A374A5">
        <w:rPr>
          <w:b/>
          <w:bCs/>
          <w:color w:val="000000" w:themeColor="text1"/>
          <w:sz w:val="22"/>
          <w:szCs w:val="22"/>
        </w:rPr>
        <w:t xml:space="preserve">– </w:t>
      </w:r>
      <w:bookmarkStart w:id="30" w:name="_Hlk39526003"/>
      <w:r w:rsidRPr="00A374A5">
        <w:rPr>
          <w:rFonts w:eastAsia="Verdana"/>
          <w:b/>
          <w:color w:val="000000" w:themeColor="text1"/>
          <w:sz w:val="22"/>
          <w:szCs w:val="22"/>
        </w:rPr>
        <w:t>Maksymalny czas w jakim Wykonawca jest w stanie sprawdzić pliki z ostateczną wersją numeru biuletynu do wydruku i powiadomić Zamawiającego o ewentualnych błędach</w:t>
      </w:r>
      <w:bookmarkEnd w:id="30"/>
      <w:r w:rsidRPr="00A374A5">
        <w:rPr>
          <w:rFonts w:eastAsia="Verdana"/>
          <w:b/>
          <w:color w:val="000000" w:themeColor="text1"/>
          <w:sz w:val="22"/>
          <w:szCs w:val="22"/>
        </w:rPr>
        <w:t xml:space="preserve"> = </w:t>
      </w:r>
      <w:r>
        <w:rPr>
          <w:rFonts w:eastAsia="Verdana"/>
          <w:b/>
          <w:color w:val="000000" w:themeColor="text1"/>
          <w:sz w:val="22"/>
          <w:szCs w:val="22"/>
        </w:rPr>
        <w:t>8</w:t>
      </w:r>
      <w:r w:rsidRPr="00A374A5">
        <w:rPr>
          <w:rFonts w:eastAsia="Verdana"/>
          <w:b/>
          <w:color w:val="000000" w:themeColor="text1"/>
          <w:sz w:val="22"/>
          <w:szCs w:val="22"/>
        </w:rPr>
        <w:t>%</w:t>
      </w:r>
    </w:p>
    <w:p w14:paraId="06E53D74" w14:textId="26990591" w:rsidR="00B1155F" w:rsidRDefault="00B1155F" w:rsidP="00B1155F">
      <w:pPr>
        <w:widowControl w:val="0"/>
        <w:suppressAutoHyphens/>
        <w:overflowPunct w:val="0"/>
        <w:spacing w:line="276" w:lineRule="auto"/>
        <w:ind w:left="851" w:hanging="425"/>
        <w:textAlignment w:val="baseline"/>
        <w:rPr>
          <w:bCs/>
          <w:sz w:val="22"/>
          <w:szCs w:val="22"/>
        </w:rPr>
      </w:pPr>
      <w:r w:rsidRPr="00A374A5">
        <w:rPr>
          <w:bCs/>
          <w:color w:val="000000" w:themeColor="text1"/>
          <w:sz w:val="22"/>
          <w:szCs w:val="22"/>
        </w:rPr>
        <w:t xml:space="preserve">        </w:t>
      </w:r>
      <w:r w:rsidRPr="00A374A5">
        <w:rPr>
          <w:color w:val="000000" w:themeColor="text1"/>
          <w:sz w:val="22"/>
          <w:szCs w:val="22"/>
        </w:rPr>
        <w:t xml:space="preserve">Po przekazaniu przez Zamawiającego Wykonawcy,  plików z ostateczną wersją numeru biuletynu do wydruku, Wykonawca w ustalonym w umowie czasie poinformuje Zamawiającego  o ewentualnych błędach w pliku lub o innych możliwych problemach związanych z wydrukiem. </w:t>
      </w:r>
      <w:r w:rsidRPr="00A374A5">
        <w:rPr>
          <w:bCs/>
          <w:color w:val="000000" w:themeColor="text1"/>
          <w:sz w:val="22"/>
          <w:szCs w:val="22"/>
        </w:rPr>
        <w:t xml:space="preserve">Ustalenie odbywa się poprzez wskazanie w ofercie </w:t>
      </w:r>
      <w:bookmarkStart w:id="31" w:name="_Hlk39524395"/>
      <w:r w:rsidRPr="00A374A5">
        <w:rPr>
          <w:bCs/>
          <w:color w:val="000000" w:themeColor="text1"/>
          <w:sz w:val="22"/>
          <w:szCs w:val="22"/>
        </w:rPr>
        <w:t xml:space="preserve">maksymalnego czasu jaki potrzebuje Wykonawca </w:t>
      </w:r>
      <w:bookmarkEnd w:id="31"/>
      <w:r w:rsidRPr="00A374A5">
        <w:rPr>
          <w:bCs/>
          <w:color w:val="000000" w:themeColor="text1"/>
          <w:sz w:val="22"/>
          <w:szCs w:val="22"/>
        </w:rPr>
        <w:t xml:space="preserve">na sprawdzenie pliku                                             i poinformowanie Zamawiającego. Wykonawca poprzez swoją deklarację odnosi się </w:t>
      </w:r>
      <w:r w:rsidR="00AB652B">
        <w:rPr>
          <w:bCs/>
          <w:color w:val="000000" w:themeColor="text1"/>
          <w:sz w:val="22"/>
          <w:szCs w:val="22"/>
        </w:rPr>
        <w:t xml:space="preserve">                 </w:t>
      </w:r>
      <w:r w:rsidRPr="00A374A5">
        <w:rPr>
          <w:bCs/>
          <w:color w:val="000000" w:themeColor="text1"/>
          <w:sz w:val="22"/>
          <w:szCs w:val="22"/>
        </w:rPr>
        <w:t xml:space="preserve">do możliwości jakie posiadają jego pracownicy i współpracownicy w powyższym zakresie i zobowiązuje się przestrzegać złożonej deklaracji, jako warunku prawidłowego wykonania umowy jaką zawrze  z </w:t>
      </w:r>
      <w:r w:rsidRPr="00A374A5">
        <w:rPr>
          <w:bCs/>
          <w:sz w:val="22"/>
          <w:szCs w:val="22"/>
        </w:rPr>
        <w:t xml:space="preserve">Zamawiającym. </w:t>
      </w:r>
    </w:p>
    <w:p w14:paraId="19E7E609" w14:textId="70D60D5D" w:rsidR="00B1155F" w:rsidRPr="00A374A5" w:rsidRDefault="00B1155F" w:rsidP="00B1155F">
      <w:pPr>
        <w:ind w:left="851" w:hanging="425"/>
        <w:rPr>
          <w:sz w:val="22"/>
          <w:szCs w:val="22"/>
          <w:u w:val="single"/>
        </w:rPr>
      </w:pPr>
      <w:r w:rsidRPr="00A374A5">
        <w:rPr>
          <w:sz w:val="22"/>
          <w:szCs w:val="22"/>
        </w:rPr>
        <w:t xml:space="preserve">       </w:t>
      </w:r>
      <w:r w:rsidRPr="00A374A5">
        <w:rPr>
          <w:sz w:val="22"/>
          <w:szCs w:val="22"/>
          <w:u w:val="single"/>
        </w:rPr>
        <w:t xml:space="preserve">Waga Kryterium – </w:t>
      </w:r>
      <w:r>
        <w:rPr>
          <w:sz w:val="22"/>
          <w:szCs w:val="22"/>
          <w:u w:val="single"/>
        </w:rPr>
        <w:t>8</w:t>
      </w:r>
      <w:r w:rsidRPr="00A374A5">
        <w:rPr>
          <w:sz w:val="22"/>
          <w:szCs w:val="22"/>
          <w:u w:val="single"/>
        </w:rPr>
        <w:t>%</w:t>
      </w:r>
    </w:p>
    <w:p w14:paraId="7070A2AF" w14:textId="38C74FD5" w:rsidR="00B1155F" w:rsidRDefault="00B1155F" w:rsidP="00B1155F">
      <w:pPr>
        <w:widowControl w:val="0"/>
        <w:suppressAutoHyphens/>
        <w:overflowPunct w:val="0"/>
        <w:spacing w:line="276" w:lineRule="auto"/>
        <w:ind w:left="851" w:hanging="425"/>
        <w:textAlignment w:val="baseline"/>
        <w:rPr>
          <w:bCs/>
          <w:sz w:val="22"/>
          <w:szCs w:val="22"/>
        </w:rPr>
      </w:pPr>
      <w:r w:rsidRPr="00A374A5">
        <w:rPr>
          <w:bCs/>
          <w:sz w:val="22"/>
          <w:szCs w:val="22"/>
        </w:rPr>
        <w:t xml:space="preserve">       </w:t>
      </w:r>
      <w:r w:rsidR="00CE6757" w:rsidRPr="00A374A5">
        <w:rPr>
          <w:bCs/>
          <w:sz w:val="22"/>
          <w:szCs w:val="22"/>
        </w:rPr>
        <w:t>1 %</w:t>
      </w:r>
      <w:r w:rsidR="00CE6757">
        <w:rPr>
          <w:bCs/>
          <w:sz w:val="22"/>
          <w:szCs w:val="22"/>
        </w:rPr>
        <w:t xml:space="preserve"> = </w:t>
      </w:r>
      <w:r w:rsidR="00CE6757" w:rsidRPr="00A374A5">
        <w:rPr>
          <w:bCs/>
          <w:sz w:val="22"/>
          <w:szCs w:val="22"/>
        </w:rPr>
        <w:t>1 pkt</w:t>
      </w:r>
    </w:p>
    <w:p w14:paraId="1925E840" w14:textId="77777777" w:rsidR="00B1155F" w:rsidRDefault="00B1155F" w:rsidP="00B1155F">
      <w:pPr>
        <w:ind w:firstLine="539"/>
        <w:rPr>
          <w:sz w:val="22"/>
          <w:szCs w:val="22"/>
        </w:rPr>
      </w:pPr>
      <w:r w:rsidRPr="00A374A5">
        <w:rPr>
          <w:sz w:val="22"/>
          <w:szCs w:val="22"/>
        </w:rPr>
        <w:t xml:space="preserve">  Zamawiający przyznaje punkty w następujący sposób:</w:t>
      </w:r>
    </w:p>
    <w:p w14:paraId="5E4BAED3" w14:textId="77777777" w:rsidR="00B1155F" w:rsidRPr="00A374A5" w:rsidRDefault="00B1155F">
      <w:pPr>
        <w:pStyle w:val="Akapitzlist"/>
        <w:numPr>
          <w:ilvl w:val="1"/>
          <w:numId w:val="13"/>
        </w:numPr>
        <w:ind w:left="1134" w:hanging="283"/>
        <w:rPr>
          <w:sz w:val="22"/>
          <w:szCs w:val="22"/>
        </w:rPr>
      </w:pPr>
      <w:r w:rsidRPr="00A374A5">
        <w:rPr>
          <w:sz w:val="22"/>
          <w:szCs w:val="22"/>
        </w:rPr>
        <w:lastRenderedPageBreak/>
        <w:t xml:space="preserve">Za sprawdzenie pliku z ostateczną wersją numeru biuletynu do wydruku oraz powiadomienia Zamawiającego o ewentualnych błędach w czasie do 15 minut Wykonawca otrzyma  - </w:t>
      </w:r>
      <w:r>
        <w:rPr>
          <w:sz w:val="22"/>
          <w:szCs w:val="22"/>
        </w:rPr>
        <w:t>8</w:t>
      </w:r>
      <w:r w:rsidRPr="00A374A5">
        <w:rPr>
          <w:sz w:val="22"/>
          <w:szCs w:val="22"/>
        </w:rPr>
        <w:t xml:space="preserve"> pkt.</w:t>
      </w:r>
    </w:p>
    <w:p w14:paraId="187EAABF" w14:textId="77777777" w:rsidR="00B1155F" w:rsidRPr="00A374A5" w:rsidRDefault="00B1155F">
      <w:pPr>
        <w:pStyle w:val="Akapitzlist"/>
        <w:numPr>
          <w:ilvl w:val="1"/>
          <w:numId w:val="13"/>
        </w:numPr>
        <w:ind w:left="1134" w:hanging="283"/>
        <w:rPr>
          <w:sz w:val="22"/>
          <w:szCs w:val="22"/>
        </w:rPr>
      </w:pPr>
      <w:r w:rsidRPr="00A374A5">
        <w:rPr>
          <w:sz w:val="22"/>
          <w:szCs w:val="22"/>
        </w:rPr>
        <w:t xml:space="preserve">Za sprawdzenie pliku z ostateczną wersją numeru biuletynu do wydruku oraz powiadomienia Zamawiającego o ewentualnych błędach w czasie do 30 minut Wykonawca otrzyma  - </w:t>
      </w:r>
      <w:r>
        <w:rPr>
          <w:sz w:val="22"/>
          <w:szCs w:val="22"/>
        </w:rPr>
        <w:t>6</w:t>
      </w:r>
      <w:r w:rsidRPr="00A374A5">
        <w:rPr>
          <w:sz w:val="22"/>
          <w:szCs w:val="22"/>
        </w:rPr>
        <w:t xml:space="preserve"> pkt.</w:t>
      </w:r>
    </w:p>
    <w:p w14:paraId="4E692FE9" w14:textId="77777777" w:rsidR="00B1155F" w:rsidRPr="00A374A5" w:rsidRDefault="00B1155F">
      <w:pPr>
        <w:pStyle w:val="Akapitzlist"/>
        <w:numPr>
          <w:ilvl w:val="1"/>
          <w:numId w:val="13"/>
        </w:numPr>
        <w:ind w:left="1134" w:hanging="283"/>
        <w:rPr>
          <w:sz w:val="22"/>
          <w:szCs w:val="22"/>
        </w:rPr>
      </w:pPr>
      <w:r w:rsidRPr="00A374A5">
        <w:rPr>
          <w:sz w:val="22"/>
          <w:szCs w:val="22"/>
        </w:rPr>
        <w:t xml:space="preserve">Za sprawdzenie pliku z ostateczną wersją numeru biuletynu do wydruku oraz powiadomienia Zamawiającego o ewentualnych błędach w czasie do 45 minut Wykonawca otrzyma  - </w:t>
      </w:r>
      <w:r>
        <w:rPr>
          <w:sz w:val="22"/>
          <w:szCs w:val="22"/>
        </w:rPr>
        <w:t>4</w:t>
      </w:r>
      <w:r w:rsidRPr="00A374A5">
        <w:rPr>
          <w:sz w:val="22"/>
          <w:szCs w:val="22"/>
        </w:rPr>
        <w:t xml:space="preserve"> pkt.</w:t>
      </w:r>
    </w:p>
    <w:p w14:paraId="345FE545" w14:textId="77777777" w:rsidR="00B1155F" w:rsidRPr="00A374A5" w:rsidRDefault="00B1155F">
      <w:pPr>
        <w:pStyle w:val="Akapitzlist"/>
        <w:numPr>
          <w:ilvl w:val="1"/>
          <w:numId w:val="13"/>
        </w:numPr>
        <w:ind w:left="1134" w:hanging="283"/>
        <w:rPr>
          <w:sz w:val="22"/>
          <w:szCs w:val="22"/>
        </w:rPr>
      </w:pPr>
      <w:r w:rsidRPr="00A374A5">
        <w:rPr>
          <w:sz w:val="22"/>
          <w:szCs w:val="22"/>
        </w:rPr>
        <w:t xml:space="preserve">Za sprawdzenie pliku z ostateczną wersją numeru biuletynu do wydruku oraz powiadomienia Zamawiającego o ewentualnych błędach w czasie do 60 minut Wykonawca otrzyma  - </w:t>
      </w:r>
      <w:r>
        <w:rPr>
          <w:sz w:val="22"/>
          <w:szCs w:val="22"/>
        </w:rPr>
        <w:t>2</w:t>
      </w:r>
      <w:r w:rsidRPr="00A374A5">
        <w:rPr>
          <w:sz w:val="22"/>
          <w:szCs w:val="22"/>
        </w:rPr>
        <w:t xml:space="preserve"> pkt.</w:t>
      </w:r>
    </w:p>
    <w:p w14:paraId="5DEB69EC" w14:textId="77777777" w:rsidR="00B1155F" w:rsidRDefault="00B1155F">
      <w:pPr>
        <w:pStyle w:val="Akapitzlist"/>
        <w:numPr>
          <w:ilvl w:val="1"/>
          <w:numId w:val="13"/>
        </w:numPr>
        <w:ind w:left="1134" w:hanging="283"/>
        <w:rPr>
          <w:sz w:val="22"/>
          <w:szCs w:val="22"/>
        </w:rPr>
      </w:pPr>
      <w:r w:rsidRPr="00A374A5">
        <w:rPr>
          <w:sz w:val="22"/>
          <w:szCs w:val="22"/>
        </w:rPr>
        <w:t>Za sprawdzenie pliku z ostateczną wersją numeru biuletynu do wydruku oraz powiadomienia Zamawiającego o ewentualnych błędach w czasie powyżej 60  minut Wykonawca otrzyma  - 0 pkt.</w:t>
      </w:r>
    </w:p>
    <w:p w14:paraId="2B4B651E" w14:textId="77777777" w:rsidR="00B1155F" w:rsidRDefault="00B1155F" w:rsidP="00B1155F">
      <w:pPr>
        <w:pStyle w:val="Akapitzlist"/>
        <w:ind w:left="1134" w:firstLine="0"/>
        <w:rPr>
          <w:sz w:val="22"/>
          <w:szCs w:val="22"/>
        </w:rPr>
      </w:pPr>
    </w:p>
    <w:p w14:paraId="0672F656" w14:textId="77777777" w:rsidR="00B1155F" w:rsidRDefault="00B1155F" w:rsidP="00B1155F">
      <w:pPr>
        <w:ind w:left="851" w:firstLine="0"/>
        <w:rPr>
          <w:sz w:val="22"/>
          <w:szCs w:val="22"/>
        </w:rPr>
      </w:pPr>
      <w:r w:rsidRPr="00A374A5">
        <w:rPr>
          <w:b/>
          <w:bCs/>
          <w:sz w:val="22"/>
          <w:szCs w:val="22"/>
        </w:rPr>
        <w:t>Minuty naliczane są od momentu przekazania przez Zamawiającego pliku                             z ostateczną wersją numeru biuletynu do momentu ewentualnego poinformowania Zamawiającego przez Wykonawcę, że plik posiada błędy.</w:t>
      </w:r>
      <w:r w:rsidRPr="00A374A5">
        <w:rPr>
          <w:sz w:val="22"/>
          <w:szCs w:val="22"/>
        </w:rPr>
        <w:t xml:space="preserve">            </w:t>
      </w:r>
    </w:p>
    <w:p w14:paraId="2D031436" w14:textId="6F7867B7" w:rsidR="00B1155F" w:rsidRDefault="00B1155F" w:rsidP="00B1155F">
      <w:pPr>
        <w:ind w:left="851" w:firstLine="0"/>
        <w:rPr>
          <w:b/>
          <w:bCs/>
          <w:sz w:val="22"/>
          <w:szCs w:val="22"/>
        </w:rPr>
      </w:pPr>
      <w:r w:rsidRPr="00A374A5">
        <w:rPr>
          <w:sz w:val="22"/>
          <w:szCs w:val="22"/>
        </w:rPr>
        <w:t xml:space="preserve">  </w:t>
      </w:r>
    </w:p>
    <w:p w14:paraId="140559D4" w14:textId="13942DE8" w:rsidR="00B1155F" w:rsidRDefault="00B1155F">
      <w:pPr>
        <w:pStyle w:val="Akapitzlist"/>
        <w:widowControl w:val="0"/>
        <w:numPr>
          <w:ilvl w:val="2"/>
          <w:numId w:val="33"/>
        </w:numPr>
        <w:tabs>
          <w:tab w:val="left" w:pos="851"/>
        </w:tabs>
        <w:suppressAutoHyphens/>
        <w:overflowPunct w:val="0"/>
        <w:spacing w:line="276" w:lineRule="auto"/>
        <w:ind w:left="851" w:hanging="851"/>
        <w:textAlignment w:val="baseline"/>
        <w:rPr>
          <w:rFonts w:eastAsia="Verdana"/>
          <w:b/>
          <w:color w:val="000000" w:themeColor="text1"/>
          <w:sz w:val="22"/>
          <w:szCs w:val="22"/>
        </w:rPr>
      </w:pPr>
      <w:r w:rsidRPr="00A374A5">
        <w:rPr>
          <w:b/>
          <w:color w:val="000000" w:themeColor="text1"/>
          <w:sz w:val="22"/>
          <w:szCs w:val="22"/>
          <w:u w:val="single"/>
        </w:rPr>
        <w:t>Kryterium nr 4</w:t>
      </w:r>
      <w:r w:rsidRPr="00A374A5">
        <w:rPr>
          <w:b/>
          <w:color w:val="000000" w:themeColor="text1"/>
          <w:sz w:val="22"/>
          <w:szCs w:val="22"/>
        </w:rPr>
        <w:t xml:space="preserve"> </w:t>
      </w:r>
      <w:r w:rsidRPr="00A374A5">
        <w:rPr>
          <w:b/>
          <w:bCs/>
          <w:color w:val="000000" w:themeColor="text1"/>
          <w:sz w:val="22"/>
          <w:szCs w:val="22"/>
        </w:rPr>
        <w:t xml:space="preserve">– </w:t>
      </w:r>
      <w:bookmarkStart w:id="32" w:name="_Hlk39526239"/>
      <w:r w:rsidRPr="00A374A5">
        <w:rPr>
          <w:rFonts w:eastAsia="Verdana"/>
          <w:b/>
          <w:color w:val="000000" w:themeColor="text1"/>
          <w:sz w:val="22"/>
          <w:szCs w:val="22"/>
        </w:rPr>
        <w:t xml:space="preserve">Maksymalny czas przez jaki Wykonawca będzie czekał na odesłanie przez Zamawiającego poprawionych plików z ostateczną wersją numeru biuletynu do wydruku po ewentualnym powiadomieniu Zamawiającego                            o błędach </w:t>
      </w:r>
      <w:bookmarkEnd w:id="32"/>
      <w:r w:rsidRPr="00A374A5">
        <w:rPr>
          <w:rFonts w:eastAsia="Verdana"/>
          <w:b/>
          <w:color w:val="000000" w:themeColor="text1"/>
          <w:sz w:val="22"/>
          <w:szCs w:val="22"/>
        </w:rPr>
        <w:t xml:space="preserve">= </w:t>
      </w:r>
      <w:r>
        <w:rPr>
          <w:rFonts w:eastAsia="Verdana"/>
          <w:b/>
          <w:color w:val="000000" w:themeColor="text1"/>
          <w:sz w:val="22"/>
          <w:szCs w:val="22"/>
        </w:rPr>
        <w:t>8</w:t>
      </w:r>
      <w:r w:rsidRPr="00A374A5">
        <w:rPr>
          <w:rFonts w:eastAsia="Verdana"/>
          <w:b/>
          <w:color w:val="000000" w:themeColor="text1"/>
          <w:sz w:val="22"/>
          <w:szCs w:val="22"/>
        </w:rPr>
        <w:t>%</w:t>
      </w:r>
    </w:p>
    <w:p w14:paraId="2C53DEA7" w14:textId="2BFF40A4" w:rsidR="00B1155F" w:rsidRPr="00A374A5" w:rsidRDefault="00B1155F" w:rsidP="00B1155F">
      <w:pPr>
        <w:widowControl w:val="0"/>
        <w:suppressAutoHyphens/>
        <w:overflowPunct w:val="0"/>
        <w:spacing w:line="276" w:lineRule="auto"/>
        <w:ind w:left="851" w:hanging="425"/>
        <w:textAlignment w:val="baseline"/>
        <w:rPr>
          <w:bCs/>
          <w:color w:val="000000" w:themeColor="text1"/>
          <w:sz w:val="22"/>
          <w:szCs w:val="22"/>
        </w:rPr>
      </w:pPr>
      <w:r w:rsidRPr="00A374A5">
        <w:rPr>
          <w:bCs/>
          <w:color w:val="000000" w:themeColor="text1"/>
          <w:sz w:val="22"/>
          <w:szCs w:val="22"/>
        </w:rPr>
        <w:t xml:space="preserve">        Po otrzymaniu od Wykonawcy informacji o tym, że plik z ostateczną wersją numeru biuletynu do wydruku posiada błędy </w:t>
      </w:r>
      <w:r w:rsidRPr="00A374A5">
        <w:rPr>
          <w:color w:val="000000" w:themeColor="text1"/>
          <w:sz w:val="22"/>
          <w:szCs w:val="22"/>
        </w:rPr>
        <w:t xml:space="preserve">Zamawiający, w ustalonym w umowie czasie dostarcza Wykonawcy poprawiony plik. </w:t>
      </w:r>
      <w:r w:rsidRPr="00A374A5">
        <w:rPr>
          <w:bCs/>
          <w:color w:val="000000" w:themeColor="text1"/>
          <w:sz w:val="22"/>
          <w:szCs w:val="22"/>
        </w:rPr>
        <w:t xml:space="preserve">Ustalenie to odbywa się poprzez wskazanie </w:t>
      </w:r>
      <w:r w:rsidR="00AB652B">
        <w:rPr>
          <w:bCs/>
          <w:color w:val="000000" w:themeColor="text1"/>
          <w:sz w:val="22"/>
          <w:szCs w:val="22"/>
        </w:rPr>
        <w:t xml:space="preserve">                 </w:t>
      </w:r>
      <w:r w:rsidRPr="00A374A5">
        <w:rPr>
          <w:bCs/>
          <w:color w:val="000000" w:themeColor="text1"/>
          <w:sz w:val="22"/>
          <w:szCs w:val="22"/>
        </w:rPr>
        <w:t xml:space="preserve">w ofercie maksymalnego czasu jaki Wykonawca może poczekać z wydrukiem na poprawiony plik. Wykonawca zobowiązuje się przestrzegać złożonej deklaracji, jako warunku prawidłowego wykonania umowy jaką zawrze z Zamawiającym. </w:t>
      </w:r>
    </w:p>
    <w:p w14:paraId="6E55A3C3" w14:textId="77777777" w:rsidR="00B1155F" w:rsidRPr="00A374A5" w:rsidRDefault="00B1155F" w:rsidP="00B1155F">
      <w:pPr>
        <w:ind w:left="851" w:hanging="425"/>
        <w:rPr>
          <w:color w:val="000000" w:themeColor="text1"/>
          <w:sz w:val="22"/>
          <w:szCs w:val="22"/>
          <w:u w:val="single"/>
        </w:rPr>
      </w:pPr>
      <w:r w:rsidRPr="00A374A5">
        <w:rPr>
          <w:color w:val="000000" w:themeColor="text1"/>
          <w:sz w:val="22"/>
          <w:szCs w:val="22"/>
        </w:rPr>
        <w:t xml:space="preserve">        </w:t>
      </w:r>
      <w:r w:rsidRPr="00A374A5">
        <w:rPr>
          <w:color w:val="000000" w:themeColor="text1"/>
          <w:sz w:val="22"/>
          <w:szCs w:val="22"/>
          <w:u w:val="single"/>
        </w:rPr>
        <w:t xml:space="preserve">Waga Kryterium – </w:t>
      </w:r>
      <w:r>
        <w:rPr>
          <w:color w:val="000000" w:themeColor="text1"/>
          <w:sz w:val="22"/>
          <w:szCs w:val="22"/>
          <w:u w:val="single"/>
        </w:rPr>
        <w:t>8</w:t>
      </w:r>
      <w:r w:rsidRPr="00A374A5">
        <w:rPr>
          <w:color w:val="000000" w:themeColor="text1"/>
          <w:sz w:val="22"/>
          <w:szCs w:val="22"/>
          <w:u w:val="single"/>
        </w:rPr>
        <w:t>%</w:t>
      </w:r>
    </w:p>
    <w:p w14:paraId="66786D7E" w14:textId="488C835B" w:rsidR="00B1155F" w:rsidRDefault="00B1155F" w:rsidP="00B1155F">
      <w:pPr>
        <w:widowControl w:val="0"/>
        <w:suppressAutoHyphens/>
        <w:overflowPunct w:val="0"/>
        <w:spacing w:line="276" w:lineRule="auto"/>
        <w:ind w:left="851" w:hanging="425"/>
        <w:textAlignment w:val="baseline"/>
        <w:rPr>
          <w:bCs/>
          <w:sz w:val="22"/>
          <w:szCs w:val="22"/>
        </w:rPr>
      </w:pPr>
      <w:r w:rsidRPr="00A374A5">
        <w:rPr>
          <w:bCs/>
          <w:sz w:val="22"/>
          <w:szCs w:val="22"/>
        </w:rPr>
        <w:t xml:space="preserve">        </w:t>
      </w:r>
      <w:r w:rsidR="00CE6757" w:rsidRPr="00A374A5">
        <w:rPr>
          <w:bCs/>
          <w:sz w:val="22"/>
          <w:szCs w:val="22"/>
        </w:rPr>
        <w:t>1 %</w:t>
      </w:r>
      <w:r w:rsidR="00CE6757">
        <w:rPr>
          <w:bCs/>
          <w:sz w:val="22"/>
          <w:szCs w:val="22"/>
        </w:rPr>
        <w:t xml:space="preserve"> = </w:t>
      </w:r>
      <w:r w:rsidR="00CE6757" w:rsidRPr="00A374A5">
        <w:rPr>
          <w:bCs/>
          <w:sz w:val="22"/>
          <w:szCs w:val="22"/>
        </w:rPr>
        <w:t>1 pkt</w:t>
      </w:r>
    </w:p>
    <w:p w14:paraId="5EFA7419" w14:textId="77777777" w:rsidR="00B1155F" w:rsidRPr="00A374A5" w:rsidRDefault="00B1155F" w:rsidP="00B1155F">
      <w:pPr>
        <w:ind w:left="1134" w:hanging="425"/>
        <w:rPr>
          <w:sz w:val="22"/>
          <w:szCs w:val="22"/>
        </w:rPr>
      </w:pPr>
      <w:r w:rsidRPr="00A374A5">
        <w:rPr>
          <w:sz w:val="22"/>
          <w:szCs w:val="22"/>
        </w:rPr>
        <w:t xml:space="preserve">  Zamawiający przyznaje punkty w następujący sposób:</w:t>
      </w:r>
    </w:p>
    <w:p w14:paraId="4944C6D0" w14:textId="77777777" w:rsidR="00B1155F" w:rsidRPr="00A374A5" w:rsidRDefault="00B1155F">
      <w:pPr>
        <w:pStyle w:val="Akapitzlist"/>
        <w:numPr>
          <w:ilvl w:val="0"/>
          <w:numId w:val="14"/>
        </w:numPr>
        <w:ind w:left="1134" w:hanging="283"/>
        <w:rPr>
          <w:sz w:val="22"/>
          <w:szCs w:val="22"/>
        </w:rPr>
      </w:pPr>
      <w:r w:rsidRPr="00A374A5">
        <w:rPr>
          <w:sz w:val="22"/>
          <w:szCs w:val="22"/>
        </w:rPr>
        <w:t xml:space="preserve">Za wskazanie czasu do 150 min Wykonawca otrzyma – </w:t>
      </w:r>
      <w:r>
        <w:rPr>
          <w:sz w:val="22"/>
          <w:szCs w:val="22"/>
        </w:rPr>
        <w:t>8</w:t>
      </w:r>
      <w:r w:rsidRPr="00A374A5">
        <w:rPr>
          <w:sz w:val="22"/>
          <w:szCs w:val="22"/>
        </w:rPr>
        <w:t xml:space="preserve"> pkt.</w:t>
      </w:r>
    </w:p>
    <w:p w14:paraId="6E8BEA55" w14:textId="77777777" w:rsidR="00B1155F" w:rsidRPr="00A374A5" w:rsidRDefault="00B1155F">
      <w:pPr>
        <w:pStyle w:val="Akapitzlist"/>
        <w:numPr>
          <w:ilvl w:val="0"/>
          <w:numId w:val="14"/>
        </w:numPr>
        <w:ind w:left="1134" w:hanging="283"/>
        <w:rPr>
          <w:sz w:val="22"/>
          <w:szCs w:val="22"/>
        </w:rPr>
      </w:pPr>
      <w:r w:rsidRPr="00A374A5">
        <w:rPr>
          <w:sz w:val="22"/>
          <w:szCs w:val="22"/>
        </w:rPr>
        <w:t xml:space="preserve">Za wskazanie czasu do 120 min Wykonawca otrzyma – </w:t>
      </w:r>
      <w:r>
        <w:rPr>
          <w:sz w:val="22"/>
          <w:szCs w:val="22"/>
        </w:rPr>
        <w:t>6</w:t>
      </w:r>
      <w:r w:rsidRPr="00A374A5">
        <w:rPr>
          <w:sz w:val="22"/>
          <w:szCs w:val="22"/>
        </w:rPr>
        <w:t xml:space="preserve"> pkt.</w:t>
      </w:r>
    </w:p>
    <w:p w14:paraId="08A9B7BE" w14:textId="77777777" w:rsidR="00B1155F" w:rsidRPr="00A374A5" w:rsidRDefault="00B1155F">
      <w:pPr>
        <w:pStyle w:val="Akapitzlist"/>
        <w:numPr>
          <w:ilvl w:val="0"/>
          <w:numId w:val="14"/>
        </w:numPr>
        <w:ind w:left="1134" w:hanging="283"/>
        <w:rPr>
          <w:sz w:val="22"/>
          <w:szCs w:val="22"/>
        </w:rPr>
      </w:pPr>
      <w:r w:rsidRPr="00A374A5">
        <w:rPr>
          <w:sz w:val="22"/>
          <w:szCs w:val="22"/>
        </w:rPr>
        <w:t xml:space="preserve">Za wskazanie czasu do   90 min Wykonawca otrzyma – </w:t>
      </w:r>
      <w:r>
        <w:rPr>
          <w:sz w:val="22"/>
          <w:szCs w:val="22"/>
        </w:rPr>
        <w:t xml:space="preserve">4 </w:t>
      </w:r>
      <w:r w:rsidRPr="00A374A5">
        <w:rPr>
          <w:sz w:val="22"/>
          <w:szCs w:val="22"/>
        </w:rPr>
        <w:t>pkt.</w:t>
      </w:r>
    </w:p>
    <w:p w14:paraId="71FAA70C" w14:textId="77777777" w:rsidR="00B1155F" w:rsidRPr="00A374A5" w:rsidRDefault="00B1155F">
      <w:pPr>
        <w:pStyle w:val="Akapitzlist"/>
        <w:numPr>
          <w:ilvl w:val="0"/>
          <w:numId w:val="14"/>
        </w:numPr>
        <w:ind w:left="1134" w:hanging="283"/>
        <w:rPr>
          <w:sz w:val="22"/>
          <w:szCs w:val="22"/>
        </w:rPr>
      </w:pPr>
      <w:r w:rsidRPr="00A374A5">
        <w:rPr>
          <w:sz w:val="22"/>
          <w:szCs w:val="22"/>
        </w:rPr>
        <w:t xml:space="preserve">Za wskazanie czasu do   60 min Wykonawca otrzyma – </w:t>
      </w:r>
      <w:r>
        <w:rPr>
          <w:sz w:val="22"/>
          <w:szCs w:val="22"/>
        </w:rPr>
        <w:t>2</w:t>
      </w:r>
      <w:r w:rsidRPr="00A374A5">
        <w:rPr>
          <w:sz w:val="22"/>
          <w:szCs w:val="22"/>
        </w:rPr>
        <w:t xml:space="preserve"> pkt.</w:t>
      </w:r>
    </w:p>
    <w:p w14:paraId="37E76BF3" w14:textId="77777777" w:rsidR="00B1155F" w:rsidRPr="00A374A5" w:rsidRDefault="00B1155F">
      <w:pPr>
        <w:pStyle w:val="Akapitzlist"/>
        <w:numPr>
          <w:ilvl w:val="0"/>
          <w:numId w:val="14"/>
        </w:numPr>
        <w:ind w:left="1134" w:hanging="283"/>
        <w:rPr>
          <w:sz w:val="22"/>
          <w:szCs w:val="22"/>
        </w:rPr>
      </w:pPr>
      <w:r w:rsidRPr="00A374A5">
        <w:rPr>
          <w:sz w:val="22"/>
          <w:szCs w:val="22"/>
        </w:rPr>
        <w:t>Za wskazanie czasu poniżej 60  min Wykonawca otrzyma – 0 pkt.</w:t>
      </w:r>
    </w:p>
    <w:p w14:paraId="44251508" w14:textId="77777777" w:rsidR="00B1155F" w:rsidRPr="00A374A5" w:rsidRDefault="00B1155F" w:rsidP="00B1155F">
      <w:pPr>
        <w:pStyle w:val="Akapitzlist"/>
        <w:ind w:left="1134" w:firstLine="0"/>
        <w:rPr>
          <w:sz w:val="22"/>
          <w:szCs w:val="22"/>
        </w:rPr>
      </w:pPr>
    </w:p>
    <w:p w14:paraId="3988E80C" w14:textId="6B289D2F" w:rsidR="00B1155F" w:rsidRPr="007C1DB8" w:rsidRDefault="00B1155F" w:rsidP="007C1DB8">
      <w:pPr>
        <w:ind w:left="851" w:firstLine="0"/>
        <w:rPr>
          <w:b/>
          <w:sz w:val="22"/>
          <w:szCs w:val="22"/>
        </w:rPr>
      </w:pPr>
      <w:r w:rsidRPr="00A374A5">
        <w:rPr>
          <w:b/>
          <w:sz w:val="22"/>
          <w:szCs w:val="22"/>
        </w:rPr>
        <w:t xml:space="preserve">Minuty naliczane są od momentu przekazania przez Wykonawcę informacji </w:t>
      </w:r>
      <w:r w:rsidRPr="004972C8">
        <w:rPr>
          <w:b/>
          <w:sz w:val="22"/>
          <w:szCs w:val="22"/>
        </w:rPr>
        <w:t>Zamawiającemu   o błędach w  pliku z ostateczną wersją numeru biuletynu do momentu przesłania Wykonawcy przez Zamawiającego poprawionej wersji pliku.</w:t>
      </w:r>
    </w:p>
    <w:p w14:paraId="2262A50E" w14:textId="77777777" w:rsidR="001C28AF" w:rsidRPr="00BA1DCD" w:rsidRDefault="001C28AF">
      <w:pPr>
        <w:pStyle w:val="Akapitzlist"/>
        <w:numPr>
          <w:ilvl w:val="2"/>
          <w:numId w:val="33"/>
        </w:numPr>
        <w:spacing w:before="360"/>
        <w:ind w:left="851" w:hanging="851"/>
        <w:rPr>
          <w:sz w:val="22"/>
          <w:szCs w:val="22"/>
        </w:rPr>
      </w:pPr>
      <w:r w:rsidRPr="00BA1DCD">
        <w:rPr>
          <w:sz w:val="22"/>
          <w:szCs w:val="22"/>
        </w:rPr>
        <w:lastRenderedPageBreak/>
        <w:t xml:space="preserve">Jako najkorzystniejszą Zamawiający wybierze ofertę, która uzyska największą liczbę punktów </w:t>
      </w:r>
      <w:r w:rsidRPr="00BA1DCD">
        <w:rPr>
          <w:b/>
          <w:bCs/>
          <w:sz w:val="22"/>
          <w:szCs w:val="22"/>
        </w:rPr>
        <w:t>(P)</w:t>
      </w:r>
      <w:r w:rsidRPr="00BA1DCD">
        <w:rPr>
          <w:sz w:val="22"/>
          <w:szCs w:val="22"/>
        </w:rPr>
        <w:t xml:space="preserve"> ze wszystkich kryteriów obliczoną wg poniższego wzoru:  </w:t>
      </w:r>
    </w:p>
    <w:p w14:paraId="2B521BDA" w14:textId="6D4C3518" w:rsidR="00B1155F" w:rsidRDefault="001C28AF" w:rsidP="00B1155F">
      <w:pPr>
        <w:tabs>
          <w:tab w:val="left" w:pos="-1418"/>
          <w:tab w:val="left" w:pos="-993"/>
        </w:tabs>
        <w:spacing w:before="120"/>
        <w:ind w:left="567" w:hanging="567"/>
        <w:jc w:val="center"/>
        <w:rPr>
          <w:b/>
          <w:sz w:val="22"/>
          <w:szCs w:val="22"/>
        </w:rPr>
      </w:pPr>
      <w:r w:rsidRPr="00BA1DCD">
        <w:rPr>
          <w:b/>
          <w:sz w:val="22"/>
          <w:szCs w:val="22"/>
        </w:rPr>
        <w:t xml:space="preserve">            </w:t>
      </w:r>
      <w:r w:rsidR="00B1155F" w:rsidRPr="00BA1DCD">
        <w:rPr>
          <w:b/>
          <w:sz w:val="22"/>
          <w:szCs w:val="22"/>
        </w:rPr>
        <w:t xml:space="preserve">            P = Kryterium nr 1 + Kry</w:t>
      </w:r>
      <w:r w:rsidR="00FF55CD">
        <w:rPr>
          <w:b/>
          <w:sz w:val="22"/>
          <w:szCs w:val="22"/>
        </w:rPr>
        <w:t xml:space="preserve"> </w:t>
      </w:r>
      <w:r w:rsidR="00B1155F" w:rsidRPr="00BA1DCD">
        <w:rPr>
          <w:b/>
          <w:sz w:val="22"/>
          <w:szCs w:val="22"/>
        </w:rPr>
        <w:t>.</w:t>
      </w:r>
      <w:r w:rsidR="00981673">
        <w:rPr>
          <w:b/>
          <w:sz w:val="22"/>
          <w:szCs w:val="22"/>
        </w:rPr>
        <w:t>.</w:t>
      </w:r>
      <w:r w:rsidR="00B1155F" w:rsidRPr="00BA1DCD">
        <w:rPr>
          <w:b/>
          <w:sz w:val="22"/>
          <w:szCs w:val="22"/>
        </w:rPr>
        <w:t>. nr 2 + Kry</w:t>
      </w:r>
      <w:r w:rsidR="00FF55CD">
        <w:rPr>
          <w:b/>
          <w:sz w:val="22"/>
          <w:szCs w:val="22"/>
        </w:rPr>
        <w:t xml:space="preserve"> </w:t>
      </w:r>
      <w:r w:rsidR="00B1155F" w:rsidRPr="00BA1DCD">
        <w:rPr>
          <w:b/>
          <w:sz w:val="22"/>
          <w:szCs w:val="22"/>
        </w:rPr>
        <w:t>… nr 3 + Kry</w:t>
      </w:r>
      <w:r w:rsidR="00FF55CD">
        <w:rPr>
          <w:b/>
          <w:sz w:val="22"/>
          <w:szCs w:val="22"/>
        </w:rPr>
        <w:t xml:space="preserve"> </w:t>
      </w:r>
      <w:r w:rsidR="00B1155F" w:rsidRPr="00BA1DCD">
        <w:rPr>
          <w:b/>
          <w:sz w:val="22"/>
          <w:szCs w:val="22"/>
        </w:rPr>
        <w:t>… nr 4</w:t>
      </w:r>
    </w:p>
    <w:p w14:paraId="1586F001" w14:textId="77777777" w:rsidR="001C28AF" w:rsidRPr="00BA1DCD" w:rsidRDefault="001C28AF">
      <w:pPr>
        <w:pStyle w:val="Akapitzlist"/>
        <w:numPr>
          <w:ilvl w:val="2"/>
          <w:numId w:val="33"/>
        </w:numPr>
        <w:spacing w:after="0" w:line="276" w:lineRule="auto"/>
        <w:ind w:left="851" w:hanging="851"/>
        <w:rPr>
          <w:sz w:val="22"/>
          <w:szCs w:val="22"/>
        </w:rPr>
      </w:pPr>
      <w:r w:rsidRPr="00BA1DCD">
        <w:rPr>
          <w:sz w:val="22"/>
          <w:szCs w:val="22"/>
        </w:rPr>
        <w:t xml:space="preserve">Obliczenia będą dokonywane z dokładnością do dwóch miejsc po przecinku. </w:t>
      </w:r>
    </w:p>
    <w:p w14:paraId="74B223B0" w14:textId="77777777" w:rsidR="001C28AF" w:rsidRPr="00BA1DCD" w:rsidRDefault="001C28AF">
      <w:pPr>
        <w:pStyle w:val="Akapitzlist"/>
        <w:numPr>
          <w:ilvl w:val="2"/>
          <w:numId w:val="33"/>
        </w:numPr>
        <w:spacing w:after="0" w:line="276" w:lineRule="auto"/>
        <w:ind w:left="851" w:hanging="851"/>
        <w:rPr>
          <w:sz w:val="22"/>
          <w:szCs w:val="22"/>
        </w:rPr>
      </w:pPr>
      <w:r w:rsidRPr="00BA1DCD">
        <w:rPr>
          <w:rFonts w:eastAsiaTheme="minorHAnsi"/>
          <w:sz w:val="22"/>
          <w:szCs w:val="22"/>
          <w:lang w:eastAsia="en-US"/>
        </w:rPr>
        <w:t xml:space="preserve">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 </w:t>
      </w:r>
    </w:p>
    <w:p w14:paraId="71100228" w14:textId="77777777" w:rsidR="001C28AF" w:rsidRPr="00BA1DCD" w:rsidRDefault="001C28AF">
      <w:pPr>
        <w:pStyle w:val="Akapitzlist"/>
        <w:numPr>
          <w:ilvl w:val="2"/>
          <w:numId w:val="33"/>
        </w:numPr>
        <w:spacing w:after="0" w:line="276" w:lineRule="auto"/>
        <w:ind w:left="851" w:hanging="851"/>
        <w:rPr>
          <w:sz w:val="22"/>
          <w:szCs w:val="22"/>
        </w:rPr>
      </w:pPr>
      <w:r w:rsidRPr="00BA1DCD">
        <w:rPr>
          <w:rFonts w:eastAsiaTheme="minorHAnsi"/>
          <w:sz w:val="22"/>
          <w:szCs w:val="22"/>
          <w:lang w:eastAsia="en-US"/>
        </w:rPr>
        <w:t xml:space="preserve">Jeżeli oferty otrzymały taką samą ocenę w kryterium o najwyższej wadze, Zamawiający wybiera ofertę z najniższą ceną lub najniższym kosztem. </w:t>
      </w:r>
    </w:p>
    <w:p w14:paraId="0E2FB60A" w14:textId="63ED31ED" w:rsidR="001C28AF" w:rsidRPr="00BA1DCD" w:rsidRDefault="001C28AF">
      <w:pPr>
        <w:pStyle w:val="Akapitzlist"/>
        <w:numPr>
          <w:ilvl w:val="2"/>
          <w:numId w:val="33"/>
        </w:numPr>
        <w:spacing w:after="0" w:line="276" w:lineRule="auto"/>
        <w:ind w:left="851" w:hanging="851"/>
        <w:rPr>
          <w:sz w:val="22"/>
          <w:szCs w:val="22"/>
        </w:rPr>
      </w:pPr>
      <w:r w:rsidRPr="00BA1DCD">
        <w:rPr>
          <w:rFonts w:eastAsiaTheme="minorHAnsi"/>
          <w:sz w:val="22"/>
          <w:szCs w:val="22"/>
          <w:lang w:eastAsia="en-US"/>
        </w:rPr>
        <w:t>Jeżeli nie można dokonać wyboru oferty w sposób, o którym mowa w ust. 1</w:t>
      </w:r>
      <w:r w:rsidR="00C900AD">
        <w:rPr>
          <w:rFonts w:eastAsiaTheme="minorHAnsi"/>
          <w:sz w:val="22"/>
          <w:szCs w:val="22"/>
          <w:lang w:eastAsia="en-US"/>
        </w:rPr>
        <w:t>7</w:t>
      </w:r>
      <w:r w:rsidRPr="00BA1DCD">
        <w:rPr>
          <w:rFonts w:eastAsiaTheme="minorHAnsi"/>
          <w:sz w:val="22"/>
          <w:szCs w:val="22"/>
          <w:lang w:eastAsia="en-US"/>
        </w:rPr>
        <w:t>.1.</w:t>
      </w:r>
      <w:r w:rsidR="00035C3E">
        <w:rPr>
          <w:rFonts w:eastAsiaTheme="minorHAnsi"/>
          <w:sz w:val="22"/>
          <w:szCs w:val="22"/>
          <w:lang w:eastAsia="en-US"/>
        </w:rPr>
        <w:t>7</w:t>
      </w:r>
      <w:r w:rsidRPr="00BA1DCD">
        <w:rPr>
          <w:rFonts w:eastAsiaTheme="minorHAnsi"/>
          <w:sz w:val="22"/>
          <w:szCs w:val="22"/>
          <w:lang w:eastAsia="en-US"/>
        </w:rPr>
        <w:t xml:space="preserve">., Zamawiający wzywa wykonawców, którzy złożyli te oferty, do złożenia w terminie określonym przez Zamawiającego ofert dodatkowych zawierających nową cenę lub koszt. </w:t>
      </w:r>
    </w:p>
    <w:p w14:paraId="5DF3EEB6" w14:textId="1E3393C3" w:rsidR="00A50E51" w:rsidRDefault="001C28AF">
      <w:pPr>
        <w:pStyle w:val="Akapitzlist"/>
        <w:numPr>
          <w:ilvl w:val="2"/>
          <w:numId w:val="33"/>
        </w:numPr>
        <w:spacing w:after="0" w:line="276" w:lineRule="auto"/>
        <w:ind w:left="851" w:hanging="993"/>
        <w:rPr>
          <w:sz w:val="22"/>
          <w:szCs w:val="22"/>
        </w:rPr>
      </w:pPr>
      <w:r w:rsidRPr="00BA1DCD">
        <w:rPr>
          <w:sz w:val="22"/>
          <w:szCs w:val="22"/>
        </w:rPr>
        <w:t>Zamawiający nie przewiduje przeprowadzania dogrywki w formie aukcji elektronicznej.</w:t>
      </w:r>
    </w:p>
    <w:p w14:paraId="62084AB3" w14:textId="77777777" w:rsidR="0090123A" w:rsidRPr="00A50E51" w:rsidRDefault="0090123A" w:rsidP="00A50E51">
      <w:pPr>
        <w:pStyle w:val="Akapitzlist"/>
        <w:spacing w:after="0" w:line="276" w:lineRule="auto"/>
        <w:ind w:left="851" w:firstLine="0"/>
        <w:rPr>
          <w:sz w:val="22"/>
          <w:szCs w:val="22"/>
        </w:rPr>
      </w:pPr>
    </w:p>
    <w:tbl>
      <w:tblPr>
        <w:tblW w:w="5167" w:type="pct"/>
        <w:jc w:val="center"/>
        <w:shd w:val="clear" w:color="auto" w:fill="365F91" w:themeFill="accent1" w:themeFillShade="BF"/>
        <w:tblLook w:val="01E0" w:firstRow="1" w:lastRow="1" w:firstColumn="1" w:lastColumn="1" w:noHBand="0" w:noVBand="0"/>
      </w:tblPr>
      <w:tblGrid>
        <w:gridCol w:w="8788"/>
      </w:tblGrid>
      <w:tr w:rsidR="0017519C" w:rsidRPr="00927CB7" w14:paraId="7FB24BBC" w14:textId="77777777" w:rsidTr="004A7136">
        <w:trPr>
          <w:trHeight w:val="416"/>
          <w:jc w:val="center"/>
        </w:trPr>
        <w:tc>
          <w:tcPr>
            <w:tcW w:w="5000" w:type="pct"/>
            <w:shd w:val="clear" w:color="auto" w:fill="8DB3E2" w:themeFill="text2" w:themeFillTint="66"/>
          </w:tcPr>
          <w:p w14:paraId="68438EF3" w14:textId="79B15FCF" w:rsidR="0017519C" w:rsidRPr="00324581" w:rsidRDefault="00324581" w:rsidP="004A7136">
            <w:pPr>
              <w:tabs>
                <w:tab w:val="left" w:pos="1232"/>
              </w:tabs>
              <w:spacing w:after="0"/>
              <w:ind w:left="0" w:firstLine="0"/>
              <w:jc w:val="center"/>
              <w:rPr>
                <w:b/>
                <w:smallCaps/>
              </w:rPr>
            </w:pPr>
            <w:r w:rsidRPr="00324581">
              <w:rPr>
                <w:b/>
                <w:smallCaps/>
              </w:rPr>
              <w:t>ROZDZIAŁ 1</w:t>
            </w:r>
            <w:r w:rsidR="00A50E51">
              <w:rPr>
                <w:b/>
                <w:smallCaps/>
              </w:rPr>
              <w:t>8</w:t>
            </w:r>
          </w:p>
          <w:p w14:paraId="53E9E471" w14:textId="77777777" w:rsidR="00324581" w:rsidRDefault="00324581" w:rsidP="004A7136">
            <w:pPr>
              <w:tabs>
                <w:tab w:val="left" w:pos="1232"/>
              </w:tabs>
              <w:spacing w:after="0"/>
              <w:ind w:left="0" w:firstLine="0"/>
              <w:jc w:val="center"/>
              <w:rPr>
                <w:b/>
                <w:smallCaps/>
              </w:rPr>
            </w:pPr>
            <w:r w:rsidRPr="00324581">
              <w:rPr>
                <w:b/>
                <w:smallCaps/>
              </w:rPr>
              <w:t xml:space="preserve">INFORMACJA O FORMALNOŚCIACH, JAKIE POWINNY ZOSTAĆ </w:t>
            </w:r>
          </w:p>
          <w:p w14:paraId="71D54231" w14:textId="77777777" w:rsidR="00324581" w:rsidRDefault="00324581" w:rsidP="00324581">
            <w:pPr>
              <w:tabs>
                <w:tab w:val="left" w:pos="1232"/>
              </w:tabs>
              <w:spacing w:after="0"/>
              <w:ind w:left="0" w:firstLine="0"/>
              <w:jc w:val="center"/>
              <w:rPr>
                <w:b/>
                <w:smallCaps/>
              </w:rPr>
            </w:pPr>
            <w:r w:rsidRPr="00324581">
              <w:rPr>
                <w:b/>
                <w:smallCaps/>
              </w:rPr>
              <w:t xml:space="preserve">DOPEŁNIONE PO WYBORZE OFERTY W CELU ZAWARCIA UMOWY </w:t>
            </w:r>
          </w:p>
          <w:p w14:paraId="02CFF9E4" w14:textId="10A3AA9F" w:rsidR="0017519C" w:rsidRPr="00324581" w:rsidRDefault="00324581" w:rsidP="00324581">
            <w:pPr>
              <w:tabs>
                <w:tab w:val="left" w:pos="1232"/>
              </w:tabs>
              <w:spacing w:after="0"/>
              <w:ind w:left="0" w:firstLine="0"/>
              <w:jc w:val="center"/>
              <w:rPr>
                <w:b/>
                <w:smallCaps/>
              </w:rPr>
            </w:pPr>
            <w:r w:rsidRPr="00324581">
              <w:rPr>
                <w:b/>
                <w:smallCaps/>
              </w:rPr>
              <w:t>W SPRAWIE ZAMÓWIENIA PUBLICZNEGO</w:t>
            </w:r>
          </w:p>
        </w:tc>
      </w:tr>
    </w:tbl>
    <w:p w14:paraId="76105612" w14:textId="77777777" w:rsidR="0017519C" w:rsidRPr="00795B8C" w:rsidRDefault="0017519C" w:rsidP="0017519C">
      <w:pPr>
        <w:pStyle w:val="Akapitzlist"/>
        <w:autoSpaceDE w:val="0"/>
        <w:autoSpaceDN w:val="0"/>
        <w:adjustRightInd w:val="0"/>
        <w:spacing w:after="0" w:line="276" w:lineRule="auto"/>
        <w:ind w:left="567" w:firstLine="0"/>
        <w:rPr>
          <w:b/>
          <w:bCs/>
          <w:sz w:val="22"/>
          <w:szCs w:val="22"/>
        </w:rPr>
      </w:pPr>
    </w:p>
    <w:p w14:paraId="7699E27C" w14:textId="77777777" w:rsidR="004B2A87" w:rsidRPr="004B2A87" w:rsidRDefault="001C28AF">
      <w:pPr>
        <w:pStyle w:val="Akapitzlist"/>
        <w:numPr>
          <w:ilvl w:val="1"/>
          <w:numId w:val="34"/>
        </w:numPr>
        <w:autoSpaceDE w:val="0"/>
        <w:autoSpaceDN w:val="0"/>
        <w:adjustRightInd w:val="0"/>
        <w:spacing w:after="0" w:line="276" w:lineRule="auto"/>
        <w:ind w:left="567" w:hanging="567"/>
        <w:rPr>
          <w:b/>
          <w:bCs/>
          <w:sz w:val="22"/>
          <w:szCs w:val="22"/>
        </w:rPr>
      </w:pPr>
      <w:r w:rsidRPr="004B2A87">
        <w:rPr>
          <w:sz w:val="22"/>
          <w:szCs w:val="22"/>
        </w:rPr>
        <w:t xml:space="preserve">Wykonawca, którego oferta zostanie wybrana jako najkorzystniejsza, zostanie poinformowany o miejscu i terminie podpisania umowy, z tym, że zawarcie umowy nie może nastąpić wcześniej niż po upływie terminów przewidzianych artykułem 264                    ust. 1 ustawy </w:t>
      </w:r>
      <w:proofErr w:type="spellStart"/>
      <w:r w:rsidRPr="004B2A87">
        <w:rPr>
          <w:sz w:val="22"/>
          <w:szCs w:val="22"/>
        </w:rPr>
        <w:t>Pzp</w:t>
      </w:r>
      <w:proofErr w:type="spellEnd"/>
      <w:r w:rsidRPr="004B2A87">
        <w:rPr>
          <w:sz w:val="22"/>
          <w:szCs w:val="22"/>
        </w:rPr>
        <w:t>.</w:t>
      </w:r>
    </w:p>
    <w:p w14:paraId="3FDC0483" w14:textId="77777777" w:rsidR="004B2A87" w:rsidRPr="004B2A87" w:rsidRDefault="001C28AF">
      <w:pPr>
        <w:pStyle w:val="Akapitzlist"/>
        <w:numPr>
          <w:ilvl w:val="1"/>
          <w:numId w:val="34"/>
        </w:numPr>
        <w:autoSpaceDE w:val="0"/>
        <w:autoSpaceDN w:val="0"/>
        <w:adjustRightInd w:val="0"/>
        <w:spacing w:after="0" w:line="276" w:lineRule="auto"/>
        <w:ind w:left="567" w:hanging="567"/>
        <w:rPr>
          <w:b/>
          <w:bCs/>
          <w:sz w:val="22"/>
          <w:szCs w:val="22"/>
        </w:rPr>
      </w:pPr>
      <w:r w:rsidRPr="004B2A87">
        <w:rPr>
          <w:sz w:val="22"/>
          <w:szCs w:val="22"/>
        </w:rPr>
        <w:t xml:space="preserve">Zamawiający zgodnie z art. 264 ust. 2 pkt 1 lit. a) ustawy </w:t>
      </w:r>
      <w:proofErr w:type="spellStart"/>
      <w:r w:rsidRPr="004B2A87">
        <w:rPr>
          <w:sz w:val="22"/>
          <w:szCs w:val="22"/>
        </w:rPr>
        <w:t>Pzp</w:t>
      </w:r>
      <w:proofErr w:type="spellEnd"/>
      <w:r w:rsidRPr="004B2A87">
        <w:rPr>
          <w:sz w:val="22"/>
          <w:szCs w:val="22"/>
        </w:rPr>
        <w:t xml:space="preserve"> może zawrzeć umowę                   w sprawie zamówienia publicznego przed upływem terminu, o którym mowa art. 264        ust. 1</w:t>
      </w:r>
      <w:r w:rsidR="00B9320C" w:rsidRPr="004B2A87">
        <w:rPr>
          <w:sz w:val="22"/>
          <w:szCs w:val="22"/>
        </w:rPr>
        <w:t xml:space="preserve"> ustawy </w:t>
      </w:r>
      <w:proofErr w:type="spellStart"/>
      <w:r w:rsidR="00B9320C" w:rsidRPr="004B2A87">
        <w:rPr>
          <w:sz w:val="22"/>
          <w:szCs w:val="22"/>
        </w:rPr>
        <w:t>Pzp</w:t>
      </w:r>
      <w:proofErr w:type="spellEnd"/>
      <w:r w:rsidRPr="004B2A87">
        <w:rPr>
          <w:sz w:val="22"/>
          <w:szCs w:val="22"/>
        </w:rPr>
        <w:t xml:space="preserve">, jeżeli w postępowaniu o udzielenie zamówienia prowadzonym w trybie przetargu nieograniczonego </w:t>
      </w:r>
      <w:r w:rsidRPr="004B2A87">
        <w:rPr>
          <w:sz w:val="22"/>
          <w:szCs w:val="22"/>
          <w:u w:val="single"/>
        </w:rPr>
        <w:t>złożono tylko jedną ofertę.</w:t>
      </w:r>
      <w:r w:rsidRPr="004B2A87">
        <w:rPr>
          <w:sz w:val="22"/>
          <w:szCs w:val="22"/>
        </w:rPr>
        <w:t xml:space="preserve"> </w:t>
      </w:r>
    </w:p>
    <w:p w14:paraId="49DDBC1B" w14:textId="77777777" w:rsidR="004B2A87" w:rsidRPr="004B2A87" w:rsidRDefault="0017519C">
      <w:pPr>
        <w:pStyle w:val="Akapitzlist"/>
        <w:numPr>
          <w:ilvl w:val="1"/>
          <w:numId w:val="34"/>
        </w:numPr>
        <w:autoSpaceDE w:val="0"/>
        <w:autoSpaceDN w:val="0"/>
        <w:adjustRightInd w:val="0"/>
        <w:spacing w:after="0" w:line="276" w:lineRule="auto"/>
        <w:ind w:left="567" w:hanging="567"/>
        <w:rPr>
          <w:b/>
          <w:bCs/>
          <w:sz w:val="22"/>
          <w:szCs w:val="22"/>
        </w:rPr>
      </w:pPr>
      <w:r w:rsidRPr="004B2A87">
        <w:rPr>
          <w:sz w:val="22"/>
          <w:szCs w:val="22"/>
        </w:rPr>
        <w:t>Osoby reprezentujące Wykonawcę przy podpisywaniu umowy powinny posiadać ze sobą dokumenty potwierdzające ich umocowanie do podpisania umowy, o ile umocowanie                   to nie będzie wynikać z dokumentów załączonych do oferty.</w:t>
      </w:r>
    </w:p>
    <w:p w14:paraId="61073C63" w14:textId="2CB8D55B" w:rsidR="0017519C" w:rsidRPr="004B2A87" w:rsidRDefault="0017519C">
      <w:pPr>
        <w:pStyle w:val="Akapitzlist"/>
        <w:numPr>
          <w:ilvl w:val="1"/>
          <w:numId w:val="34"/>
        </w:numPr>
        <w:autoSpaceDE w:val="0"/>
        <w:autoSpaceDN w:val="0"/>
        <w:adjustRightInd w:val="0"/>
        <w:spacing w:after="0" w:line="276" w:lineRule="auto"/>
        <w:ind w:left="567" w:hanging="567"/>
        <w:rPr>
          <w:b/>
          <w:bCs/>
          <w:sz w:val="22"/>
          <w:szCs w:val="22"/>
        </w:rPr>
      </w:pPr>
      <w:r w:rsidRPr="004B2A87">
        <w:rPr>
          <w:sz w:val="22"/>
          <w:szCs w:val="22"/>
        </w:rPr>
        <w:t>Przed zawarciem umowy w sprawie zamówienia publicznego Wykonawca, którego oferta została wybrana jako najkorzystniejsza, zobowiązany jest:</w:t>
      </w:r>
    </w:p>
    <w:p w14:paraId="0CCBAE08" w14:textId="7A1CBD55" w:rsidR="004B2A87" w:rsidRDefault="001C28AF">
      <w:pPr>
        <w:pStyle w:val="Akapitzlist"/>
        <w:numPr>
          <w:ilvl w:val="2"/>
          <w:numId w:val="34"/>
        </w:numPr>
        <w:spacing w:after="0" w:line="276" w:lineRule="auto"/>
        <w:ind w:left="1418" w:hanging="851"/>
        <w:rPr>
          <w:rFonts w:cstheme="minorHAnsi"/>
        </w:rPr>
      </w:pPr>
      <w:r w:rsidRPr="00313FF6">
        <w:rPr>
          <w:rFonts w:cstheme="minorHAnsi"/>
          <w:sz w:val="22"/>
          <w:szCs w:val="22"/>
        </w:rPr>
        <w:t>Wnieść zabezpieczenie należytego wykonania</w:t>
      </w:r>
      <w:r w:rsidRPr="00D451FA">
        <w:rPr>
          <w:rFonts w:cstheme="minorHAnsi"/>
          <w:sz w:val="22"/>
          <w:szCs w:val="22"/>
        </w:rPr>
        <w:t xml:space="preserve"> umowy zgodnie z zasadami opisanymi  w SWZ.</w:t>
      </w:r>
      <w:r w:rsidRPr="00D451FA">
        <w:rPr>
          <w:rFonts w:cstheme="minorHAnsi"/>
        </w:rPr>
        <w:t xml:space="preserve"> </w:t>
      </w:r>
    </w:p>
    <w:p w14:paraId="0853FE95" w14:textId="1349AF02" w:rsidR="004B2A87" w:rsidRPr="004B2A87" w:rsidRDefault="0017519C">
      <w:pPr>
        <w:pStyle w:val="Akapitzlist"/>
        <w:numPr>
          <w:ilvl w:val="2"/>
          <w:numId w:val="34"/>
        </w:numPr>
        <w:spacing w:after="0" w:line="276" w:lineRule="auto"/>
        <w:ind w:left="1418" w:hanging="851"/>
        <w:rPr>
          <w:rFonts w:cstheme="minorHAnsi"/>
        </w:rPr>
      </w:pPr>
      <w:r w:rsidRPr="004B2A87">
        <w:rPr>
          <w:sz w:val="22"/>
          <w:szCs w:val="22"/>
        </w:rPr>
        <w:t xml:space="preserve">Na wezwanie Zamawiającego przedstawić do wglądu umowę regulującą zasady współpracy w przypadku Wykonawców wspólnie ubiegających się </w:t>
      </w:r>
      <w:r w:rsidRPr="004B2A87">
        <w:rPr>
          <w:sz w:val="22"/>
          <w:szCs w:val="22"/>
        </w:rPr>
        <w:br/>
        <w:t xml:space="preserve">o zamówienia (konsorcjum lub spółka cywilna). </w:t>
      </w:r>
    </w:p>
    <w:p w14:paraId="30859700" w14:textId="71E4E887" w:rsidR="00750EE4" w:rsidRDefault="0017519C" w:rsidP="004B2A87">
      <w:pPr>
        <w:pStyle w:val="Akapitzlist"/>
        <w:autoSpaceDE w:val="0"/>
        <w:autoSpaceDN w:val="0"/>
        <w:adjustRightInd w:val="0"/>
        <w:spacing w:after="0" w:line="276" w:lineRule="auto"/>
        <w:ind w:left="1418" w:firstLine="0"/>
        <w:rPr>
          <w:sz w:val="22"/>
          <w:szCs w:val="22"/>
        </w:rPr>
      </w:pPr>
      <w:r w:rsidRPr="00B47118">
        <w:rPr>
          <w:sz w:val="22"/>
          <w:szCs w:val="22"/>
        </w:rPr>
        <w:t xml:space="preserve">Umowa taka winna określać strony umowy, cel działania, sposób współdziałania, zakres prac przewidzianych do wykonania </w:t>
      </w:r>
      <w:r w:rsidRPr="00960DAC">
        <w:rPr>
          <w:sz w:val="22"/>
          <w:szCs w:val="22"/>
        </w:rPr>
        <w:t xml:space="preserve">każdego z nich, solidarną odpowiedzialność za </w:t>
      </w:r>
      <w:r w:rsidRPr="00DC543D">
        <w:rPr>
          <w:sz w:val="22"/>
          <w:szCs w:val="22"/>
        </w:rPr>
        <w:t xml:space="preserve">wykonanie zamówienia, oznaczenie czasu trwania konsorcjum (obejmującego okres realizacji przedmiotu zamówienia, gwarancji </w:t>
      </w:r>
      <w:r w:rsidR="00D64FC9">
        <w:rPr>
          <w:sz w:val="22"/>
          <w:szCs w:val="22"/>
        </w:rPr>
        <w:t xml:space="preserve">                    </w:t>
      </w:r>
      <w:r w:rsidRPr="00DC543D">
        <w:rPr>
          <w:sz w:val="22"/>
          <w:szCs w:val="22"/>
        </w:rPr>
        <w:t>i rękojmi), wykluczenie możliwości wypowiedzenia umowy konsorcjum przez któregokolwiek jego członków do czasu wykonania zamówienia.</w:t>
      </w:r>
    </w:p>
    <w:p w14:paraId="46DB7EBE" w14:textId="38A60705" w:rsidR="0017519C" w:rsidRPr="004B2A87" w:rsidRDefault="0017519C">
      <w:pPr>
        <w:pStyle w:val="Akapitzlist"/>
        <w:numPr>
          <w:ilvl w:val="1"/>
          <w:numId w:val="34"/>
        </w:numPr>
        <w:autoSpaceDE w:val="0"/>
        <w:autoSpaceDN w:val="0"/>
        <w:adjustRightInd w:val="0"/>
        <w:spacing w:after="0" w:line="276" w:lineRule="auto"/>
        <w:ind w:left="567" w:hanging="567"/>
        <w:rPr>
          <w:sz w:val="22"/>
          <w:szCs w:val="22"/>
        </w:rPr>
      </w:pPr>
      <w:r w:rsidRPr="004B2A87">
        <w:rPr>
          <w:sz w:val="22"/>
          <w:szCs w:val="22"/>
        </w:rPr>
        <w:t xml:space="preserve">Jeżeli wykonawca, którego oferta została wybrana jako najkorzystniejsza, uchyla się od zawarcia umowy w sprawie zamówienia publicznego lub nie wnosi wymaganego </w:t>
      </w:r>
      <w:r w:rsidRPr="004B2A87">
        <w:rPr>
          <w:sz w:val="22"/>
          <w:szCs w:val="22"/>
        </w:rPr>
        <w:lastRenderedPageBreak/>
        <w:t>zabezpieczenia należytego wykonania umowy, Zamawiający może dokonać ponownego badania i oceny ofert spośród ofert pozostałych w postępowaniu Wykonawców oraz wybrać najkorzystniejszą ofertę albo unieważnić postępowanie.</w:t>
      </w:r>
    </w:p>
    <w:p w14:paraId="06E694BC" w14:textId="77777777" w:rsidR="00392A6D" w:rsidRDefault="00392A6D" w:rsidP="00AE470D">
      <w:pPr>
        <w:spacing w:after="0" w:line="276" w:lineRule="auto"/>
        <w:ind w:left="709" w:hanging="709"/>
        <w:contextualSpacing/>
        <w:rPr>
          <w:sz w:val="22"/>
          <w:szCs w:val="22"/>
        </w:rPr>
      </w:pPr>
    </w:p>
    <w:tbl>
      <w:tblPr>
        <w:tblW w:w="5182" w:type="pct"/>
        <w:jc w:val="center"/>
        <w:shd w:val="clear" w:color="auto" w:fill="365F91" w:themeFill="accent1" w:themeFillShade="BF"/>
        <w:tblLook w:val="04A0" w:firstRow="1" w:lastRow="0" w:firstColumn="1" w:lastColumn="0" w:noHBand="0" w:noVBand="1"/>
      </w:tblPr>
      <w:tblGrid>
        <w:gridCol w:w="8814"/>
      </w:tblGrid>
      <w:tr w:rsidR="00AE470D" w:rsidRPr="008A31DB" w14:paraId="2BA20766" w14:textId="77777777" w:rsidTr="00B06FCB">
        <w:trPr>
          <w:trHeight w:val="68"/>
          <w:jc w:val="center"/>
        </w:trPr>
        <w:tc>
          <w:tcPr>
            <w:tcW w:w="5000" w:type="pct"/>
            <w:shd w:val="clear" w:color="auto" w:fill="8DB3E2" w:themeFill="text2" w:themeFillTint="66"/>
          </w:tcPr>
          <w:p w14:paraId="1C3CDDEE" w14:textId="77777777" w:rsidR="00AE470D" w:rsidRPr="00CC1688" w:rsidRDefault="00AE470D" w:rsidP="00B06FCB">
            <w:pPr>
              <w:pStyle w:val="Akapitzlist"/>
              <w:tabs>
                <w:tab w:val="left" w:pos="2461"/>
              </w:tabs>
              <w:spacing w:after="0"/>
              <w:ind w:left="444" w:firstLine="0"/>
              <w:rPr>
                <w:b/>
                <w:smallCaps/>
              </w:rPr>
            </w:pPr>
            <w:r>
              <w:rPr>
                <w:b/>
                <w:smallCaps/>
              </w:rPr>
              <w:t xml:space="preserve">                                                                               </w:t>
            </w:r>
            <w:r w:rsidRPr="00CC1688">
              <w:rPr>
                <w:b/>
                <w:smallCaps/>
              </w:rPr>
              <w:t>ROZDZIAŁ 1</w:t>
            </w:r>
            <w:r>
              <w:rPr>
                <w:b/>
                <w:smallCaps/>
              </w:rPr>
              <w:t>9</w:t>
            </w:r>
          </w:p>
          <w:p w14:paraId="661AC26F" w14:textId="77777777" w:rsidR="00AE470D" w:rsidRPr="008A31DB" w:rsidRDefault="00AE470D" w:rsidP="00B06FCB">
            <w:pPr>
              <w:pStyle w:val="Akapitzlist"/>
              <w:tabs>
                <w:tab w:val="left" w:pos="2461"/>
              </w:tabs>
              <w:spacing w:after="0"/>
              <w:ind w:left="444" w:firstLine="0"/>
              <w:jc w:val="center"/>
              <w:rPr>
                <w:b/>
                <w:smallCaps/>
                <w:sz w:val="22"/>
                <w:szCs w:val="22"/>
              </w:rPr>
            </w:pPr>
            <w:r w:rsidRPr="00CC1688">
              <w:rPr>
                <w:b/>
                <w:smallCaps/>
              </w:rPr>
              <w:t>INFORMACJA NA TEMAT ZABEZPIECZENIA NALEŻYTEGO WYKONANIA UMOWY</w:t>
            </w:r>
          </w:p>
        </w:tc>
      </w:tr>
      <w:tr w:rsidR="00AE470D" w:rsidRPr="00FF6157" w14:paraId="3954F8B4" w14:textId="77777777" w:rsidTr="00B06FCB">
        <w:trPr>
          <w:trHeight w:val="68"/>
          <w:jc w:val="center"/>
        </w:trPr>
        <w:tc>
          <w:tcPr>
            <w:tcW w:w="5000" w:type="pct"/>
            <w:shd w:val="clear" w:color="auto" w:fill="8DB3E2" w:themeFill="text2" w:themeFillTint="66"/>
          </w:tcPr>
          <w:p w14:paraId="02029D30" w14:textId="77777777" w:rsidR="00AE470D" w:rsidRPr="00FF6157" w:rsidRDefault="00AE470D" w:rsidP="00B06FCB">
            <w:pPr>
              <w:tabs>
                <w:tab w:val="left" w:pos="2461"/>
              </w:tabs>
              <w:spacing w:after="0"/>
              <w:ind w:left="0" w:firstLine="0"/>
              <w:rPr>
                <w:b/>
                <w:smallCaps/>
                <w:sz w:val="22"/>
                <w:szCs w:val="22"/>
              </w:rPr>
            </w:pPr>
          </w:p>
        </w:tc>
      </w:tr>
    </w:tbl>
    <w:p w14:paraId="0BD5E910" w14:textId="77777777" w:rsidR="00AE470D" w:rsidRDefault="00AE470D" w:rsidP="00AE470D">
      <w:pPr>
        <w:spacing w:after="0" w:line="276" w:lineRule="auto"/>
        <w:ind w:left="426" w:hanging="426"/>
        <w:contextualSpacing/>
        <w:rPr>
          <w:sz w:val="22"/>
          <w:szCs w:val="22"/>
        </w:rPr>
      </w:pPr>
    </w:p>
    <w:p w14:paraId="285AC2DC" w14:textId="77777777" w:rsidR="00AE470D" w:rsidRPr="00270925" w:rsidRDefault="00AE470D">
      <w:pPr>
        <w:pStyle w:val="Akapitzlist"/>
        <w:numPr>
          <w:ilvl w:val="1"/>
          <w:numId w:val="35"/>
        </w:numPr>
        <w:spacing w:after="240" w:line="276" w:lineRule="auto"/>
        <w:ind w:left="567" w:hanging="567"/>
        <w:contextualSpacing/>
        <w:rPr>
          <w:sz w:val="22"/>
          <w:szCs w:val="22"/>
        </w:rPr>
      </w:pPr>
      <w:bookmarkStart w:id="33" w:name="_Hlk177545025"/>
      <w:r w:rsidRPr="00270925">
        <w:rPr>
          <w:sz w:val="22"/>
          <w:szCs w:val="22"/>
        </w:rPr>
        <w:t>Informacje ogólne.</w:t>
      </w:r>
    </w:p>
    <w:p w14:paraId="3CF246AB" w14:textId="6E227F76" w:rsidR="00AE470D" w:rsidRPr="00270925" w:rsidRDefault="00AE470D">
      <w:pPr>
        <w:pStyle w:val="Akapitzlist"/>
        <w:numPr>
          <w:ilvl w:val="2"/>
          <w:numId w:val="35"/>
        </w:numPr>
        <w:spacing w:after="240" w:line="276" w:lineRule="auto"/>
        <w:ind w:left="1418" w:hanging="851"/>
        <w:contextualSpacing/>
        <w:rPr>
          <w:sz w:val="22"/>
          <w:szCs w:val="22"/>
        </w:rPr>
      </w:pPr>
      <w:r w:rsidRPr="00270925">
        <w:rPr>
          <w:sz w:val="22"/>
          <w:szCs w:val="22"/>
        </w:rPr>
        <w:t xml:space="preserve">Zamawiający ustala zabezpieczenie należytego wykonania Umowy                          w wysokości </w:t>
      </w:r>
      <w:r>
        <w:rPr>
          <w:b/>
          <w:sz w:val="22"/>
          <w:szCs w:val="22"/>
        </w:rPr>
        <w:t>1</w:t>
      </w:r>
      <w:r w:rsidRPr="00270925">
        <w:rPr>
          <w:b/>
          <w:sz w:val="22"/>
          <w:szCs w:val="22"/>
        </w:rPr>
        <w:t xml:space="preserve"> %</w:t>
      </w:r>
      <w:r w:rsidRPr="00270925">
        <w:rPr>
          <w:sz w:val="22"/>
          <w:szCs w:val="22"/>
        </w:rPr>
        <w:t xml:space="preserve"> </w:t>
      </w:r>
      <w:r w:rsidRPr="00270925">
        <w:rPr>
          <w:b/>
          <w:sz w:val="22"/>
          <w:szCs w:val="22"/>
        </w:rPr>
        <w:t>maksymalnej wartości brutto umowy.</w:t>
      </w:r>
    </w:p>
    <w:p w14:paraId="358DD24F" w14:textId="77777777" w:rsidR="00AE470D" w:rsidRDefault="00AE470D">
      <w:pPr>
        <w:pStyle w:val="Akapitzlist"/>
        <w:numPr>
          <w:ilvl w:val="2"/>
          <w:numId w:val="35"/>
        </w:numPr>
        <w:spacing w:after="240" w:line="276" w:lineRule="auto"/>
        <w:ind w:left="1418" w:hanging="851"/>
        <w:contextualSpacing/>
        <w:rPr>
          <w:sz w:val="22"/>
          <w:szCs w:val="22"/>
        </w:rPr>
      </w:pPr>
      <w:r w:rsidRPr="00270925">
        <w:rPr>
          <w:sz w:val="22"/>
          <w:szCs w:val="22"/>
        </w:rPr>
        <w:t xml:space="preserve">Zabezpieczenie służy pokryciu roszczeń z tytułu niewykonania lub nienależytego wykonania Umowy. </w:t>
      </w:r>
    </w:p>
    <w:p w14:paraId="1CC9DF6B" w14:textId="77777777" w:rsidR="00AE470D" w:rsidRDefault="00AE470D">
      <w:pPr>
        <w:pStyle w:val="Akapitzlist"/>
        <w:numPr>
          <w:ilvl w:val="2"/>
          <w:numId w:val="35"/>
        </w:numPr>
        <w:spacing w:after="240" w:line="276" w:lineRule="auto"/>
        <w:ind w:left="1418" w:hanging="851"/>
        <w:contextualSpacing/>
        <w:rPr>
          <w:sz w:val="22"/>
          <w:szCs w:val="22"/>
        </w:rPr>
      </w:pPr>
      <w:r w:rsidRPr="00270925">
        <w:rPr>
          <w:sz w:val="22"/>
          <w:szCs w:val="22"/>
        </w:rPr>
        <w:t>Zabezpieczenie należytego wykonania Umowy winno zostać wniesione w PLN.</w:t>
      </w:r>
    </w:p>
    <w:p w14:paraId="078CC0A0" w14:textId="77777777" w:rsidR="00AE470D" w:rsidRPr="00270925" w:rsidRDefault="00AE470D">
      <w:pPr>
        <w:pStyle w:val="Akapitzlist"/>
        <w:numPr>
          <w:ilvl w:val="2"/>
          <w:numId w:val="35"/>
        </w:numPr>
        <w:spacing w:after="240" w:line="276" w:lineRule="auto"/>
        <w:ind w:left="1418" w:hanging="851"/>
        <w:contextualSpacing/>
        <w:rPr>
          <w:sz w:val="22"/>
          <w:szCs w:val="22"/>
        </w:rPr>
      </w:pPr>
      <w:r w:rsidRPr="00270925">
        <w:rPr>
          <w:sz w:val="22"/>
          <w:szCs w:val="22"/>
        </w:rPr>
        <w:t>Jeżeli Wykonawca, którego oferta została wybrana nie wniesie zabezpieczenia należytego wykonania Umowy, zamawiający może dokonać ponownego badania i oceny ofert spośród ofert pozostałych w postępowaniu wykonawców oraz wybrać najkorzystniejszą ofertę albo unieważnić postępowanie.</w:t>
      </w:r>
    </w:p>
    <w:p w14:paraId="3DC668CE" w14:textId="77777777" w:rsidR="00AE470D" w:rsidRPr="00270925" w:rsidRDefault="00AE470D">
      <w:pPr>
        <w:pStyle w:val="Akapitzlist"/>
        <w:numPr>
          <w:ilvl w:val="1"/>
          <w:numId w:val="35"/>
        </w:numPr>
        <w:spacing w:after="240" w:line="276" w:lineRule="auto"/>
        <w:ind w:left="567" w:hanging="567"/>
        <w:contextualSpacing/>
        <w:rPr>
          <w:sz w:val="22"/>
          <w:szCs w:val="22"/>
        </w:rPr>
      </w:pPr>
      <w:r w:rsidRPr="00270925">
        <w:rPr>
          <w:sz w:val="22"/>
          <w:szCs w:val="22"/>
        </w:rPr>
        <w:t>Forma zabezpieczenia należytego wykonania Umowy.</w:t>
      </w:r>
    </w:p>
    <w:p w14:paraId="7FAF86E4" w14:textId="77777777" w:rsidR="00AE470D" w:rsidRPr="00B47118" w:rsidRDefault="00AE470D" w:rsidP="00AE470D">
      <w:pPr>
        <w:tabs>
          <w:tab w:val="left" w:pos="-2835"/>
        </w:tabs>
        <w:spacing w:after="240" w:line="276" w:lineRule="auto"/>
        <w:ind w:left="567" w:firstLine="0"/>
        <w:contextualSpacing/>
        <w:rPr>
          <w:sz w:val="22"/>
          <w:szCs w:val="22"/>
        </w:rPr>
      </w:pPr>
      <w:r w:rsidRPr="00B47118">
        <w:rPr>
          <w:sz w:val="22"/>
          <w:szCs w:val="22"/>
        </w:rPr>
        <w:t>Zabezpieczenie należytego wykonania Umowy może być wniesione według wyboru Wykonawcy w jednej lub w kilku następujących formach:</w:t>
      </w:r>
    </w:p>
    <w:p w14:paraId="0BD6D3CA" w14:textId="77777777" w:rsidR="00AE470D" w:rsidRDefault="00AE470D">
      <w:pPr>
        <w:pStyle w:val="Akapitzlist"/>
        <w:numPr>
          <w:ilvl w:val="2"/>
          <w:numId w:val="35"/>
        </w:numPr>
        <w:spacing w:after="240" w:line="276" w:lineRule="auto"/>
        <w:ind w:left="1418" w:hanging="851"/>
        <w:contextualSpacing/>
        <w:rPr>
          <w:sz w:val="22"/>
          <w:szCs w:val="22"/>
        </w:rPr>
      </w:pPr>
      <w:r w:rsidRPr="00270925">
        <w:rPr>
          <w:sz w:val="22"/>
          <w:szCs w:val="22"/>
        </w:rPr>
        <w:t>pieniądzu;</w:t>
      </w:r>
    </w:p>
    <w:p w14:paraId="4B87A2B5" w14:textId="77777777" w:rsidR="00AE470D" w:rsidRDefault="00AE470D">
      <w:pPr>
        <w:pStyle w:val="Akapitzlist"/>
        <w:numPr>
          <w:ilvl w:val="2"/>
          <w:numId w:val="35"/>
        </w:numPr>
        <w:spacing w:after="240" w:line="276" w:lineRule="auto"/>
        <w:ind w:left="1418" w:hanging="851"/>
        <w:contextualSpacing/>
        <w:rPr>
          <w:sz w:val="22"/>
          <w:szCs w:val="22"/>
        </w:rPr>
      </w:pPr>
      <w:r w:rsidRPr="00270925">
        <w:rPr>
          <w:sz w:val="22"/>
          <w:szCs w:val="22"/>
        </w:rPr>
        <w:t>poręczeniach bankowych lub poręczeniach spółdzielczej kasy oszczędnościowo-kredytowej, z tym że zobowiązanie kasy jest zawsze zobowiązaniem pieniężnym;</w:t>
      </w:r>
    </w:p>
    <w:p w14:paraId="2D79C7AE" w14:textId="77777777" w:rsidR="00AE470D" w:rsidRDefault="00AE470D">
      <w:pPr>
        <w:pStyle w:val="Akapitzlist"/>
        <w:numPr>
          <w:ilvl w:val="2"/>
          <w:numId w:val="35"/>
        </w:numPr>
        <w:spacing w:after="240" w:line="276" w:lineRule="auto"/>
        <w:ind w:left="1418" w:hanging="851"/>
        <w:contextualSpacing/>
        <w:rPr>
          <w:sz w:val="22"/>
          <w:szCs w:val="22"/>
        </w:rPr>
      </w:pPr>
      <w:r w:rsidRPr="00270925">
        <w:rPr>
          <w:sz w:val="22"/>
          <w:szCs w:val="22"/>
        </w:rPr>
        <w:t>gwarancjach bankowych;</w:t>
      </w:r>
    </w:p>
    <w:p w14:paraId="33EE3474" w14:textId="77777777" w:rsidR="00AE470D" w:rsidRDefault="00AE470D">
      <w:pPr>
        <w:pStyle w:val="Akapitzlist"/>
        <w:numPr>
          <w:ilvl w:val="2"/>
          <w:numId w:val="35"/>
        </w:numPr>
        <w:spacing w:after="240" w:line="276" w:lineRule="auto"/>
        <w:ind w:left="1418" w:hanging="851"/>
        <w:contextualSpacing/>
        <w:rPr>
          <w:sz w:val="22"/>
          <w:szCs w:val="22"/>
        </w:rPr>
      </w:pPr>
      <w:r w:rsidRPr="00270925">
        <w:rPr>
          <w:sz w:val="22"/>
          <w:szCs w:val="22"/>
        </w:rPr>
        <w:t>gwarancjach ubezpieczeniowych</w:t>
      </w:r>
      <w:r>
        <w:rPr>
          <w:sz w:val="22"/>
          <w:szCs w:val="22"/>
        </w:rPr>
        <w:t>;</w:t>
      </w:r>
    </w:p>
    <w:p w14:paraId="545F229A" w14:textId="66D94F23" w:rsidR="00AE470D" w:rsidRPr="00270925" w:rsidRDefault="00AE470D">
      <w:pPr>
        <w:pStyle w:val="Akapitzlist"/>
        <w:numPr>
          <w:ilvl w:val="2"/>
          <w:numId w:val="35"/>
        </w:numPr>
        <w:spacing w:after="240" w:line="276" w:lineRule="auto"/>
        <w:ind w:left="1418" w:hanging="851"/>
        <w:contextualSpacing/>
        <w:rPr>
          <w:sz w:val="22"/>
          <w:szCs w:val="22"/>
        </w:rPr>
      </w:pPr>
      <w:r w:rsidRPr="00270925">
        <w:rPr>
          <w:sz w:val="22"/>
          <w:szCs w:val="22"/>
        </w:rPr>
        <w:t>poręczeniach udzielanych przez podmioty, o których mowa w art. 6b ust. 5 pkt 2 ustawy z dnia 9 listopada 2000 r. o utworzeniu Polskiej Agencji Rozwoju Przedsiębiorczości</w:t>
      </w:r>
      <w:r w:rsidR="00457EB4">
        <w:rPr>
          <w:sz w:val="22"/>
          <w:szCs w:val="22"/>
        </w:rPr>
        <w:t>.</w:t>
      </w:r>
    </w:p>
    <w:p w14:paraId="0BC60AC9" w14:textId="6464F7A9" w:rsidR="00AE470D" w:rsidRPr="00AB0A00" w:rsidRDefault="00AE470D" w:rsidP="00690871">
      <w:pPr>
        <w:pStyle w:val="Akapitzlist"/>
        <w:numPr>
          <w:ilvl w:val="1"/>
          <w:numId w:val="35"/>
        </w:numPr>
        <w:spacing w:after="240" w:line="276" w:lineRule="auto"/>
        <w:ind w:left="567" w:hanging="567"/>
        <w:contextualSpacing/>
        <w:rPr>
          <w:b/>
          <w:sz w:val="22"/>
          <w:szCs w:val="22"/>
        </w:rPr>
      </w:pPr>
      <w:r w:rsidRPr="00270925">
        <w:rPr>
          <w:sz w:val="22"/>
          <w:szCs w:val="22"/>
        </w:rPr>
        <w:t xml:space="preserve">Zabezpieczenie </w:t>
      </w:r>
      <w:r w:rsidRPr="00D3481E">
        <w:rPr>
          <w:sz w:val="22"/>
          <w:szCs w:val="22"/>
        </w:rPr>
        <w:t xml:space="preserve">wnoszone w pieniądzu Wykonawca wpłaci przelewem na następujący rachunek bankowy wskazany przez Zamawiającego tj. nr konta: </w:t>
      </w:r>
      <w:r w:rsidRPr="00D3481E">
        <w:rPr>
          <w:rFonts w:eastAsia="Arial"/>
          <w:b/>
          <w:bCs/>
          <w:sz w:val="22"/>
          <w:szCs w:val="22"/>
          <w:lang w:val="pl" w:eastAsia="zh-CN" w:bidi="hi-IN"/>
        </w:rPr>
        <w:t>84 1020 5226 0000 6202 0763 8770</w:t>
      </w:r>
      <w:r w:rsidRPr="00D3481E">
        <w:rPr>
          <w:b/>
          <w:sz w:val="22"/>
          <w:szCs w:val="22"/>
        </w:rPr>
        <w:t>,</w:t>
      </w:r>
      <w:r w:rsidRPr="00D3481E">
        <w:rPr>
          <w:sz w:val="22"/>
          <w:szCs w:val="22"/>
        </w:rPr>
        <w:t xml:space="preserve"> z </w:t>
      </w:r>
      <w:r w:rsidRPr="00AB0A00">
        <w:rPr>
          <w:sz w:val="22"/>
          <w:szCs w:val="22"/>
        </w:rPr>
        <w:t xml:space="preserve">dopiskiem – zabezpieczenie dotyczy postępowania, którego przedmiotem jest: </w:t>
      </w:r>
      <w:r w:rsidRPr="00392A6D">
        <w:rPr>
          <w:b/>
          <w:sz w:val="22"/>
          <w:szCs w:val="22"/>
        </w:rPr>
        <w:t xml:space="preserve">Wykonanie usługi wydruku biuletynu wroclaw.pl </w:t>
      </w:r>
      <w:r w:rsidR="00401E2A" w:rsidRPr="00392A6D">
        <w:rPr>
          <w:b/>
          <w:sz w:val="22"/>
          <w:szCs w:val="22"/>
        </w:rPr>
        <w:t xml:space="preserve">- </w:t>
      </w:r>
      <w:r w:rsidRPr="00392A6D">
        <w:rPr>
          <w:b/>
          <w:sz w:val="22"/>
          <w:szCs w:val="22"/>
        </w:rPr>
        <w:t>Znak sprawy: ZP/PN/</w:t>
      </w:r>
      <w:r w:rsidR="007E6818" w:rsidRPr="00392A6D">
        <w:rPr>
          <w:b/>
          <w:sz w:val="22"/>
          <w:szCs w:val="22"/>
        </w:rPr>
        <w:t>14</w:t>
      </w:r>
      <w:r w:rsidRPr="00392A6D">
        <w:rPr>
          <w:b/>
          <w:sz w:val="22"/>
          <w:szCs w:val="22"/>
        </w:rPr>
        <w:t>/202</w:t>
      </w:r>
      <w:r w:rsidR="004F34F9" w:rsidRPr="00392A6D">
        <w:rPr>
          <w:b/>
          <w:sz w:val="22"/>
          <w:szCs w:val="22"/>
        </w:rPr>
        <w:t>5</w:t>
      </w:r>
      <w:r w:rsidRPr="00392A6D">
        <w:rPr>
          <w:b/>
          <w:sz w:val="22"/>
          <w:szCs w:val="22"/>
        </w:rPr>
        <w:t>/ARAWSA</w:t>
      </w:r>
      <w:r w:rsidR="00690871" w:rsidRPr="00392A6D">
        <w:rPr>
          <w:b/>
          <w:sz w:val="22"/>
          <w:szCs w:val="22"/>
        </w:rPr>
        <w:t>.</w:t>
      </w:r>
    </w:p>
    <w:p w14:paraId="26067220" w14:textId="77777777" w:rsidR="00AE470D" w:rsidRPr="00270925" w:rsidRDefault="00AE470D">
      <w:pPr>
        <w:pStyle w:val="Akapitzlist"/>
        <w:numPr>
          <w:ilvl w:val="1"/>
          <w:numId w:val="35"/>
        </w:numPr>
        <w:spacing w:after="240" w:line="276" w:lineRule="auto"/>
        <w:ind w:left="567" w:hanging="567"/>
        <w:contextualSpacing/>
        <w:rPr>
          <w:b/>
          <w:sz w:val="22"/>
          <w:szCs w:val="22"/>
        </w:rPr>
      </w:pPr>
      <w:r w:rsidRPr="00AB0A00">
        <w:rPr>
          <w:sz w:val="22"/>
          <w:szCs w:val="22"/>
        </w:rPr>
        <w:t>W przypadku wniesienia wadium w pieniądzu Wykonawca może wyrazić zgodę na zaliczenie kwoty wadium</w:t>
      </w:r>
      <w:r w:rsidRPr="00270925">
        <w:rPr>
          <w:sz w:val="22"/>
          <w:szCs w:val="22"/>
        </w:rPr>
        <w:t xml:space="preserve"> na poczet zabezpieczenia.</w:t>
      </w:r>
    </w:p>
    <w:p w14:paraId="6054EA99" w14:textId="77777777" w:rsidR="00AE470D" w:rsidRPr="00270925" w:rsidRDefault="00AE470D">
      <w:pPr>
        <w:pStyle w:val="Akapitzlist"/>
        <w:numPr>
          <w:ilvl w:val="1"/>
          <w:numId w:val="35"/>
        </w:numPr>
        <w:spacing w:after="240" w:line="276" w:lineRule="auto"/>
        <w:ind w:left="567" w:hanging="567"/>
        <w:contextualSpacing/>
        <w:rPr>
          <w:b/>
          <w:sz w:val="22"/>
          <w:szCs w:val="22"/>
        </w:rPr>
      </w:pPr>
      <w:r w:rsidRPr="00270925">
        <w:rPr>
          <w:sz w:val="22"/>
          <w:szCs w:val="22"/>
        </w:rPr>
        <w:t>W trakcie realizacji Umowy Wykonawca może dokonać zmiany formy zabezpieczenia                    na jedną lub kilka form, o których mowa w ust. 1</w:t>
      </w:r>
      <w:r>
        <w:rPr>
          <w:sz w:val="22"/>
          <w:szCs w:val="22"/>
        </w:rPr>
        <w:t>9</w:t>
      </w:r>
      <w:r w:rsidRPr="00270925">
        <w:rPr>
          <w:sz w:val="22"/>
          <w:szCs w:val="22"/>
        </w:rPr>
        <w:t>.2., jednak zmiana formy musi być dokonywana z zachowaniem ciągłości zabezpieczenia i bez zmniejszenia jego wysokości.</w:t>
      </w:r>
    </w:p>
    <w:p w14:paraId="34B8D988" w14:textId="77777777" w:rsidR="00AE470D" w:rsidRPr="00270925" w:rsidRDefault="00AE470D">
      <w:pPr>
        <w:pStyle w:val="Akapitzlist"/>
        <w:numPr>
          <w:ilvl w:val="1"/>
          <w:numId w:val="35"/>
        </w:numPr>
        <w:spacing w:after="240" w:line="276" w:lineRule="auto"/>
        <w:ind w:left="567" w:hanging="567"/>
        <w:contextualSpacing/>
        <w:rPr>
          <w:b/>
          <w:sz w:val="22"/>
          <w:szCs w:val="22"/>
        </w:rPr>
      </w:pPr>
      <w:r w:rsidRPr="00270925">
        <w:rPr>
          <w:sz w:val="22"/>
          <w:szCs w:val="22"/>
        </w:rPr>
        <w:t xml:space="preserve">Zabezpieczenie należytego wykonania Umowy składane w formie gwarancji powinno spełniać następujące wymagania: </w:t>
      </w:r>
      <w:r w:rsidRPr="00270925">
        <w:rPr>
          <w:sz w:val="22"/>
          <w:szCs w:val="22"/>
          <w:u w:val="single"/>
        </w:rPr>
        <w:t>zabezpieczenie winno być bezwarunkowe, nieodwołalne  i płatne na pierwsze żądanie, zabezpieczenie należytego wykonania Umowy musi być wykonalne  na terytorium Rzeczypospolitej Polskiej.</w:t>
      </w:r>
    </w:p>
    <w:p w14:paraId="577FA598" w14:textId="77777777" w:rsidR="009026DA" w:rsidRDefault="00AE470D" w:rsidP="00C917B1">
      <w:pPr>
        <w:pStyle w:val="Akapitzlist"/>
        <w:numPr>
          <w:ilvl w:val="1"/>
          <w:numId w:val="35"/>
        </w:numPr>
        <w:spacing w:after="240" w:line="276" w:lineRule="auto"/>
        <w:ind w:left="567" w:hanging="567"/>
        <w:contextualSpacing/>
        <w:rPr>
          <w:sz w:val="22"/>
          <w:szCs w:val="22"/>
        </w:rPr>
      </w:pPr>
      <w:r w:rsidRPr="009026DA">
        <w:rPr>
          <w:sz w:val="22"/>
          <w:szCs w:val="22"/>
        </w:rPr>
        <w:t xml:space="preserve">Zamawiający, w terminie </w:t>
      </w:r>
      <w:r w:rsidRPr="009026DA">
        <w:rPr>
          <w:b/>
          <w:bCs/>
          <w:sz w:val="22"/>
          <w:szCs w:val="22"/>
        </w:rPr>
        <w:t>3 (słownie: trzech)</w:t>
      </w:r>
      <w:r w:rsidRPr="009026DA">
        <w:rPr>
          <w:b/>
          <w:sz w:val="22"/>
          <w:szCs w:val="22"/>
        </w:rPr>
        <w:t xml:space="preserve"> dni roboczych</w:t>
      </w:r>
      <w:r w:rsidRPr="009026DA">
        <w:rPr>
          <w:sz w:val="22"/>
          <w:szCs w:val="22"/>
        </w:rPr>
        <w:t xml:space="preserve"> od otrzymania stosownego dokumentu (gwarancji, poręczenia), ma prawo zgłosić do Wykonawcy zastrzeżenia lub potwierdzić przyjęcie dokumentu bez zastrzeżeń. Wykonawca winien wnieść </w:t>
      </w:r>
      <w:r w:rsidRPr="009026DA">
        <w:rPr>
          <w:sz w:val="22"/>
          <w:szCs w:val="22"/>
        </w:rPr>
        <w:lastRenderedPageBreak/>
        <w:t xml:space="preserve">Zamawiającemu stosowny dokument w terminie umożliwiającym Zamawiającemu wykonanie tego prawa. </w:t>
      </w:r>
    </w:p>
    <w:p w14:paraId="28565D2A" w14:textId="29204EE6" w:rsidR="00AE470D" w:rsidRPr="009026DA" w:rsidRDefault="00AE470D" w:rsidP="009026DA">
      <w:pPr>
        <w:pStyle w:val="Akapitzlist"/>
        <w:spacing w:after="240" w:line="276" w:lineRule="auto"/>
        <w:ind w:left="567" w:firstLine="0"/>
        <w:contextualSpacing/>
        <w:rPr>
          <w:sz w:val="22"/>
          <w:szCs w:val="22"/>
        </w:rPr>
      </w:pPr>
      <w:r w:rsidRPr="009026DA">
        <w:rPr>
          <w:sz w:val="22"/>
          <w:szCs w:val="22"/>
        </w:rPr>
        <w:t xml:space="preserve">Nie zgłoszenie zastrzeżeń w terminie  </w:t>
      </w:r>
      <w:r w:rsidRPr="009026DA">
        <w:rPr>
          <w:b/>
          <w:bCs/>
          <w:sz w:val="22"/>
          <w:szCs w:val="22"/>
        </w:rPr>
        <w:t>3 (słownie: trzech)</w:t>
      </w:r>
      <w:r w:rsidRPr="009026DA">
        <w:rPr>
          <w:b/>
          <w:sz w:val="22"/>
          <w:szCs w:val="22"/>
        </w:rPr>
        <w:t xml:space="preserve">  dni roboczych</w:t>
      </w:r>
      <w:r w:rsidRPr="009026DA">
        <w:rPr>
          <w:sz w:val="22"/>
          <w:szCs w:val="22"/>
        </w:rPr>
        <w:t xml:space="preserve"> od otrzymania dokumentu uważane będzie  za przyjęcie dokumentu bez zastrzeżeń.</w:t>
      </w:r>
    </w:p>
    <w:p w14:paraId="1440E64F" w14:textId="77777777" w:rsidR="00AE470D" w:rsidRPr="00270925" w:rsidRDefault="00AE470D">
      <w:pPr>
        <w:pStyle w:val="Akapitzlist"/>
        <w:numPr>
          <w:ilvl w:val="1"/>
          <w:numId w:val="35"/>
        </w:numPr>
        <w:spacing w:after="0" w:line="276" w:lineRule="auto"/>
        <w:ind w:left="567" w:hanging="567"/>
        <w:contextualSpacing/>
        <w:rPr>
          <w:sz w:val="22"/>
          <w:szCs w:val="22"/>
        </w:rPr>
      </w:pPr>
      <w:r w:rsidRPr="00270925">
        <w:rPr>
          <w:sz w:val="22"/>
          <w:szCs w:val="22"/>
        </w:rPr>
        <w:t>Zwrot zabezpieczenia należytego wykonania Umowy:</w:t>
      </w:r>
    </w:p>
    <w:p w14:paraId="18D01435" w14:textId="77777777" w:rsidR="00AE470D" w:rsidRDefault="00AE470D">
      <w:pPr>
        <w:pStyle w:val="Zwykytekst5"/>
        <w:numPr>
          <w:ilvl w:val="2"/>
          <w:numId w:val="35"/>
        </w:numPr>
        <w:tabs>
          <w:tab w:val="left" w:pos="993"/>
        </w:tabs>
        <w:spacing w:line="276" w:lineRule="auto"/>
        <w:ind w:left="1276" w:hanging="709"/>
        <w:jc w:val="both"/>
        <w:rPr>
          <w:rFonts w:ascii="Times New Roman" w:hAnsi="Times New Roman"/>
          <w:sz w:val="22"/>
          <w:szCs w:val="22"/>
        </w:rPr>
      </w:pPr>
      <w:r w:rsidRPr="00E26E80">
        <w:rPr>
          <w:rFonts w:ascii="Times New Roman" w:hAnsi="Times New Roman"/>
          <w:sz w:val="22"/>
          <w:szCs w:val="22"/>
        </w:rPr>
        <w:t xml:space="preserve">Zamawiający zwróci 100% zabezpieczenia w terminie </w:t>
      </w:r>
      <w:r w:rsidRPr="007D276E">
        <w:rPr>
          <w:rFonts w:ascii="Times New Roman" w:hAnsi="Times New Roman"/>
          <w:b/>
          <w:bCs/>
          <w:sz w:val="22"/>
          <w:szCs w:val="22"/>
        </w:rPr>
        <w:t>30 (słownie: trzydziestu) dni</w:t>
      </w:r>
      <w:r w:rsidRPr="00E26E80">
        <w:rPr>
          <w:rFonts w:ascii="Times New Roman" w:hAnsi="Times New Roman"/>
          <w:sz w:val="22"/>
          <w:szCs w:val="22"/>
        </w:rPr>
        <w:t xml:space="preserve"> od dnia wykonania zamówienia i uznania przez Zamawiającego za należycie wykonane; </w:t>
      </w:r>
    </w:p>
    <w:p w14:paraId="01A3EEE1" w14:textId="77777777" w:rsidR="00AE470D" w:rsidRPr="000C4F0A" w:rsidRDefault="00AE470D">
      <w:pPr>
        <w:pStyle w:val="Zwykytekst5"/>
        <w:numPr>
          <w:ilvl w:val="2"/>
          <w:numId w:val="35"/>
        </w:numPr>
        <w:tabs>
          <w:tab w:val="left" w:pos="993"/>
        </w:tabs>
        <w:spacing w:line="276" w:lineRule="auto"/>
        <w:ind w:left="1276" w:hanging="709"/>
        <w:jc w:val="both"/>
        <w:rPr>
          <w:rFonts w:ascii="Times New Roman" w:hAnsi="Times New Roman"/>
          <w:sz w:val="22"/>
          <w:szCs w:val="22"/>
        </w:rPr>
      </w:pPr>
      <w:r w:rsidRPr="001D775B">
        <w:rPr>
          <w:rFonts w:ascii="Times New Roman" w:hAnsi="Times New Roman"/>
          <w:sz w:val="22"/>
          <w:szCs w:val="22"/>
        </w:rPr>
        <w:t>Jeżeli w toku realizacji umowy ulegnie zmianie termin wykonania umowy, Wykonawca winien uaktualnić wniesione zabezpieczenie na dzień podpisania aneksu, zgodnie z postanowieniami umowy.</w:t>
      </w:r>
    </w:p>
    <w:bookmarkEnd w:id="33"/>
    <w:p w14:paraId="7DD7FA4E" w14:textId="77777777" w:rsidR="00876CE0" w:rsidRDefault="00876CE0" w:rsidP="00142147">
      <w:pPr>
        <w:pStyle w:val="Akapitzlist"/>
        <w:tabs>
          <w:tab w:val="left" w:pos="3528"/>
        </w:tabs>
        <w:ind w:left="0" w:firstLine="0"/>
        <w:rPr>
          <w:sz w:val="22"/>
          <w:szCs w:val="22"/>
        </w:rPr>
      </w:pPr>
    </w:p>
    <w:tbl>
      <w:tblPr>
        <w:tblW w:w="5182" w:type="pct"/>
        <w:jc w:val="center"/>
        <w:shd w:val="clear" w:color="auto" w:fill="365F91" w:themeFill="accent1" w:themeFillShade="BF"/>
        <w:tblLook w:val="04A0" w:firstRow="1" w:lastRow="0" w:firstColumn="1" w:lastColumn="0" w:noHBand="0" w:noVBand="1"/>
      </w:tblPr>
      <w:tblGrid>
        <w:gridCol w:w="8814"/>
      </w:tblGrid>
      <w:tr w:rsidR="00F21ABE" w:rsidRPr="008A31DB" w14:paraId="48913BC5" w14:textId="77777777" w:rsidTr="00B06FCB">
        <w:trPr>
          <w:trHeight w:val="355"/>
          <w:jc w:val="center"/>
        </w:trPr>
        <w:tc>
          <w:tcPr>
            <w:tcW w:w="5000" w:type="pct"/>
            <w:shd w:val="clear" w:color="auto" w:fill="8DB3E2" w:themeFill="text2" w:themeFillTint="66"/>
          </w:tcPr>
          <w:p w14:paraId="4AF1C896" w14:textId="77777777" w:rsidR="00F21ABE" w:rsidRPr="008630D8" w:rsidRDefault="00F21ABE" w:rsidP="00B06FCB">
            <w:pPr>
              <w:pStyle w:val="Akapitzlist"/>
              <w:tabs>
                <w:tab w:val="left" w:pos="2461"/>
              </w:tabs>
              <w:spacing w:after="0"/>
              <w:ind w:left="444" w:firstLine="0"/>
              <w:rPr>
                <w:b/>
                <w:smallCaps/>
              </w:rPr>
            </w:pPr>
            <w:r>
              <w:rPr>
                <w:b/>
                <w:smallCaps/>
                <w:sz w:val="22"/>
                <w:szCs w:val="22"/>
              </w:rPr>
              <w:t xml:space="preserve">                                                                      </w:t>
            </w:r>
            <w:r w:rsidRPr="008630D8">
              <w:rPr>
                <w:b/>
                <w:smallCaps/>
              </w:rPr>
              <w:t xml:space="preserve">ROZDZIAŁ </w:t>
            </w:r>
            <w:r>
              <w:rPr>
                <w:b/>
                <w:smallCaps/>
              </w:rPr>
              <w:t>20</w:t>
            </w:r>
          </w:p>
          <w:p w14:paraId="38A90E2A" w14:textId="77777777" w:rsidR="00F21ABE" w:rsidRPr="008A31DB" w:rsidRDefault="00F21ABE" w:rsidP="00B06FCB">
            <w:pPr>
              <w:pStyle w:val="Akapitzlist"/>
              <w:tabs>
                <w:tab w:val="left" w:pos="2461"/>
              </w:tabs>
              <w:spacing w:after="0"/>
              <w:ind w:left="444" w:firstLine="0"/>
              <w:rPr>
                <w:b/>
                <w:smallCaps/>
                <w:sz w:val="22"/>
                <w:szCs w:val="22"/>
              </w:rPr>
            </w:pPr>
            <w:r w:rsidRPr="008630D8">
              <w:rPr>
                <w:b/>
                <w:smallCaps/>
              </w:rPr>
              <w:t xml:space="preserve">                                     INFORMACJA NA TEMAT PODWYKONAWSTWA</w:t>
            </w:r>
          </w:p>
        </w:tc>
      </w:tr>
      <w:tr w:rsidR="00F21ABE" w:rsidRPr="00FF6157" w14:paraId="7D9E2184" w14:textId="77777777" w:rsidTr="00B06FCB">
        <w:trPr>
          <w:trHeight w:val="68"/>
          <w:jc w:val="center"/>
        </w:trPr>
        <w:tc>
          <w:tcPr>
            <w:tcW w:w="5000" w:type="pct"/>
            <w:shd w:val="clear" w:color="auto" w:fill="8DB3E2" w:themeFill="text2" w:themeFillTint="66"/>
          </w:tcPr>
          <w:p w14:paraId="06AEDE98" w14:textId="77777777" w:rsidR="00F21ABE" w:rsidRPr="00FF6157" w:rsidRDefault="00F21ABE" w:rsidP="00B06FCB">
            <w:pPr>
              <w:tabs>
                <w:tab w:val="left" w:pos="2461"/>
              </w:tabs>
              <w:spacing w:after="0"/>
              <w:ind w:left="0" w:firstLine="0"/>
              <w:rPr>
                <w:b/>
                <w:smallCaps/>
                <w:sz w:val="22"/>
                <w:szCs w:val="22"/>
              </w:rPr>
            </w:pPr>
          </w:p>
        </w:tc>
      </w:tr>
    </w:tbl>
    <w:p w14:paraId="3678BCEA" w14:textId="77777777" w:rsidR="00F21ABE" w:rsidRDefault="00F21ABE" w:rsidP="00F21ABE">
      <w:pPr>
        <w:tabs>
          <w:tab w:val="left" w:pos="3528"/>
        </w:tabs>
        <w:spacing w:after="0"/>
        <w:ind w:left="0" w:firstLine="0"/>
        <w:rPr>
          <w:sz w:val="22"/>
          <w:szCs w:val="22"/>
        </w:rPr>
      </w:pPr>
    </w:p>
    <w:p w14:paraId="150C2582" w14:textId="54475961" w:rsidR="00C470EE" w:rsidRPr="009702BC" w:rsidRDefault="00C470EE" w:rsidP="00C470EE">
      <w:pPr>
        <w:spacing w:after="0" w:line="276" w:lineRule="auto"/>
        <w:ind w:left="567" w:hanging="567"/>
        <w:rPr>
          <w:bCs/>
          <w:color w:val="000000" w:themeColor="text1"/>
          <w:sz w:val="22"/>
          <w:szCs w:val="22"/>
        </w:rPr>
      </w:pPr>
      <w:r w:rsidRPr="00C470EE">
        <w:rPr>
          <w:bCs/>
          <w:sz w:val="22"/>
          <w:szCs w:val="22"/>
        </w:rPr>
        <w:t xml:space="preserve">20.1. </w:t>
      </w:r>
      <w:r>
        <w:rPr>
          <w:bCs/>
          <w:sz w:val="22"/>
          <w:szCs w:val="22"/>
        </w:rPr>
        <w:t xml:space="preserve"> </w:t>
      </w:r>
      <w:r w:rsidRPr="009702BC">
        <w:rPr>
          <w:bCs/>
          <w:color w:val="000000" w:themeColor="text1"/>
          <w:sz w:val="22"/>
          <w:szCs w:val="22"/>
        </w:rPr>
        <w:t>Zamawiający nie ogranicza udziału podwykonawców w wykonaniu zamówienia.</w:t>
      </w:r>
    </w:p>
    <w:p w14:paraId="0E07BA28" w14:textId="503CB72D" w:rsidR="00C470EE" w:rsidRPr="009702BC" w:rsidRDefault="00C470EE" w:rsidP="00C470EE">
      <w:pPr>
        <w:spacing w:after="0" w:line="276" w:lineRule="auto"/>
        <w:ind w:left="567" w:hanging="567"/>
        <w:rPr>
          <w:bCs/>
          <w:color w:val="000000" w:themeColor="text1"/>
          <w:sz w:val="22"/>
          <w:szCs w:val="22"/>
        </w:rPr>
      </w:pPr>
      <w:r w:rsidRPr="009702BC">
        <w:rPr>
          <w:bCs/>
          <w:color w:val="000000" w:themeColor="text1"/>
          <w:sz w:val="22"/>
          <w:szCs w:val="22"/>
        </w:rPr>
        <w:t>20.2.  Zamawiający nie przewiduje zakazu dalszego podwykonawstwa.</w:t>
      </w:r>
    </w:p>
    <w:p w14:paraId="597D4069" w14:textId="444C2A7D" w:rsidR="00C470EE" w:rsidRPr="00C470EE" w:rsidRDefault="00C470EE" w:rsidP="00C470EE">
      <w:pPr>
        <w:spacing w:after="0" w:line="276" w:lineRule="auto"/>
        <w:ind w:left="567" w:hanging="567"/>
        <w:rPr>
          <w:bCs/>
          <w:sz w:val="22"/>
          <w:szCs w:val="22"/>
        </w:rPr>
      </w:pPr>
      <w:r w:rsidRPr="009702BC">
        <w:rPr>
          <w:bCs/>
          <w:color w:val="000000" w:themeColor="text1"/>
          <w:sz w:val="22"/>
          <w:szCs w:val="22"/>
        </w:rPr>
        <w:t xml:space="preserve">20.3.  W przypadku powierzenia realizacji części zamówienia podwykonawcom, wykonawca zobowiązany jest do wskazania w </w:t>
      </w:r>
      <w:r w:rsidRPr="00C470EE">
        <w:rPr>
          <w:bCs/>
          <w:sz w:val="22"/>
          <w:szCs w:val="22"/>
        </w:rPr>
        <w:t xml:space="preserve">formularzu ofertowym </w:t>
      </w:r>
      <w:r w:rsidRPr="00C470EE">
        <w:rPr>
          <w:b/>
          <w:i/>
          <w:iCs/>
          <w:color w:val="365F91" w:themeColor="accent1" w:themeShade="BF"/>
          <w:sz w:val="22"/>
          <w:szCs w:val="22"/>
        </w:rPr>
        <w:t>(załącznik nr 1 do SWZ)</w:t>
      </w:r>
      <w:r w:rsidRPr="00C470EE">
        <w:rPr>
          <w:bCs/>
          <w:color w:val="365F91" w:themeColor="accent1" w:themeShade="BF"/>
          <w:sz w:val="22"/>
          <w:szCs w:val="22"/>
        </w:rPr>
        <w:t xml:space="preserve"> </w:t>
      </w:r>
      <w:r w:rsidRPr="00C470EE">
        <w:rPr>
          <w:bCs/>
          <w:sz w:val="22"/>
          <w:szCs w:val="22"/>
        </w:rPr>
        <w:t>tej części zamówienia, której realizację powierzy podwykonawcy oraz – o ile jest to wiadome – podania wykazu proponowanych podwykonawców.</w:t>
      </w:r>
    </w:p>
    <w:p w14:paraId="351CD89B" w14:textId="77777777" w:rsidR="00C470EE" w:rsidRPr="00C470EE" w:rsidRDefault="00C470EE" w:rsidP="00C470EE">
      <w:pPr>
        <w:spacing w:after="0" w:line="276" w:lineRule="auto"/>
        <w:ind w:left="567" w:hanging="567"/>
        <w:rPr>
          <w:bCs/>
          <w:sz w:val="22"/>
          <w:szCs w:val="22"/>
        </w:rPr>
      </w:pPr>
      <w:r w:rsidRPr="00C470EE">
        <w:rPr>
          <w:bCs/>
          <w:sz w:val="22"/>
          <w:szCs w:val="22"/>
        </w:rPr>
        <w:t>20.4. W przypadku braku takiego oświadczenia zamawiający uzna, iż wykonawca będzie realizował zamówienie bez udziału podwykonawców.</w:t>
      </w:r>
    </w:p>
    <w:p w14:paraId="3DA86EA7" w14:textId="77777777" w:rsidR="0090123A" w:rsidRDefault="0090123A" w:rsidP="00142147">
      <w:pPr>
        <w:pStyle w:val="Akapitzlist"/>
        <w:tabs>
          <w:tab w:val="left" w:pos="3528"/>
        </w:tabs>
        <w:ind w:left="0" w:firstLine="0"/>
        <w:rPr>
          <w:sz w:val="22"/>
          <w:szCs w:val="22"/>
        </w:rPr>
      </w:pPr>
    </w:p>
    <w:tbl>
      <w:tblPr>
        <w:tblW w:w="5152" w:type="pct"/>
        <w:jc w:val="center"/>
        <w:shd w:val="clear" w:color="auto" w:fill="365F91" w:themeFill="accent1" w:themeFillShade="BF"/>
        <w:tblLook w:val="01E0" w:firstRow="1" w:lastRow="1" w:firstColumn="1" w:lastColumn="1" w:noHBand="0" w:noVBand="0"/>
      </w:tblPr>
      <w:tblGrid>
        <w:gridCol w:w="8763"/>
      </w:tblGrid>
      <w:tr w:rsidR="00F21ABE" w:rsidRPr="00927CB7" w14:paraId="408AB69B" w14:textId="77777777" w:rsidTr="00B06FCB">
        <w:trPr>
          <w:trHeight w:val="268"/>
          <w:jc w:val="center"/>
        </w:trPr>
        <w:tc>
          <w:tcPr>
            <w:tcW w:w="5000" w:type="pct"/>
            <w:shd w:val="clear" w:color="auto" w:fill="8DB3E2" w:themeFill="text2" w:themeFillTint="66"/>
          </w:tcPr>
          <w:p w14:paraId="485537CB" w14:textId="77777777" w:rsidR="00F21ABE" w:rsidRPr="008630D8" w:rsidRDefault="00F21ABE" w:rsidP="00B06FCB">
            <w:pPr>
              <w:tabs>
                <w:tab w:val="left" w:pos="1232"/>
              </w:tabs>
              <w:spacing w:after="0"/>
              <w:ind w:left="0" w:firstLine="0"/>
              <w:rPr>
                <w:b/>
                <w:smallCaps/>
              </w:rPr>
            </w:pPr>
            <w:r>
              <w:rPr>
                <w:b/>
                <w:smallCaps/>
              </w:rPr>
              <w:t xml:space="preserve">                                                                                         </w:t>
            </w:r>
            <w:r w:rsidRPr="008630D8">
              <w:rPr>
                <w:b/>
                <w:smallCaps/>
              </w:rPr>
              <w:t>ROZDZIAŁ 2</w:t>
            </w:r>
            <w:r>
              <w:rPr>
                <w:b/>
                <w:smallCaps/>
              </w:rPr>
              <w:t>1</w:t>
            </w:r>
          </w:p>
          <w:p w14:paraId="084A37BF" w14:textId="77777777" w:rsidR="00F21ABE" w:rsidRDefault="00F21ABE" w:rsidP="00B06FCB">
            <w:pPr>
              <w:tabs>
                <w:tab w:val="left" w:pos="1232"/>
              </w:tabs>
              <w:spacing w:after="0"/>
              <w:ind w:left="0" w:firstLine="0"/>
              <w:jc w:val="center"/>
              <w:rPr>
                <w:b/>
                <w:smallCaps/>
              </w:rPr>
            </w:pPr>
            <w:r w:rsidRPr="008630D8">
              <w:rPr>
                <w:b/>
                <w:smallCaps/>
              </w:rPr>
              <w:t xml:space="preserve">PROJEKTOWANE POSTANOWIENIA UMOWY </w:t>
            </w:r>
          </w:p>
          <w:p w14:paraId="22495B6D" w14:textId="77777777" w:rsidR="00F21ABE" w:rsidRPr="008630D8" w:rsidRDefault="00F21ABE" w:rsidP="00B06FCB">
            <w:pPr>
              <w:tabs>
                <w:tab w:val="left" w:pos="1232"/>
              </w:tabs>
              <w:spacing w:after="0"/>
              <w:ind w:left="0" w:firstLine="0"/>
              <w:jc w:val="center"/>
              <w:rPr>
                <w:b/>
                <w:smallCaps/>
              </w:rPr>
            </w:pPr>
            <w:r w:rsidRPr="008630D8">
              <w:rPr>
                <w:b/>
                <w:smallCaps/>
              </w:rPr>
              <w:t xml:space="preserve">W SPRAWIE ZAMÓWIENIA PUBLICZNEGO, </w:t>
            </w:r>
          </w:p>
          <w:p w14:paraId="7345318C" w14:textId="77777777" w:rsidR="00F21ABE" w:rsidRPr="00927CB7" w:rsidRDefault="00F21ABE" w:rsidP="00B06FCB">
            <w:pPr>
              <w:tabs>
                <w:tab w:val="left" w:pos="1232"/>
              </w:tabs>
              <w:spacing w:after="0"/>
              <w:ind w:left="0" w:firstLine="0"/>
              <w:jc w:val="center"/>
              <w:rPr>
                <w:b/>
                <w:smallCaps/>
                <w:color w:val="FFFFFF"/>
                <w:sz w:val="22"/>
                <w:szCs w:val="22"/>
              </w:rPr>
            </w:pPr>
            <w:r w:rsidRPr="008630D8">
              <w:rPr>
                <w:b/>
                <w:smallCaps/>
              </w:rPr>
              <w:t>KTÓRE ZOSTANĄ WPROWADZONE DO TREŚCI TEJ UMOWY</w:t>
            </w:r>
          </w:p>
        </w:tc>
      </w:tr>
    </w:tbl>
    <w:p w14:paraId="248C1DC5" w14:textId="77777777" w:rsidR="00F21ABE" w:rsidRDefault="00F21ABE" w:rsidP="00F21ABE">
      <w:pPr>
        <w:ind w:left="567" w:firstLine="0"/>
        <w:rPr>
          <w:b/>
          <w:sz w:val="22"/>
          <w:szCs w:val="22"/>
        </w:rPr>
      </w:pPr>
    </w:p>
    <w:p w14:paraId="2E5ED0A8" w14:textId="17C530C5" w:rsidR="00F21ABE" w:rsidRDefault="00F21ABE" w:rsidP="00F21ABE">
      <w:pPr>
        <w:spacing w:after="0" w:line="276" w:lineRule="auto"/>
        <w:ind w:left="0" w:firstLine="0"/>
        <w:rPr>
          <w:b/>
          <w:i/>
          <w:color w:val="4F81BD" w:themeColor="accent1"/>
          <w:sz w:val="22"/>
          <w:szCs w:val="22"/>
        </w:rPr>
      </w:pPr>
      <w:r w:rsidRPr="00946A12">
        <w:rPr>
          <w:sz w:val="22"/>
          <w:szCs w:val="22"/>
        </w:rPr>
        <w:t xml:space="preserve">Projektowane postanowienia umowy w sprawie zamówienia publicznego, które zostaną   wprowadzone do treści tej umowy,  określone zostały w </w:t>
      </w:r>
      <w:r w:rsidRPr="00946A12">
        <w:rPr>
          <w:b/>
          <w:i/>
          <w:color w:val="4F81BD" w:themeColor="accent1"/>
          <w:sz w:val="22"/>
          <w:szCs w:val="22"/>
        </w:rPr>
        <w:t xml:space="preserve">Załączniku nr </w:t>
      </w:r>
      <w:r>
        <w:rPr>
          <w:b/>
          <w:i/>
          <w:color w:val="4F81BD" w:themeColor="accent1"/>
          <w:sz w:val="22"/>
          <w:szCs w:val="22"/>
        </w:rPr>
        <w:t xml:space="preserve">7 </w:t>
      </w:r>
      <w:r w:rsidRPr="00946A12">
        <w:rPr>
          <w:b/>
          <w:i/>
          <w:color w:val="4F81BD" w:themeColor="accent1"/>
          <w:sz w:val="22"/>
          <w:szCs w:val="22"/>
        </w:rPr>
        <w:t xml:space="preserve">do </w:t>
      </w:r>
      <w:r>
        <w:rPr>
          <w:b/>
          <w:i/>
          <w:color w:val="4F81BD" w:themeColor="accent1"/>
          <w:sz w:val="22"/>
          <w:szCs w:val="22"/>
        </w:rPr>
        <w:t>SWZ.</w:t>
      </w:r>
    </w:p>
    <w:p w14:paraId="37FE854B" w14:textId="77777777" w:rsidR="00607717" w:rsidRDefault="00607717" w:rsidP="00F21ABE">
      <w:pPr>
        <w:spacing w:after="0" w:line="276" w:lineRule="auto"/>
        <w:ind w:left="0" w:firstLine="0"/>
        <w:rPr>
          <w:b/>
          <w:i/>
          <w:color w:val="4F81BD" w:themeColor="accent1"/>
          <w:sz w:val="22"/>
          <w:szCs w:val="22"/>
        </w:rPr>
      </w:pPr>
    </w:p>
    <w:tbl>
      <w:tblPr>
        <w:tblW w:w="5151" w:type="pct"/>
        <w:jc w:val="center"/>
        <w:shd w:val="clear" w:color="auto" w:fill="365F91" w:themeFill="accent1" w:themeFillShade="BF"/>
        <w:tblLook w:val="01E0" w:firstRow="1" w:lastRow="1" w:firstColumn="1" w:lastColumn="1" w:noHBand="0" w:noVBand="0"/>
      </w:tblPr>
      <w:tblGrid>
        <w:gridCol w:w="8761"/>
      </w:tblGrid>
      <w:tr w:rsidR="00607717" w14:paraId="1D9F7219" w14:textId="77777777" w:rsidTr="00607717">
        <w:trPr>
          <w:trHeight w:val="416"/>
          <w:jc w:val="center"/>
        </w:trPr>
        <w:tc>
          <w:tcPr>
            <w:tcW w:w="5000" w:type="pct"/>
            <w:shd w:val="clear" w:color="auto" w:fill="8DB3E2" w:themeFill="text2" w:themeFillTint="66"/>
            <w:hideMark/>
          </w:tcPr>
          <w:p w14:paraId="76DE9E4B" w14:textId="77777777" w:rsidR="00607717" w:rsidRDefault="00607717">
            <w:pPr>
              <w:tabs>
                <w:tab w:val="left" w:pos="1232"/>
              </w:tabs>
              <w:spacing w:after="0" w:line="276" w:lineRule="auto"/>
              <w:ind w:left="0" w:firstLine="0"/>
              <w:jc w:val="center"/>
              <w:rPr>
                <w:b/>
                <w:smallCaps/>
                <w:lang w:eastAsia="en-US"/>
              </w:rPr>
            </w:pPr>
            <w:r>
              <w:rPr>
                <w:b/>
                <w:smallCaps/>
                <w:lang w:eastAsia="en-US"/>
              </w:rPr>
              <w:t>ROZDZIAŁ 22</w:t>
            </w:r>
          </w:p>
          <w:p w14:paraId="556BA4D5" w14:textId="77777777" w:rsidR="00607717" w:rsidRDefault="00607717">
            <w:pPr>
              <w:tabs>
                <w:tab w:val="left" w:pos="1232"/>
              </w:tabs>
              <w:spacing w:after="0" w:line="276" w:lineRule="auto"/>
              <w:ind w:left="0" w:firstLine="0"/>
              <w:jc w:val="center"/>
              <w:rPr>
                <w:b/>
                <w:smallCaps/>
                <w:color w:val="FFFFFF"/>
                <w:sz w:val="22"/>
                <w:szCs w:val="22"/>
                <w:lang w:eastAsia="en-US"/>
              </w:rPr>
            </w:pPr>
            <w:r>
              <w:rPr>
                <w:b/>
                <w:smallCaps/>
                <w:lang w:eastAsia="en-US"/>
              </w:rPr>
              <w:t>POUCZENIE O ŚRODKACH OCHRONY PRAWNEJ PRZYSŁUGUJĄCYCH WYKONAWCY W TOKU POSTĘPOWANIA O UDZIELENIE ZAMÓWIENIA</w:t>
            </w:r>
          </w:p>
        </w:tc>
      </w:tr>
    </w:tbl>
    <w:p w14:paraId="08E8E015" w14:textId="77777777" w:rsidR="00607717" w:rsidRDefault="00607717" w:rsidP="00607717">
      <w:pPr>
        <w:pStyle w:val="Akapitzlist"/>
        <w:autoSpaceDE w:val="0"/>
        <w:autoSpaceDN w:val="0"/>
        <w:adjustRightInd w:val="0"/>
        <w:spacing w:after="0"/>
        <w:ind w:left="1380" w:firstLine="0"/>
        <w:jc w:val="left"/>
        <w:rPr>
          <w:rFonts w:eastAsiaTheme="minorHAnsi"/>
          <w:color w:val="000000"/>
          <w:sz w:val="24"/>
          <w:szCs w:val="24"/>
          <w:lang w:eastAsia="en-US"/>
        </w:rPr>
      </w:pPr>
    </w:p>
    <w:p w14:paraId="227D98F7" w14:textId="4761F619" w:rsidR="009702BC" w:rsidRDefault="00607717" w:rsidP="009702BC">
      <w:pPr>
        <w:pStyle w:val="Akapitzlist"/>
        <w:autoSpaceDE w:val="0"/>
        <w:autoSpaceDN w:val="0"/>
        <w:adjustRightInd w:val="0"/>
        <w:spacing w:after="0" w:line="276" w:lineRule="auto"/>
        <w:ind w:left="0" w:firstLine="0"/>
        <w:rPr>
          <w:sz w:val="22"/>
          <w:szCs w:val="22"/>
        </w:rPr>
      </w:pPr>
      <w:r>
        <w:rPr>
          <w:sz w:val="22"/>
          <w:szCs w:val="22"/>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Pr>
          <w:sz w:val="22"/>
          <w:szCs w:val="22"/>
        </w:rPr>
        <w:t>Pzp</w:t>
      </w:r>
      <w:proofErr w:type="spellEnd"/>
      <w:r>
        <w:rPr>
          <w:sz w:val="22"/>
          <w:szCs w:val="22"/>
        </w:rPr>
        <w:t xml:space="preserve"> (art. 505 – 590 ustawy </w:t>
      </w:r>
      <w:proofErr w:type="spellStart"/>
      <w:r>
        <w:rPr>
          <w:sz w:val="22"/>
          <w:szCs w:val="22"/>
        </w:rPr>
        <w:t>Pzp</w:t>
      </w:r>
      <w:proofErr w:type="spellEnd"/>
      <w:r>
        <w:rPr>
          <w:sz w:val="22"/>
          <w:szCs w:val="22"/>
        </w:rPr>
        <w:t>).</w:t>
      </w:r>
    </w:p>
    <w:p w14:paraId="75B471D7" w14:textId="77777777" w:rsidR="009702BC" w:rsidRPr="009702BC" w:rsidRDefault="009702BC" w:rsidP="009702BC">
      <w:pPr>
        <w:pStyle w:val="Akapitzlist"/>
        <w:autoSpaceDE w:val="0"/>
        <w:autoSpaceDN w:val="0"/>
        <w:adjustRightInd w:val="0"/>
        <w:spacing w:after="0" w:line="276" w:lineRule="auto"/>
        <w:ind w:left="0" w:firstLine="0"/>
        <w:rPr>
          <w:sz w:val="22"/>
          <w:szCs w:val="22"/>
        </w:rPr>
      </w:pPr>
    </w:p>
    <w:tbl>
      <w:tblPr>
        <w:tblW w:w="5083" w:type="pct"/>
        <w:jc w:val="center"/>
        <w:shd w:val="clear" w:color="auto" w:fill="365F91" w:themeFill="accent1" w:themeFillShade="BF"/>
        <w:tblLook w:val="01E0" w:firstRow="1" w:lastRow="1" w:firstColumn="1" w:lastColumn="1" w:noHBand="0" w:noVBand="0"/>
      </w:tblPr>
      <w:tblGrid>
        <w:gridCol w:w="8645"/>
      </w:tblGrid>
      <w:tr w:rsidR="00F21ABE" w:rsidRPr="00927CB7" w14:paraId="269AC84D" w14:textId="77777777" w:rsidTr="00B06FCB">
        <w:trPr>
          <w:jc w:val="center"/>
        </w:trPr>
        <w:tc>
          <w:tcPr>
            <w:tcW w:w="5000" w:type="pct"/>
            <w:shd w:val="clear" w:color="auto" w:fill="8DB3E2" w:themeFill="text2" w:themeFillTint="66"/>
          </w:tcPr>
          <w:p w14:paraId="4CD48195" w14:textId="77777777" w:rsidR="00F21ABE" w:rsidRPr="008630D8" w:rsidRDefault="00F21ABE" w:rsidP="00B06FCB">
            <w:pPr>
              <w:tabs>
                <w:tab w:val="left" w:pos="1232"/>
              </w:tabs>
              <w:spacing w:after="0"/>
              <w:ind w:left="0" w:firstLine="0"/>
              <w:jc w:val="center"/>
              <w:rPr>
                <w:b/>
                <w:smallCaps/>
              </w:rPr>
            </w:pPr>
            <w:r>
              <w:rPr>
                <w:b/>
                <w:smallCaps/>
                <w:sz w:val="22"/>
                <w:szCs w:val="22"/>
              </w:rPr>
              <w:t xml:space="preserve">   </w:t>
            </w:r>
            <w:r w:rsidRPr="008630D8">
              <w:rPr>
                <w:b/>
                <w:smallCaps/>
              </w:rPr>
              <w:t>ROZDZIAŁ 2</w:t>
            </w:r>
            <w:r>
              <w:rPr>
                <w:b/>
                <w:smallCaps/>
              </w:rPr>
              <w:t>3</w:t>
            </w:r>
          </w:p>
          <w:p w14:paraId="0F7C1769" w14:textId="77777777" w:rsidR="00F21ABE" w:rsidRPr="006646DD" w:rsidRDefault="00F21ABE" w:rsidP="00B06FCB">
            <w:pPr>
              <w:tabs>
                <w:tab w:val="left" w:pos="1232"/>
              </w:tabs>
              <w:spacing w:after="0"/>
              <w:ind w:left="0" w:firstLine="0"/>
              <w:rPr>
                <w:b/>
                <w:smallCaps/>
                <w:color w:val="FFFFFF"/>
                <w:sz w:val="22"/>
                <w:szCs w:val="22"/>
              </w:rPr>
            </w:pPr>
            <w:r w:rsidRPr="008630D8">
              <w:rPr>
                <w:b/>
                <w:smallCaps/>
              </w:rPr>
              <w:t xml:space="preserve">                                                              ZAKOŃCZENIE POSTĘPOWANIA</w:t>
            </w:r>
            <w:r w:rsidRPr="008630D8">
              <w:rPr>
                <w:b/>
                <w:smallCaps/>
                <w:sz w:val="22"/>
                <w:szCs w:val="22"/>
              </w:rPr>
              <w:t xml:space="preserve"> </w:t>
            </w:r>
          </w:p>
        </w:tc>
      </w:tr>
    </w:tbl>
    <w:p w14:paraId="1B02EB72" w14:textId="77777777" w:rsidR="00F21ABE" w:rsidRDefault="00F21ABE" w:rsidP="00F21ABE">
      <w:pPr>
        <w:autoSpaceDE w:val="0"/>
        <w:autoSpaceDN w:val="0"/>
        <w:adjustRightInd w:val="0"/>
        <w:spacing w:after="0"/>
        <w:ind w:left="0" w:firstLine="0"/>
        <w:jc w:val="left"/>
        <w:rPr>
          <w:rFonts w:eastAsiaTheme="minorHAnsi"/>
          <w:color w:val="000000"/>
          <w:sz w:val="24"/>
          <w:szCs w:val="24"/>
          <w:lang w:eastAsia="en-US"/>
        </w:rPr>
      </w:pPr>
    </w:p>
    <w:p w14:paraId="5A0F341A" w14:textId="77777777" w:rsidR="00F21ABE" w:rsidRPr="00246570" w:rsidRDefault="00F21ABE" w:rsidP="00F21ABE">
      <w:pPr>
        <w:autoSpaceDE w:val="0"/>
        <w:autoSpaceDN w:val="0"/>
        <w:adjustRightInd w:val="0"/>
        <w:spacing w:after="0" w:line="276" w:lineRule="auto"/>
        <w:ind w:left="0" w:firstLine="0"/>
        <w:jc w:val="left"/>
        <w:rPr>
          <w:rFonts w:eastAsiaTheme="minorHAnsi"/>
          <w:sz w:val="22"/>
          <w:szCs w:val="22"/>
          <w:lang w:eastAsia="en-US"/>
        </w:rPr>
      </w:pPr>
      <w:r w:rsidRPr="005202A8">
        <w:rPr>
          <w:rFonts w:eastAsiaTheme="minorHAnsi"/>
          <w:sz w:val="22"/>
          <w:szCs w:val="22"/>
          <w:lang w:eastAsia="en-US"/>
        </w:rPr>
        <w:t>Zakończenie postępowania:</w:t>
      </w:r>
    </w:p>
    <w:p w14:paraId="144EB26C" w14:textId="77777777" w:rsidR="00F21ABE" w:rsidRPr="007011A2" w:rsidRDefault="00F21ABE">
      <w:pPr>
        <w:pStyle w:val="Akapitzlist"/>
        <w:numPr>
          <w:ilvl w:val="1"/>
          <w:numId w:val="37"/>
        </w:numPr>
        <w:spacing w:after="0" w:line="276" w:lineRule="auto"/>
        <w:ind w:left="709" w:hanging="709"/>
        <w:rPr>
          <w:sz w:val="22"/>
          <w:szCs w:val="22"/>
        </w:rPr>
      </w:pPr>
      <w:r w:rsidRPr="007011A2">
        <w:rPr>
          <w:sz w:val="22"/>
          <w:szCs w:val="22"/>
        </w:rPr>
        <w:t>Postępowanie o udzielenie zamówienia kończy się:</w:t>
      </w:r>
    </w:p>
    <w:p w14:paraId="2A1F9F12" w14:textId="77777777" w:rsidR="00F21ABE" w:rsidRPr="004261F9" w:rsidRDefault="00F21ABE">
      <w:pPr>
        <w:pStyle w:val="Akapitzlist"/>
        <w:numPr>
          <w:ilvl w:val="2"/>
          <w:numId w:val="37"/>
        </w:numPr>
        <w:spacing w:after="0" w:line="276" w:lineRule="auto"/>
        <w:ind w:left="1418" w:hanging="709"/>
        <w:rPr>
          <w:sz w:val="22"/>
          <w:szCs w:val="22"/>
        </w:rPr>
      </w:pPr>
      <w:r w:rsidRPr="004261F9">
        <w:rPr>
          <w:sz w:val="22"/>
          <w:szCs w:val="22"/>
        </w:rPr>
        <w:t>zawarciem umowy w sprawie zamówienia publicznego albo</w:t>
      </w:r>
    </w:p>
    <w:p w14:paraId="1A26341B" w14:textId="77777777" w:rsidR="00F21ABE" w:rsidRDefault="00F21ABE">
      <w:pPr>
        <w:pStyle w:val="Akapitzlist"/>
        <w:numPr>
          <w:ilvl w:val="2"/>
          <w:numId w:val="37"/>
        </w:numPr>
        <w:spacing w:after="0" w:line="276" w:lineRule="auto"/>
        <w:ind w:left="709" w:firstLine="0"/>
        <w:rPr>
          <w:sz w:val="22"/>
          <w:szCs w:val="22"/>
        </w:rPr>
      </w:pPr>
      <w:r w:rsidRPr="004261F9">
        <w:rPr>
          <w:sz w:val="22"/>
          <w:szCs w:val="22"/>
        </w:rPr>
        <w:t>unieważnieniem postępowania.</w:t>
      </w:r>
    </w:p>
    <w:p w14:paraId="46A9BCFC" w14:textId="77777777" w:rsidR="00F21ABE" w:rsidRPr="007011A2" w:rsidRDefault="00F21ABE">
      <w:pPr>
        <w:pStyle w:val="Akapitzlist"/>
        <w:numPr>
          <w:ilvl w:val="1"/>
          <w:numId w:val="37"/>
        </w:numPr>
        <w:spacing w:after="0" w:line="276" w:lineRule="auto"/>
        <w:ind w:left="709" w:hanging="709"/>
        <w:rPr>
          <w:sz w:val="22"/>
          <w:szCs w:val="22"/>
        </w:rPr>
      </w:pPr>
      <w:r>
        <w:rPr>
          <w:sz w:val="22"/>
          <w:szCs w:val="22"/>
        </w:rPr>
        <w:lastRenderedPageBreak/>
        <w:t xml:space="preserve">O </w:t>
      </w:r>
      <w:r w:rsidRPr="007011A2">
        <w:rPr>
          <w:sz w:val="22"/>
          <w:szCs w:val="22"/>
        </w:rPr>
        <w:t>unieważnieniu postępowania o udzielenie zamówienia Zamawiający zawiadamia równocześnie wykonawców, którzy złożyli oferty - podając uzasadnienie faktyczne                    i prawne.</w:t>
      </w:r>
    </w:p>
    <w:p w14:paraId="78C3ECD4" w14:textId="77777777" w:rsidR="00F21ABE" w:rsidRDefault="00F21ABE">
      <w:pPr>
        <w:pStyle w:val="Akapitzlist"/>
        <w:numPr>
          <w:ilvl w:val="1"/>
          <w:numId w:val="37"/>
        </w:numPr>
        <w:spacing w:after="0" w:line="276" w:lineRule="auto"/>
        <w:ind w:left="709" w:hanging="709"/>
        <w:rPr>
          <w:sz w:val="22"/>
          <w:szCs w:val="22"/>
        </w:rPr>
      </w:pPr>
      <w:r w:rsidRPr="004261F9">
        <w:rPr>
          <w:sz w:val="22"/>
          <w:szCs w:val="22"/>
        </w:rPr>
        <w:t>Zamawiający udostępnia niezwłocznie informacje, o których mowa w ust. 2</w:t>
      </w:r>
      <w:r>
        <w:rPr>
          <w:sz w:val="22"/>
          <w:szCs w:val="22"/>
        </w:rPr>
        <w:t>3</w:t>
      </w:r>
      <w:r w:rsidRPr="004261F9">
        <w:rPr>
          <w:sz w:val="22"/>
          <w:szCs w:val="22"/>
        </w:rPr>
        <w:t>.1.                            pkt 2</w:t>
      </w:r>
      <w:r>
        <w:rPr>
          <w:sz w:val="22"/>
          <w:szCs w:val="22"/>
        </w:rPr>
        <w:t>3</w:t>
      </w:r>
      <w:r w:rsidRPr="004261F9">
        <w:rPr>
          <w:sz w:val="22"/>
          <w:szCs w:val="22"/>
        </w:rPr>
        <w:t>.1.2.,  na stronie internetowej prowadzonego postępowania.</w:t>
      </w:r>
    </w:p>
    <w:p w14:paraId="0F6186B1" w14:textId="77777777" w:rsidR="00F21ABE" w:rsidRDefault="00F21ABE">
      <w:pPr>
        <w:pStyle w:val="Akapitzlist"/>
        <w:numPr>
          <w:ilvl w:val="1"/>
          <w:numId w:val="37"/>
        </w:numPr>
        <w:spacing w:after="0" w:line="276" w:lineRule="auto"/>
        <w:ind w:left="709" w:hanging="709"/>
        <w:rPr>
          <w:sz w:val="22"/>
          <w:szCs w:val="22"/>
        </w:rPr>
      </w:pPr>
      <w:r w:rsidRPr="004261F9">
        <w:rPr>
          <w:sz w:val="22"/>
          <w:szCs w:val="22"/>
        </w:rPr>
        <w:t>W przypadku unieważnienia postępowania o udzielenie zamówienia Zamawiający niezwłocznie zawiadamia Wykonawców, którzy ubiegali się o udzielenie zamówienia               w tym postępowaniu, o wszczęciu kolejnego postępowania, które dotyczy tego samego przedmiotu zamówienia lub obejmuje ten sam przedmiot zamówienia.</w:t>
      </w:r>
    </w:p>
    <w:p w14:paraId="3236EB64" w14:textId="77777777" w:rsidR="00392A6D" w:rsidRPr="004261F9" w:rsidRDefault="00392A6D" w:rsidP="00392A6D">
      <w:pPr>
        <w:pStyle w:val="Akapitzlist"/>
        <w:spacing w:after="0" w:line="276" w:lineRule="auto"/>
        <w:ind w:left="709" w:firstLine="0"/>
        <w:rPr>
          <w:sz w:val="22"/>
          <w:szCs w:val="22"/>
        </w:rPr>
      </w:pPr>
    </w:p>
    <w:tbl>
      <w:tblPr>
        <w:tblW w:w="5083" w:type="pct"/>
        <w:jc w:val="center"/>
        <w:shd w:val="clear" w:color="auto" w:fill="365F91" w:themeFill="accent1" w:themeFillShade="BF"/>
        <w:tblLook w:val="01E0" w:firstRow="1" w:lastRow="1" w:firstColumn="1" w:lastColumn="1" w:noHBand="0" w:noVBand="0"/>
      </w:tblPr>
      <w:tblGrid>
        <w:gridCol w:w="8645"/>
      </w:tblGrid>
      <w:tr w:rsidR="00F21ABE" w:rsidRPr="008630D8" w14:paraId="4415BAF6" w14:textId="77777777" w:rsidTr="00B06FCB">
        <w:trPr>
          <w:jc w:val="center"/>
        </w:trPr>
        <w:tc>
          <w:tcPr>
            <w:tcW w:w="5000" w:type="pct"/>
            <w:shd w:val="clear" w:color="auto" w:fill="8DB3E2" w:themeFill="text2" w:themeFillTint="66"/>
            <w:hideMark/>
          </w:tcPr>
          <w:p w14:paraId="2CCDFB6C" w14:textId="77777777" w:rsidR="00F21ABE" w:rsidRPr="008630D8" w:rsidRDefault="00F21ABE" w:rsidP="00B06FCB">
            <w:pPr>
              <w:tabs>
                <w:tab w:val="left" w:pos="1232"/>
              </w:tabs>
              <w:spacing w:after="0" w:line="276" w:lineRule="auto"/>
              <w:ind w:left="0" w:firstLine="0"/>
              <w:jc w:val="center"/>
              <w:rPr>
                <w:b/>
                <w:smallCaps/>
                <w:lang w:eastAsia="en-US"/>
              </w:rPr>
            </w:pPr>
            <w:r>
              <w:rPr>
                <w:b/>
                <w:smallCaps/>
                <w:lang w:eastAsia="en-US"/>
              </w:rPr>
              <w:t xml:space="preserve">   </w:t>
            </w:r>
            <w:r w:rsidRPr="008630D8">
              <w:rPr>
                <w:b/>
                <w:smallCaps/>
                <w:lang w:eastAsia="en-US"/>
              </w:rPr>
              <w:t>ROZDZIAŁ 2</w:t>
            </w:r>
            <w:r>
              <w:rPr>
                <w:b/>
                <w:smallCaps/>
                <w:lang w:eastAsia="en-US"/>
              </w:rPr>
              <w:t>4</w:t>
            </w:r>
          </w:p>
          <w:p w14:paraId="75331767" w14:textId="77777777" w:rsidR="00F21ABE" w:rsidRPr="008630D8" w:rsidRDefault="00F21ABE" w:rsidP="00B06FCB">
            <w:pPr>
              <w:tabs>
                <w:tab w:val="left" w:pos="1232"/>
              </w:tabs>
              <w:spacing w:after="0" w:line="276" w:lineRule="auto"/>
              <w:ind w:left="0" w:firstLine="0"/>
              <w:jc w:val="center"/>
              <w:rPr>
                <w:b/>
                <w:smallCaps/>
                <w:strike/>
                <w:color w:val="FFFFFF"/>
                <w:lang w:eastAsia="en-US"/>
              </w:rPr>
            </w:pPr>
            <w:r w:rsidRPr="008630D8">
              <w:rPr>
                <w:b/>
                <w:smallCaps/>
                <w:lang w:eastAsia="en-US"/>
              </w:rPr>
              <w:t xml:space="preserve">OBOWIĄZEK INFORMACYJNY </w:t>
            </w:r>
          </w:p>
        </w:tc>
      </w:tr>
    </w:tbl>
    <w:p w14:paraId="10B2429E" w14:textId="77777777" w:rsidR="00F21ABE" w:rsidRDefault="00F21ABE" w:rsidP="00F21ABE">
      <w:pPr>
        <w:ind w:left="142" w:firstLine="0"/>
        <w:rPr>
          <w:bCs/>
          <w:color w:val="000000"/>
          <w:sz w:val="22"/>
          <w:szCs w:val="22"/>
        </w:rPr>
      </w:pPr>
    </w:p>
    <w:p w14:paraId="21B2534F" w14:textId="77777777" w:rsidR="00F21ABE" w:rsidRPr="00BA119B" w:rsidRDefault="00F21ABE" w:rsidP="00F21ABE">
      <w:pPr>
        <w:spacing w:after="0" w:line="276" w:lineRule="auto"/>
        <w:ind w:left="0" w:hanging="142"/>
        <w:rPr>
          <w:sz w:val="22"/>
          <w:szCs w:val="22"/>
        </w:rPr>
      </w:pPr>
      <w:r>
        <w:rPr>
          <w:sz w:val="22"/>
          <w:szCs w:val="22"/>
        </w:rPr>
        <w:t xml:space="preserve">   </w:t>
      </w:r>
      <w:r w:rsidRPr="00BA119B">
        <w:rPr>
          <w:sz w:val="22"/>
          <w:szCs w:val="22"/>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oraz art. 19 ustawy z dnia 11 września 2019 r. Prawo zamówień publicznych, dalej „</w:t>
      </w:r>
      <w:proofErr w:type="spellStart"/>
      <w:r w:rsidRPr="00BA119B">
        <w:rPr>
          <w:sz w:val="22"/>
          <w:szCs w:val="22"/>
        </w:rPr>
        <w:t>Pzp</w:t>
      </w:r>
      <w:proofErr w:type="spellEnd"/>
      <w:r w:rsidRPr="00BA119B">
        <w:rPr>
          <w:sz w:val="22"/>
          <w:szCs w:val="22"/>
        </w:rPr>
        <w:t xml:space="preserve">”, Zamawiający informuje, jak poniżej: </w:t>
      </w:r>
    </w:p>
    <w:p w14:paraId="5132C21C" w14:textId="77777777" w:rsidR="00F21ABE" w:rsidRDefault="00F21ABE">
      <w:pPr>
        <w:pStyle w:val="Akapitzlist"/>
        <w:numPr>
          <w:ilvl w:val="1"/>
          <w:numId w:val="38"/>
        </w:numPr>
        <w:spacing w:after="0" w:line="276" w:lineRule="auto"/>
        <w:ind w:left="709" w:hanging="782"/>
        <w:contextualSpacing/>
        <w:rPr>
          <w:sz w:val="22"/>
          <w:szCs w:val="22"/>
        </w:rPr>
      </w:pPr>
      <w:r w:rsidRPr="00F42864">
        <w:rPr>
          <w:sz w:val="22"/>
          <w:szCs w:val="22"/>
        </w:rPr>
        <w:t xml:space="preserve">administratorem Pani/Pana danych osobowych jest Agencja Rozwoju Aglomeracji </w:t>
      </w:r>
      <w:r>
        <w:rPr>
          <w:sz w:val="22"/>
          <w:szCs w:val="22"/>
        </w:rPr>
        <w:t xml:space="preserve">  </w:t>
      </w:r>
      <w:r w:rsidRPr="00F42864">
        <w:rPr>
          <w:sz w:val="22"/>
          <w:szCs w:val="22"/>
        </w:rPr>
        <w:t>Wrocławskiej S.A.  pl. Solny 14, 50-062 Wrocław;</w:t>
      </w:r>
    </w:p>
    <w:p w14:paraId="234D7FCB" w14:textId="77777777" w:rsidR="00F21ABE" w:rsidRDefault="00F21ABE">
      <w:pPr>
        <w:pStyle w:val="Akapitzlist"/>
        <w:numPr>
          <w:ilvl w:val="1"/>
          <w:numId w:val="38"/>
        </w:numPr>
        <w:spacing w:after="0" w:line="276" w:lineRule="auto"/>
        <w:ind w:left="709" w:hanging="782"/>
        <w:contextualSpacing/>
        <w:rPr>
          <w:sz w:val="22"/>
          <w:szCs w:val="22"/>
        </w:rPr>
      </w:pPr>
      <w:r w:rsidRPr="00F42864">
        <w:rPr>
          <w:sz w:val="22"/>
          <w:szCs w:val="22"/>
        </w:rPr>
        <w:t xml:space="preserve">W sprawach związanych z przetwarzaniem Pani/Pana danych przez Administratora można kontaktować się z wyznaczonym u Administratora Inspektorem ochrony danych: pod adresem e-mail: </w:t>
      </w:r>
      <w:hyperlink r:id="rId38" w:history="1">
        <w:r w:rsidRPr="00F42864">
          <w:rPr>
            <w:rStyle w:val="Hipercze"/>
            <w:sz w:val="22"/>
            <w:szCs w:val="22"/>
          </w:rPr>
          <w:t>rodo@araw.pl</w:t>
        </w:r>
      </w:hyperlink>
      <w:r w:rsidRPr="00F42864">
        <w:rPr>
          <w:sz w:val="22"/>
          <w:szCs w:val="22"/>
        </w:rPr>
        <w:t xml:space="preserve"> lub korespondencyjnie pod adresem: pl. Solny 14,                 50 - 062 Wrocław;</w:t>
      </w:r>
    </w:p>
    <w:p w14:paraId="6F2C5D7E" w14:textId="77777777" w:rsidR="00F21ABE" w:rsidRDefault="00F21ABE">
      <w:pPr>
        <w:pStyle w:val="Akapitzlist"/>
        <w:numPr>
          <w:ilvl w:val="1"/>
          <w:numId w:val="38"/>
        </w:numPr>
        <w:spacing w:after="0" w:line="276" w:lineRule="auto"/>
        <w:ind w:left="709" w:hanging="782"/>
        <w:contextualSpacing/>
        <w:rPr>
          <w:sz w:val="22"/>
          <w:szCs w:val="22"/>
        </w:rPr>
      </w:pPr>
      <w:r w:rsidRPr="00F42864">
        <w:rPr>
          <w:sz w:val="22"/>
          <w:szCs w:val="22"/>
        </w:rPr>
        <w:t>Pani/Pana dane osobowe przetwarzane będą na podstawie art. 6 ust. 1 lit. c RODO w celu prowadzenia przedmiotowego postępowania o udzielenie zamówienia publicznego oraz zawarcia umowy, a podstawą prawną ich przetwarzania jest obowiązek prawny stosowania procedur udzielania zamówień publicznych spoczywający na Zamawiającym;</w:t>
      </w:r>
    </w:p>
    <w:p w14:paraId="140BA74F" w14:textId="77777777" w:rsidR="00F21ABE" w:rsidRDefault="00F21ABE">
      <w:pPr>
        <w:pStyle w:val="Akapitzlist"/>
        <w:numPr>
          <w:ilvl w:val="1"/>
          <w:numId w:val="38"/>
        </w:numPr>
        <w:spacing w:after="0" w:line="276" w:lineRule="auto"/>
        <w:ind w:left="709" w:hanging="782"/>
        <w:contextualSpacing/>
        <w:rPr>
          <w:sz w:val="22"/>
          <w:szCs w:val="22"/>
        </w:rPr>
      </w:pPr>
      <w:r w:rsidRPr="00F42864">
        <w:rPr>
          <w:sz w:val="22"/>
          <w:szCs w:val="22"/>
        </w:rPr>
        <w:t xml:space="preserve">odbiorcami Pani/Pana danych osobowych będą osoby lub podmioty, którym udostępniona zostanie dokumentacja postępowania w oparciu o art. 18 oraz art. 74 ustawy </w:t>
      </w:r>
      <w:proofErr w:type="spellStart"/>
      <w:r w:rsidRPr="00F42864">
        <w:rPr>
          <w:sz w:val="22"/>
          <w:szCs w:val="22"/>
        </w:rPr>
        <w:t>Pzp</w:t>
      </w:r>
      <w:proofErr w:type="spellEnd"/>
      <w:r w:rsidRPr="00F42864">
        <w:rPr>
          <w:sz w:val="22"/>
          <w:szCs w:val="22"/>
        </w:rPr>
        <w:t>;</w:t>
      </w:r>
    </w:p>
    <w:p w14:paraId="1E1E30FB" w14:textId="77777777" w:rsidR="00F21ABE" w:rsidRDefault="00F21ABE">
      <w:pPr>
        <w:pStyle w:val="Akapitzlist"/>
        <w:numPr>
          <w:ilvl w:val="1"/>
          <w:numId w:val="38"/>
        </w:numPr>
        <w:spacing w:after="0" w:line="276" w:lineRule="auto"/>
        <w:ind w:left="709" w:hanging="782"/>
        <w:contextualSpacing/>
        <w:rPr>
          <w:sz w:val="22"/>
          <w:szCs w:val="22"/>
        </w:rPr>
      </w:pPr>
      <w:r w:rsidRPr="00F42864">
        <w:rPr>
          <w:sz w:val="22"/>
          <w:szCs w:val="22"/>
        </w:rPr>
        <w:t xml:space="preserve">Pani/Pana dane osobowe będą przechowywane, zgodnie z art. 78 ust. 1 ustawy </w:t>
      </w:r>
      <w:proofErr w:type="spellStart"/>
      <w:r w:rsidRPr="00F42864">
        <w:rPr>
          <w:sz w:val="22"/>
          <w:szCs w:val="22"/>
        </w:rPr>
        <w:t>Pzp</w:t>
      </w:r>
      <w:proofErr w:type="spellEnd"/>
      <w:r w:rsidRPr="00F42864">
        <w:rPr>
          <w:sz w:val="22"/>
          <w:szCs w:val="22"/>
        </w:rPr>
        <w:t xml:space="preserve">, przez okres </w:t>
      </w:r>
      <w:r w:rsidRPr="00F42864">
        <w:rPr>
          <w:b/>
          <w:bCs/>
          <w:sz w:val="22"/>
          <w:szCs w:val="22"/>
        </w:rPr>
        <w:t>4 (słownie: czterech)</w:t>
      </w:r>
      <w:r w:rsidRPr="00F42864">
        <w:rPr>
          <w:sz w:val="22"/>
          <w:szCs w:val="22"/>
        </w:rPr>
        <w:t xml:space="preserve"> lat od dnia zakończenia postępowania o udzielenie zamówienia, a jeżeli czas trwania umowy przekracza </w:t>
      </w:r>
      <w:r w:rsidRPr="00F42864">
        <w:rPr>
          <w:b/>
          <w:bCs/>
          <w:sz w:val="22"/>
          <w:szCs w:val="22"/>
        </w:rPr>
        <w:t>4 (słownie: cztery)</w:t>
      </w:r>
      <w:r w:rsidRPr="00F42864">
        <w:rPr>
          <w:sz w:val="22"/>
          <w:szCs w:val="22"/>
        </w:rPr>
        <w:t xml:space="preserve"> lata, okres przechowywania obejmuje cały czas trwania umowy;</w:t>
      </w:r>
    </w:p>
    <w:p w14:paraId="0749D844" w14:textId="77777777" w:rsidR="00F21ABE" w:rsidRDefault="00F21ABE">
      <w:pPr>
        <w:pStyle w:val="Akapitzlist"/>
        <w:numPr>
          <w:ilvl w:val="1"/>
          <w:numId w:val="38"/>
        </w:numPr>
        <w:spacing w:after="0" w:line="276" w:lineRule="auto"/>
        <w:ind w:left="709" w:hanging="782"/>
        <w:contextualSpacing/>
        <w:rPr>
          <w:sz w:val="22"/>
          <w:szCs w:val="22"/>
        </w:rPr>
      </w:pPr>
      <w:r w:rsidRPr="00F42864">
        <w:rPr>
          <w:sz w:val="22"/>
          <w:szCs w:val="22"/>
        </w:rPr>
        <w:t xml:space="preserve">obowiązek podania przez Panią/Pana danych osobowych bezpośrednio Pani/Pana dotyczących jest wymogiem ustawowym określonym w przepisach ustawy </w:t>
      </w:r>
      <w:proofErr w:type="spellStart"/>
      <w:r w:rsidRPr="00F42864">
        <w:rPr>
          <w:sz w:val="22"/>
          <w:szCs w:val="22"/>
        </w:rPr>
        <w:t>Pzp</w:t>
      </w:r>
      <w:proofErr w:type="spellEnd"/>
      <w:r w:rsidRPr="00F42864">
        <w:rPr>
          <w:sz w:val="22"/>
          <w:szCs w:val="22"/>
        </w:rPr>
        <w:t xml:space="preserve">, związanym z udziałem w postępowaniu o udzielenie zamówienia publicznego; konsekwencje niepodania określonych danych wynikają z ustawy </w:t>
      </w:r>
      <w:proofErr w:type="spellStart"/>
      <w:r w:rsidRPr="00F42864">
        <w:rPr>
          <w:sz w:val="22"/>
          <w:szCs w:val="22"/>
        </w:rPr>
        <w:t>Pzp</w:t>
      </w:r>
      <w:proofErr w:type="spellEnd"/>
      <w:r w:rsidRPr="00F42864">
        <w:rPr>
          <w:sz w:val="22"/>
          <w:szCs w:val="22"/>
        </w:rPr>
        <w:t>;</w:t>
      </w:r>
    </w:p>
    <w:p w14:paraId="36FA5C54" w14:textId="77777777" w:rsidR="00F21ABE" w:rsidRDefault="00F21ABE">
      <w:pPr>
        <w:pStyle w:val="Akapitzlist"/>
        <w:numPr>
          <w:ilvl w:val="1"/>
          <w:numId w:val="38"/>
        </w:numPr>
        <w:spacing w:after="0" w:line="276" w:lineRule="auto"/>
        <w:ind w:left="709" w:hanging="709"/>
        <w:contextualSpacing/>
        <w:rPr>
          <w:sz w:val="22"/>
          <w:szCs w:val="22"/>
        </w:rPr>
      </w:pPr>
      <w:r w:rsidRPr="00F42864">
        <w:rPr>
          <w:sz w:val="22"/>
          <w:szCs w:val="22"/>
        </w:rPr>
        <w:t>w odniesieniu do Pani/Pana danych osobowych decyzje nie będą podejmowane w sposób zautomatyzowany, Pani/Pana dane osobowe nie będą również podlegały profilowaniu;</w:t>
      </w:r>
    </w:p>
    <w:p w14:paraId="3DB4E220" w14:textId="77777777" w:rsidR="00F21ABE" w:rsidRPr="00F42864" w:rsidRDefault="00F21ABE">
      <w:pPr>
        <w:pStyle w:val="Akapitzlist"/>
        <w:numPr>
          <w:ilvl w:val="1"/>
          <w:numId w:val="38"/>
        </w:numPr>
        <w:spacing w:after="0" w:line="276" w:lineRule="auto"/>
        <w:ind w:left="709" w:hanging="709"/>
        <w:contextualSpacing/>
        <w:rPr>
          <w:sz w:val="22"/>
          <w:szCs w:val="22"/>
        </w:rPr>
      </w:pPr>
      <w:r w:rsidRPr="00F42864">
        <w:rPr>
          <w:sz w:val="22"/>
          <w:szCs w:val="22"/>
        </w:rPr>
        <w:t>Posiada Pan/Pani prawo:</w:t>
      </w:r>
    </w:p>
    <w:p w14:paraId="5F53B6C5" w14:textId="77777777" w:rsidR="00F21ABE" w:rsidRPr="005915CB" w:rsidRDefault="00F21ABE">
      <w:pPr>
        <w:pStyle w:val="Akapitzlist"/>
        <w:numPr>
          <w:ilvl w:val="2"/>
          <w:numId w:val="38"/>
        </w:numPr>
        <w:spacing w:after="0" w:line="276" w:lineRule="auto"/>
        <w:ind w:firstLine="135"/>
        <w:contextualSpacing/>
        <w:rPr>
          <w:sz w:val="22"/>
          <w:szCs w:val="22"/>
        </w:rPr>
      </w:pPr>
      <w:r>
        <w:rPr>
          <w:sz w:val="22"/>
          <w:szCs w:val="22"/>
        </w:rPr>
        <w:t xml:space="preserve">   </w:t>
      </w:r>
      <w:r w:rsidRPr="005915CB">
        <w:rPr>
          <w:sz w:val="22"/>
          <w:szCs w:val="22"/>
        </w:rPr>
        <w:t>prawo dostępu do danych osobowych Pani/Pana dotyczących;</w:t>
      </w:r>
    </w:p>
    <w:p w14:paraId="299798E8" w14:textId="77777777" w:rsidR="00F21ABE" w:rsidRPr="00BA119B" w:rsidRDefault="00F21ABE">
      <w:pPr>
        <w:pStyle w:val="Akapitzlist"/>
        <w:numPr>
          <w:ilvl w:val="2"/>
          <w:numId w:val="38"/>
        </w:numPr>
        <w:spacing w:after="0" w:line="276" w:lineRule="auto"/>
        <w:ind w:left="1560" w:hanging="851"/>
        <w:contextualSpacing/>
        <w:rPr>
          <w:sz w:val="22"/>
          <w:szCs w:val="22"/>
        </w:rPr>
      </w:pPr>
      <w:r w:rsidRPr="00BA119B">
        <w:rPr>
          <w:sz w:val="22"/>
          <w:szCs w:val="22"/>
        </w:rPr>
        <w:t xml:space="preserve">do sprostowania lub uzupełnienia Pani/Pana danych osobowych, przy czym skorzystanie z prawa do sprostowania lub uzupełnienia nie może skutkować zmianą wyniku postępowania o udzielenie zamówienia publicznego ani zmianą </w:t>
      </w:r>
      <w:r w:rsidRPr="00BA119B">
        <w:rPr>
          <w:sz w:val="22"/>
          <w:szCs w:val="22"/>
        </w:rPr>
        <w:lastRenderedPageBreak/>
        <w:t xml:space="preserve">postanowień umowy w zakresie niezgodnym z ustawą </w:t>
      </w:r>
      <w:proofErr w:type="spellStart"/>
      <w:r w:rsidRPr="00BA119B">
        <w:rPr>
          <w:sz w:val="22"/>
          <w:szCs w:val="22"/>
        </w:rPr>
        <w:t>Pzp</w:t>
      </w:r>
      <w:proofErr w:type="spellEnd"/>
      <w:r w:rsidRPr="00BA119B">
        <w:rPr>
          <w:sz w:val="22"/>
          <w:szCs w:val="22"/>
        </w:rPr>
        <w:t xml:space="preserve"> oraz nie może naruszać integralności protokołu oraz jego załączników;</w:t>
      </w:r>
    </w:p>
    <w:p w14:paraId="37D1C0FE" w14:textId="77777777" w:rsidR="00F21ABE" w:rsidRPr="00BA119B" w:rsidRDefault="00F21ABE">
      <w:pPr>
        <w:pStyle w:val="Akapitzlist"/>
        <w:numPr>
          <w:ilvl w:val="2"/>
          <w:numId w:val="38"/>
        </w:numPr>
        <w:spacing w:after="0" w:line="276" w:lineRule="auto"/>
        <w:ind w:left="1560" w:hanging="851"/>
        <w:contextualSpacing/>
        <w:rPr>
          <w:sz w:val="22"/>
          <w:szCs w:val="22"/>
        </w:rPr>
      </w:pPr>
      <w:r w:rsidRPr="00BA119B">
        <w:rPr>
          <w:sz w:val="22"/>
          <w:szCs w:val="22"/>
        </w:rPr>
        <w:t>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04E59968" w14:textId="77777777" w:rsidR="00F21ABE" w:rsidRPr="00BA119B" w:rsidRDefault="00F21ABE">
      <w:pPr>
        <w:pStyle w:val="Akapitzlist"/>
        <w:numPr>
          <w:ilvl w:val="2"/>
          <w:numId w:val="38"/>
        </w:numPr>
        <w:spacing w:after="0" w:line="276" w:lineRule="auto"/>
        <w:ind w:left="1560" w:hanging="851"/>
        <w:contextualSpacing/>
        <w:rPr>
          <w:sz w:val="22"/>
          <w:szCs w:val="22"/>
        </w:rPr>
      </w:pPr>
      <w:r w:rsidRPr="00BA119B">
        <w:rPr>
          <w:sz w:val="22"/>
          <w:szCs w:val="22"/>
        </w:rPr>
        <w:t>do wniesienia skargi do Prezesa Urzędu Ochrony Danych Osobowych, gdy uzna Pani/Pan, że przetwarzanie danych osobowych Pani/Pana dotyczących narusza przepisy RODO.</w:t>
      </w:r>
    </w:p>
    <w:p w14:paraId="773AE90B" w14:textId="77777777" w:rsidR="00F21ABE" w:rsidRPr="00BA119B" w:rsidRDefault="00F21ABE">
      <w:pPr>
        <w:pStyle w:val="Akapitzlist"/>
        <w:numPr>
          <w:ilvl w:val="1"/>
          <w:numId w:val="38"/>
        </w:numPr>
        <w:spacing w:after="0" w:line="276" w:lineRule="auto"/>
        <w:ind w:left="709" w:hanging="709"/>
        <w:contextualSpacing/>
        <w:rPr>
          <w:sz w:val="22"/>
          <w:szCs w:val="22"/>
        </w:rPr>
      </w:pPr>
      <w:r w:rsidRPr="00BA119B">
        <w:rPr>
          <w:sz w:val="22"/>
          <w:szCs w:val="22"/>
        </w:rPr>
        <w:t>nie przysługuje Pani/Panu:</w:t>
      </w:r>
    </w:p>
    <w:p w14:paraId="2A0B4907" w14:textId="77777777" w:rsidR="00F21ABE" w:rsidRPr="00BA119B" w:rsidRDefault="00F21ABE">
      <w:pPr>
        <w:pStyle w:val="Akapitzlist"/>
        <w:numPr>
          <w:ilvl w:val="2"/>
          <w:numId w:val="38"/>
        </w:numPr>
        <w:spacing w:after="0" w:line="276" w:lineRule="auto"/>
        <w:ind w:left="1560" w:hanging="851"/>
        <w:rPr>
          <w:sz w:val="22"/>
          <w:szCs w:val="22"/>
        </w:rPr>
      </w:pPr>
      <w:r w:rsidRPr="00BA119B">
        <w:rPr>
          <w:sz w:val="22"/>
          <w:szCs w:val="22"/>
        </w:rPr>
        <w:t xml:space="preserve"> w związku z art. 17 ust. 3 lit. b, d lub e RODO prawo do usunięcia danych osobowych;</w:t>
      </w:r>
    </w:p>
    <w:p w14:paraId="0DFD591A" w14:textId="77777777" w:rsidR="00F21ABE" w:rsidRPr="00BA119B" w:rsidRDefault="00F21ABE">
      <w:pPr>
        <w:pStyle w:val="Akapitzlist"/>
        <w:numPr>
          <w:ilvl w:val="2"/>
          <w:numId w:val="38"/>
        </w:numPr>
        <w:spacing w:after="0" w:line="276" w:lineRule="auto"/>
        <w:ind w:left="1560" w:hanging="851"/>
        <w:rPr>
          <w:sz w:val="22"/>
          <w:szCs w:val="22"/>
        </w:rPr>
      </w:pPr>
      <w:r w:rsidRPr="00BA119B">
        <w:rPr>
          <w:sz w:val="22"/>
          <w:szCs w:val="22"/>
        </w:rPr>
        <w:t>prawo do przenoszenia danych osobowych, o którym mowa w art. 20 RODO;</w:t>
      </w:r>
    </w:p>
    <w:p w14:paraId="4B4FFFD4" w14:textId="77777777" w:rsidR="00F21ABE" w:rsidRPr="00BA119B" w:rsidRDefault="00F21ABE">
      <w:pPr>
        <w:pStyle w:val="Akapitzlist"/>
        <w:numPr>
          <w:ilvl w:val="2"/>
          <w:numId w:val="38"/>
        </w:numPr>
        <w:spacing w:after="0" w:line="276" w:lineRule="auto"/>
        <w:ind w:left="1560" w:hanging="851"/>
        <w:rPr>
          <w:sz w:val="22"/>
          <w:szCs w:val="22"/>
        </w:rPr>
      </w:pPr>
      <w:r w:rsidRPr="00BA119B">
        <w:rPr>
          <w:sz w:val="22"/>
          <w:szCs w:val="22"/>
        </w:rPr>
        <w:t xml:space="preserve"> na podstawie art. 21 RODO prawo sprzeciwu, wobec przetwarzania danych osobowych, gdyż podstawą prawną przetwarzania Pani/Pana danych osobowych jest art. 6 ust. 1 lit. c RODO.</w:t>
      </w:r>
    </w:p>
    <w:p w14:paraId="0D0E730B" w14:textId="77777777" w:rsidR="00F21ABE" w:rsidRDefault="00F21ABE" w:rsidP="00F21ABE">
      <w:pPr>
        <w:spacing w:after="0" w:line="276" w:lineRule="auto"/>
        <w:ind w:left="0" w:firstLine="0"/>
        <w:rPr>
          <w:sz w:val="22"/>
          <w:szCs w:val="22"/>
        </w:rPr>
      </w:pPr>
      <w:r w:rsidRPr="00BA119B">
        <w:rPr>
          <w:sz w:val="22"/>
          <w:szCs w:val="22"/>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BA119B">
        <w:rPr>
          <w:sz w:val="22"/>
          <w:szCs w:val="22"/>
        </w:rPr>
        <w:t>wyłączeń</w:t>
      </w:r>
      <w:proofErr w:type="spellEnd"/>
      <w:r w:rsidRPr="00BA119B">
        <w:rPr>
          <w:sz w:val="22"/>
          <w:szCs w:val="22"/>
        </w:rPr>
        <w:t>, o których mowa w art. 14 ust. 5 RODO.</w:t>
      </w:r>
    </w:p>
    <w:p w14:paraId="7E6021AB" w14:textId="77777777" w:rsidR="00F21ABE" w:rsidRDefault="00F21ABE" w:rsidP="00F21ABE">
      <w:pPr>
        <w:spacing w:after="0" w:line="276" w:lineRule="auto"/>
        <w:ind w:left="0" w:firstLine="0"/>
        <w:rPr>
          <w:sz w:val="22"/>
          <w:szCs w:val="22"/>
        </w:rPr>
      </w:pPr>
    </w:p>
    <w:tbl>
      <w:tblPr>
        <w:tblW w:w="5083" w:type="pct"/>
        <w:jc w:val="center"/>
        <w:shd w:val="clear" w:color="auto" w:fill="365F91" w:themeFill="accent1" w:themeFillShade="BF"/>
        <w:tblLook w:val="01E0" w:firstRow="1" w:lastRow="1" w:firstColumn="1" w:lastColumn="1" w:noHBand="0" w:noVBand="0"/>
      </w:tblPr>
      <w:tblGrid>
        <w:gridCol w:w="8645"/>
      </w:tblGrid>
      <w:tr w:rsidR="00F21ABE" w14:paraId="0BF228F4" w14:textId="77777777" w:rsidTr="00B06FCB">
        <w:trPr>
          <w:jc w:val="center"/>
        </w:trPr>
        <w:tc>
          <w:tcPr>
            <w:tcW w:w="5000" w:type="pct"/>
            <w:shd w:val="clear" w:color="auto" w:fill="8DB3E2" w:themeFill="text2" w:themeFillTint="66"/>
            <w:hideMark/>
          </w:tcPr>
          <w:p w14:paraId="48F8918F" w14:textId="77777777" w:rsidR="00F21ABE" w:rsidRPr="008630D8" w:rsidRDefault="00F21ABE" w:rsidP="00B06FCB">
            <w:pPr>
              <w:tabs>
                <w:tab w:val="left" w:pos="1232"/>
              </w:tabs>
              <w:spacing w:after="0" w:line="276" w:lineRule="auto"/>
              <w:ind w:left="0" w:firstLine="0"/>
              <w:jc w:val="center"/>
              <w:rPr>
                <w:b/>
                <w:smallCaps/>
                <w:lang w:eastAsia="en-US"/>
              </w:rPr>
            </w:pPr>
            <w:r w:rsidRPr="008630D8">
              <w:rPr>
                <w:b/>
                <w:smallCaps/>
                <w:lang w:eastAsia="en-US"/>
              </w:rPr>
              <w:t>ROZDZIAŁ 2</w:t>
            </w:r>
            <w:r>
              <w:rPr>
                <w:b/>
                <w:smallCaps/>
                <w:lang w:eastAsia="en-US"/>
              </w:rPr>
              <w:t>5</w:t>
            </w:r>
          </w:p>
          <w:p w14:paraId="02F4FF48" w14:textId="77777777" w:rsidR="00F21ABE" w:rsidRPr="00D90318" w:rsidRDefault="00F21ABE" w:rsidP="00B06FCB">
            <w:pPr>
              <w:tabs>
                <w:tab w:val="left" w:pos="1232"/>
              </w:tabs>
              <w:spacing w:after="0" w:line="276" w:lineRule="auto"/>
              <w:ind w:left="0" w:firstLine="0"/>
              <w:jc w:val="center"/>
              <w:rPr>
                <w:b/>
                <w:smallCaps/>
                <w:strike/>
                <w:color w:val="FFFFFF"/>
                <w:sz w:val="22"/>
                <w:szCs w:val="22"/>
                <w:lang w:eastAsia="en-US"/>
              </w:rPr>
            </w:pPr>
            <w:r w:rsidRPr="008630D8">
              <w:rPr>
                <w:b/>
                <w:smallCaps/>
                <w:lang w:eastAsia="en-US"/>
              </w:rPr>
              <w:t>WYKAZ ZAŁĄCZNIKÓW DO SWZ</w:t>
            </w:r>
          </w:p>
        </w:tc>
      </w:tr>
    </w:tbl>
    <w:p w14:paraId="20350358" w14:textId="77777777" w:rsidR="00F21ABE" w:rsidRDefault="00F21ABE" w:rsidP="00504BD0">
      <w:pPr>
        <w:spacing w:after="0" w:line="276" w:lineRule="auto"/>
        <w:ind w:left="0" w:firstLine="0"/>
        <w:rPr>
          <w:b/>
        </w:rPr>
      </w:pPr>
    </w:p>
    <w:p w14:paraId="3347749F" w14:textId="77777777" w:rsidR="00876CE0" w:rsidRPr="00141FDE" w:rsidRDefault="00876CE0" w:rsidP="00503FF1">
      <w:pPr>
        <w:spacing w:after="0" w:line="276" w:lineRule="auto"/>
        <w:ind w:left="2552" w:hanging="2552"/>
        <w:rPr>
          <w:b/>
          <w:sz w:val="22"/>
          <w:szCs w:val="22"/>
        </w:rPr>
      </w:pPr>
      <w:r w:rsidRPr="00141FDE">
        <w:rPr>
          <w:b/>
          <w:sz w:val="22"/>
          <w:szCs w:val="22"/>
        </w:rPr>
        <w:t>Wykaz załączników do SWZ:</w:t>
      </w:r>
    </w:p>
    <w:p w14:paraId="3AC0E1F3" w14:textId="77777777" w:rsidR="0044355F" w:rsidRPr="00927CB7" w:rsidRDefault="0044355F" w:rsidP="00503FF1">
      <w:pPr>
        <w:spacing w:after="0" w:line="276" w:lineRule="auto"/>
        <w:ind w:left="2552" w:hanging="2552"/>
        <w:rPr>
          <w:b/>
        </w:rPr>
      </w:pPr>
    </w:p>
    <w:p w14:paraId="0F9D6E8A" w14:textId="159466AF" w:rsidR="0029045D" w:rsidRDefault="00876CE0">
      <w:pPr>
        <w:pStyle w:val="Zwykytekst1"/>
        <w:numPr>
          <w:ilvl w:val="1"/>
          <w:numId w:val="39"/>
        </w:numPr>
        <w:spacing w:line="276" w:lineRule="auto"/>
        <w:ind w:left="567" w:hanging="567"/>
        <w:jc w:val="both"/>
        <w:rPr>
          <w:rFonts w:ascii="Times New Roman" w:hAnsi="Times New Roman"/>
          <w:snapToGrid w:val="0"/>
        </w:rPr>
      </w:pPr>
      <w:r w:rsidRPr="00927CB7">
        <w:rPr>
          <w:rFonts w:ascii="Times New Roman" w:hAnsi="Times New Roman"/>
          <w:snapToGrid w:val="0"/>
        </w:rPr>
        <w:t xml:space="preserve">Załącznik nr </w:t>
      </w:r>
      <w:r w:rsidR="00317741">
        <w:rPr>
          <w:rFonts w:ascii="Times New Roman" w:hAnsi="Times New Roman"/>
          <w:snapToGrid w:val="0"/>
        </w:rPr>
        <w:t xml:space="preserve">  </w:t>
      </w:r>
      <w:r w:rsidRPr="00927CB7">
        <w:rPr>
          <w:rFonts w:ascii="Times New Roman" w:hAnsi="Times New Roman"/>
          <w:snapToGrid w:val="0"/>
        </w:rPr>
        <w:t xml:space="preserve">1 </w:t>
      </w:r>
      <w:r w:rsidR="00317741">
        <w:rPr>
          <w:rFonts w:ascii="Times New Roman" w:hAnsi="Times New Roman"/>
          <w:snapToGrid w:val="0"/>
        </w:rPr>
        <w:t xml:space="preserve"> </w:t>
      </w:r>
      <w:r w:rsidRPr="00927CB7">
        <w:rPr>
          <w:rFonts w:ascii="Times New Roman" w:hAnsi="Times New Roman"/>
          <w:snapToGrid w:val="0"/>
        </w:rPr>
        <w:t xml:space="preserve">do </w:t>
      </w:r>
      <w:r>
        <w:rPr>
          <w:rFonts w:ascii="Times New Roman" w:hAnsi="Times New Roman"/>
          <w:snapToGrid w:val="0"/>
        </w:rPr>
        <w:t>SWZ</w:t>
      </w:r>
      <w:r w:rsidRPr="00927CB7">
        <w:rPr>
          <w:rFonts w:ascii="Times New Roman" w:hAnsi="Times New Roman"/>
          <w:snapToGrid w:val="0"/>
        </w:rPr>
        <w:t xml:space="preserve"> </w:t>
      </w:r>
      <w:r w:rsidR="00317741">
        <w:rPr>
          <w:rFonts w:ascii="Times New Roman" w:hAnsi="Times New Roman"/>
          <w:snapToGrid w:val="0"/>
        </w:rPr>
        <w:t xml:space="preserve"> </w:t>
      </w:r>
      <w:r w:rsidR="001F5B50">
        <w:rPr>
          <w:rFonts w:ascii="Times New Roman" w:hAnsi="Times New Roman"/>
          <w:snapToGrid w:val="0"/>
        </w:rPr>
        <w:t xml:space="preserve"> </w:t>
      </w:r>
      <w:r w:rsidRPr="00927CB7">
        <w:rPr>
          <w:rFonts w:ascii="Times New Roman" w:hAnsi="Times New Roman"/>
          <w:snapToGrid w:val="0"/>
        </w:rPr>
        <w:t xml:space="preserve">– </w:t>
      </w:r>
      <w:r>
        <w:rPr>
          <w:rFonts w:ascii="Times New Roman" w:hAnsi="Times New Roman"/>
          <w:snapToGrid w:val="0"/>
        </w:rPr>
        <w:t xml:space="preserve"> Formularz</w:t>
      </w:r>
      <w:r w:rsidRPr="00927CB7">
        <w:rPr>
          <w:rFonts w:ascii="Times New Roman" w:hAnsi="Times New Roman"/>
          <w:snapToGrid w:val="0"/>
        </w:rPr>
        <w:t xml:space="preserve"> </w:t>
      </w:r>
      <w:r>
        <w:rPr>
          <w:rFonts w:ascii="Times New Roman" w:hAnsi="Times New Roman"/>
          <w:snapToGrid w:val="0"/>
        </w:rPr>
        <w:t>oferty z załącznikiem</w:t>
      </w:r>
      <w:r w:rsidR="00504BD0">
        <w:rPr>
          <w:rFonts w:ascii="Times New Roman" w:hAnsi="Times New Roman"/>
          <w:snapToGrid w:val="0"/>
        </w:rPr>
        <w:t>.</w:t>
      </w:r>
    </w:p>
    <w:p w14:paraId="5D92881C" w14:textId="272D72A8" w:rsidR="0029045D" w:rsidRDefault="00876CE0">
      <w:pPr>
        <w:pStyle w:val="Zwykytekst1"/>
        <w:numPr>
          <w:ilvl w:val="1"/>
          <w:numId w:val="39"/>
        </w:numPr>
        <w:spacing w:line="276" w:lineRule="auto"/>
        <w:ind w:left="567" w:hanging="567"/>
        <w:jc w:val="both"/>
        <w:rPr>
          <w:rFonts w:ascii="Times New Roman" w:hAnsi="Times New Roman"/>
          <w:snapToGrid w:val="0"/>
        </w:rPr>
      </w:pPr>
      <w:r w:rsidRPr="0029045D">
        <w:rPr>
          <w:rFonts w:ascii="Times New Roman" w:hAnsi="Times New Roman"/>
          <w:snapToGrid w:val="0"/>
        </w:rPr>
        <w:t xml:space="preserve">Załącznik nr </w:t>
      </w:r>
      <w:r w:rsidR="00317741" w:rsidRPr="0029045D">
        <w:rPr>
          <w:rFonts w:ascii="Times New Roman" w:hAnsi="Times New Roman"/>
          <w:snapToGrid w:val="0"/>
        </w:rPr>
        <w:t xml:space="preserve">  </w:t>
      </w:r>
      <w:r w:rsidRPr="0029045D">
        <w:rPr>
          <w:rFonts w:ascii="Times New Roman" w:hAnsi="Times New Roman"/>
          <w:snapToGrid w:val="0"/>
        </w:rPr>
        <w:t>2</w:t>
      </w:r>
      <w:r w:rsidR="00317741" w:rsidRPr="0029045D">
        <w:rPr>
          <w:rFonts w:ascii="Times New Roman" w:hAnsi="Times New Roman"/>
          <w:snapToGrid w:val="0"/>
        </w:rPr>
        <w:t xml:space="preserve"> </w:t>
      </w:r>
      <w:r w:rsidRPr="0029045D">
        <w:rPr>
          <w:rFonts w:ascii="Times New Roman" w:hAnsi="Times New Roman"/>
          <w:snapToGrid w:val="0"/>
        </w:rPr>
        <w:t xml:space="preserve"> do SWZ </w:t>
      </w:r>
      <w:r w:rsidR="001F5B50" w:rsidRPr="0029045D">
        <w:rPr>
          <w:rFonts w:ascii="Times New Roman" w:hAnsi="Times New Roman"/>
          <w:snapToGrid w:val="0"/>
        </w:rPr>
        <w:t xml:space="preserve"> </w:t>
      </w:r>
      <w:r w:rsidR="00317741" w:rsidRPr="0029045D">
        <w:rPr>
          <w:rFonts w:ascii="Times New Roman" w:hAnsi="Times New Roman"/>
          <w:snapToGrid w:val="0"/>
        </w:rPr>
        <w:t xml:space="preserve"> </w:t>
      </w:r>
      <w:r w:rsidRPr="0029045D">
        <w:rPr>
          <w:rFonts w:ascii="Times New Roman" w:hAnsi="Times New Roman"/>
          <w:snapToGrid w:val="0"/>
        </w:rPr>
        <w:t xml:space="preserve">– </w:t>
      </w:r>
      <w:r w:rsidR="001F5B50" w:rsidRPr="0029045D">
        <w:rPr>
          <w:rFonts w:ascii="Times New Roman" w:hAnsi="Times New Roman"/>
          <w:snapToGrid w:val="0"/>
        </w:rPr>
        <w:t xml:space="preserve"> </w:t>
      </w:r>
      <w:r w:rsidR="00504BD0">
        <w:rPr>
          <w:rFonts w:ascii="Times New Roman" w:hAnsi="Times New Roman"/>
          <w:snapToGrid w:val="0"/>
        </w:rPr>
        <w:t>W</w:t>
      </w:r>
      <w:r w:rsidRPr="0029045D">
        <w:rPr>
          <w:rFonts w:ascii="Times New Roman" w:hAnsi="Times New Roman"/>
          <w:snapToGrid w:val="0"/>
        </w:rPr>
        <w:t>zór Formularza JEDZ</w:t>
      </w:r>
      <w:r w:rsidR="00504BD0">
        <w:rPr>
          <w:rFonts w:ascii="Times New Roman" w:hAnsi="Times New Roman"/>
          <w:snapToGrid w:val="0"/>
        </w:rPr>
        <w:t>.</w:t>
      </w:r>
    </w:p>
    <w:p w14:paraId="3AF4AAC5" w14:textId="29311612" w:rsidR="00504BD0" w:rsidRDefault="00876CE0">
      <w:pPr>
        <w:pStyle w:val="Zwykytekst1"/>
        <w:numPr>
          <w:ilvl w:val="1"/>
          <w:numId w:val="39"/>
        </w:numPr>
        <w:spacing w:line="276" w:lineRule="auto"/>
        <w:ind w:left="567" w:hanging="567"/>
        <w:jc w:val="both"/>
        <w:rPr>
          <w:rFonts w:ascii="Times New Roman" w:hAnsi="Times New Roman"/>
          <w:snapToGrid w:val="0"/>
        </w:rPr>
      </w:pPr>
      <w:r w:rsidRPr="0029045D">
        <w:rPr>
          <w:rFonts w:ascii="Times New Roman" w:hAnsi="Times New Roman"/>
          <w:snapToGrid w:val="0"/>
        </w:rPr>
        <w:t xml:space="preserve">Załącznik nr </w:t>
      </w:r>
      <w:r w:rsidR="00317741" w:rsidRPr="0029045D">
        <w:rPr>
          <w:rFonts w:ascii="Times New Roman" w:hAnsi="Times New Roman"/>
          <w:snapToGrid w:val="0"/>
        </w:rPr>
        <w:t xml:space="preserve">  </w:t>
      </w:r>
      <w:r w:rsidRPr="0029045D">
        <w:rPr>
          <w:rFonts w:ascii="Times New Roman" w:hAnsi="Times New Roman"/>
          <w:snapToGrid w:val="0"/>
        </w:rPr>
        <w:t>3</w:t>
      </w:r>
      <w:r w:rsidR="0031476F" w:rsidRPr="0029045D">
        <w:rPr>
          <w:rFonts w:ascii="Times New Roman" w:hAnsi="Times New Roman"/>
          <w:snapToGrid w:val="0"/>
        </w:rPr>
        <w:t xml:space="preserve"> </w:t>
      </w:r>
      <w:r w:rsidR="00317741" w:rsidRPr="0029045D">
        <w:rPr>
          <w:rFonts w:ascii="Times New Roman" w:hAnsi="Times New Roman"/>
          <w:snapToGrid w:val="0"/>
        </w:rPr>
        <w:t xml:space="preserve"> </w:t>
      </w:r>
      <w:r w:rsidRPr="0029045D">
        <w:rPr>
          <w:rFonts w:ascii="Times New Roman" w:hAnsi="Times New Roman"/>
          <w:snapToGrid w:val="0"/>
        </w:rPr>
        <w:t xml:space="preserve">do SWZ </w:t>
      </w:r>
      <w:r w:rsidR="00504BD0">
        <w:rPr>
          <w:rFonts w:ascii="Times New Roman" w:hAnsi="Times New Roman"/>
          <w:snapToGrid w:val="0"/>
        </w:rPr>
        <w:t xml:space="preserve"> </w:t>
      </w:r>
      <w:r w:rsidR="00317741" w:rsidRPr="0029045D">
        <w:rPr>
          <w:rFonts w:ascii="Times New Roman" w:hAnsi="Times New Roman"/>
          <w:snapToGrid w:val="0"/>
        </w:rPr>
        <w:t xml:space="preserve"> </w:t>
      </w:r>
      <w:r w:rsidRPr="0029045D">
        <w:rPr>
          <w:rFonts w:ascii="Times New Roman" w:hAnsi="Times New Roman"/>
          <w:snapToGrid w:val="0"/>
        </w:rPr>
        <w:t xml:space="preserve">– </w:t>
      </w:r>
      <w:r w:rsidR="00317741" w:rsidRPr="0029045D">
        <w:rPr>
          <w:rFonts w:ascii="Times New Roman" w:hAnsi="Times New Roman"/>
          <w:snapToGrid w:val="0"/>
        </w:rPr>
        <w:t xml:space="preserve"> </w:t>
      </w:r>
      <w:r w:rsidR="00504BD0">
        <w:rPr>
          <w:rFonts w:ascii="Times New Roman" w:hAnsi="Times New Roman"/>
          <w:snapToGrid w:val="0"/>
        </w:rPr>
        <w:t>W</w:t>
      </w:r>
      <w:r w:rsidRPr="0029045D">
        <w:rPr>
          <w:rFonts w:ascii="Times New Roman" w:hAnsi="Times New Roman"/>
          <w:snapToGrid w:val="0"/>
        </w:rPr>
        <w:t xml:space="preserve">zór </w:t>
      </w:r>
      <w:r w:rsidR="00504BD0">
        <w:rPr>
          <w:rFonts w:ascii="Times New Roman" w:hAnsi="Times New Roman"/>
          <w:snapToGrid w:val="0"/>
        </w:rPr>
        <w:t xml:space="preserve"> </w:t>
      </w:r>
      <w:r w:rsidRPr="0029045D">
        <w:rPr>
          <w:rFonts w:ascii="Times New Roman" w:hAnsi="Times New Roman"/>
          <w:snapToGrid w:val="0"/>
        </w:rPr>
        <w:t xml:space="preserve">Oświadczenia </w:t>
      </w:r>
      <w:r w:rsidR="00504BD0">
        <w:rPr>
          <w:rFonts w:ascii="Times New Roman" w:hAnsi="Times New Roman"/>
          <w:snapToGrid w:val="0"/>
        </w:rPr>
        <w:t xml:space="preserve"> </w:t>
      </w:r>
      <w:r w:rsidRPr="0029045D">
        <w:rPr>
          <w:rFonts w:ascii="Times New Roman" w:hAnsi="Times New Roman"/>
          <w:snapToGrid w:val="0"/>
        </w:rPr>
        <w:t>Wykonawcy</w:t>
      </w:r>
      <w:r w:rsidR="00504BD0">
        <w:rPr>
          <w:rFonts w:ascii="Times New Roman" w:hAnsi="Times New Roman"/>
          <w:snapToGrid w:val="0"/>
        </w:rPr>
        <w:t xml:space="preserve"> </w:t>
      </w:r>
      <w:r w:rsidRPr="0029045D">
        <w:rPr>
          <w:rFonts w:ascii="Times New Roman" w:hAnsi="Times New Roman"/>
          <w:snapToGrid w:val="0"/>
        </w:rPr>
        <w:t xml:space="preserve"> w</w:t>
      </w:r>
      <w:r w:rsidR="00504BD0">
        <w:rPr>
          <w:rFonts w:ascii="Times New Roman" w:hAnsi="Times New Roman"/>
          <w:snapToGrid w:val="0"/>
        </w:rPr>
        <w:t xml:space="preserve"> </w:t>
      </w:r>
      <w:r w:rsidRPr="0029045D">
        <w:rPr>
          <w:rFonts w:ascii="Times New Roman" w:hAnsi="Times New Roman"/>
          <w:snapToGrid w:val="0"/>
        </w:rPr>
        <w:t xml:space="preserve"> zakresie </w:t>
      </w:r>
      <w:r w:rsidR="00504BD0">
        <w:rPr>
          <w:rFonts w:ascii="Times New Roman" w:hAnsi="Times New Roman"/>
          <w:snapToGrid w:val="0"/>
        </w:rPr>
        <w:t xml:space="preserve"> </w:t>
      </w:r>
      <w:r w:rsidRPr="0029045D">
        <w:rPr>
          <w:rFonts w:ascii="Times New Roman" w:hAnsi="Times New Roman"/>
          <w:snapToGrid w:val="0"/>
        </w:rPr>
        <w:t xml:space="preserve">art. 108 ust. 1 pkt 5 </w:t>
      </w:r>
    </w:p>
    <w:p w14:paraId="429E7723" w14:textId="173EB37D" w:rsidR="0029045D" w:rsidRDefault="00504BD0" w:rsidP="00D25658">
      <w:pPr>
        <w:pStyle w:val="Zwykytekst1"/>
        <w:spacing w:line="276" w:lineRule="auto"/>
        <w:ind w:left="2977" w:hanging="2977"/>
        <w:jc w:val="both"/>
        <w:rPr>
          <w:rFonts w:ascii="Times New Roman" w:hAnsi="Times New Roman"/>
          <w:snapToGrid w:val="0"/>
        </w:rPr>
      </w:pPr>
      <w:r>
        <w:rPr>
          <w:rFonts w:ascii="Times New Roman" w:hAnsi="Times New Roman"/>
          <w:snapToGrid w:val="0"/>
        </w:rPr>
        <w:t xml:space="preserve">                                             </w:t>
      </w:r>
      <w:r w:rsidR="00D25658">
        <w:rPr>
          <w:rFonts w:ascii="Times New Roman" w:hAnsi="Times New Roman"/>
          <w:snapToGrid w:val="0"/>
        </w:rPr>
        <w:t xml:space="preserve">           </w:t>
      </w:r>
      <w:r>
        <w:rPr>
          <w:rFonts w:ascii="Times New Roman" w:hAnsi="Times New Roman"/>
          <w:snapToGrid w:val="0"/>
        </w:rPr>
        <w:t xml:space="preserve">   </w:t>
      </w:r>
      <w:r w:rsidR="00876CE0" w:rsidRPr="0029045D">
        <w:rPr>
          <w:rFonts w:ascii="Times New Roman" w:hAnsi="Times New Roman"/>
          <w:snapToGrid w:val="0"/>
        </w:rPr>
        <w:t xml:space="preserve">ustawy </w:t>
      </w:r>
      <w:proofErr w:type="spellStart"/>
      <w:r w:rsidR="00876CE0" w:rsidRPr="0029045D">
        <w:rPr>
          <w:rFonts w:ascii="Times New Roman" w:hAnsi="Times New Roman"/>
          <w:snapToGrid w:val="0"/>
        </w:rPr>
        <w:t>Pzp</w:t>
      </w:r>
      <w:proofErr w:type="spellEnd"/>
      <w:r w:rsidR="00876CE0" w:rsidRPr="0029045D">
        <w:rPr>
          <w:rFonts w:ascii="Times New Roman" w:hAnsi="Times New Roman"/>
          <w:snapToGrid w:val="0"/>
        </w:rPr>
        <w:t>, o przynależności lub braku przynależności do tej samej grupy kapitałowej</w:t>
      </w:r>
      <w:r>
        <w:rPr>
          <w:rFonts w:ascii="Times New Roman" w:hAnsi="Times New Roman"/>
          <w:snapToGrid w:val="0"/>
        </w:rPr>
        <w:t>.</w:t>
      </w:r>
    </w:p>
    <w:p w14:paraId="04553012" w14:textId="03561305" w:rsidR="00D25658" w:rsidRDefault="00876CE0">
      <w:pPr>
        <w:pStyle w:val="Zwykytekst1"/>
        <w:numPr>
          <w:ilvl w:val="1"/>
          <w:numId w:val="39"/>
        </w:numPr>
        <w:spacing w:line="276" w:lineRule="auto"/>
        <w:ind w:left="567" w:hanging="567"/>
        <w:jc w:val="both"/>
        <w:rPr>
          <w:rFonts w:ascii="Times New Roman" w:hAnsi="Times New Roman"/>
          <w:snapToGrid w:val="0"/>
        </w:rPr>
      </w:pPr>
      <w:r w:rsidRPr="0029045D">
        <w:rPr>
          <w:rFonts w:ascii="Times New Roman" w:hAnsi="Times New Roman"/>
          <w:snapToGrid w:val="0"/>
        </w:rPr>
        <w:t xml:space="preserve">Załącznik nr </w:t>
      </w:r>
      <w:r w:rsidR="00317741" w:rsidRPr="0029045D">
        <w:rPr>
          <w:rFonts w:ascii="Times New Roman" w:hAnsi="Times New Roman"/>
          <w:snapToGrid w:val="0"/>
        </w:rPr>
        <w:t xml:space="preserve">   </w:t>
      </w:r>
      <w:r w:rsidRPr="0029045D">
        <w:rPr>
          <w:rFonts w:ascii="Times New Roman" w:hAnsi="Times New Roman"/>
          <w:snapToGrid w:val="0"/>
        </w:rPr>
        <w:t xml:space="preserve">4 </w:t>
      </w:r>
      <w:r w:rsidR="00317741" w:rsidRPr="0029045D">
        <w:rPr>
          <w:rFonts w:ascii="Times New Roman" w:hAnsi="Times New Roman"/>
          <w:snapToGrid w:val="0"/>
        </w:rPr>
        <w:t xml:space="preserve"> </w:t>
      </w:r>
      <w:r w:rsidRPr="0029045D">
        <w:rPr>
          <w:rFonts w:ascii="Times New Roman" w:hAnsi="Times New Roman"/>
          <w:snapToGrid w:val="0"/>
        </w:rPr>
        <w:t xml:space="preserve">do SWZ </w:t>
      </w:r>
      <w:r w:rsidR="00317741" w:rsidRPr="0029045D">
        <w:rPr>
          <w:rFonts w:ascii="Times New Roman" w:hAnsi="Times New Roman"/>
          <w:snapToGrid w:val="0"/>
        </w:rPr>
        <w:t xml:space="preserve"> </w:t>
      </w:r>
      <w:r w:rsidRPr="0029045D">
        <w:rPr>
          <w:rFonts w:ascii="Times New Roman" w:hAnsi="Times New Roman"/>
          <w:snapToGrid w:val="0"/>
        </w:rPr>
        <w:t>–</w:t>
      </w:r>
      <w:r w:rsidR="00EE50BB" w:rsidRPr="0029045D">
        <w:rPr>
          <w:rFonts w:ascii="Times New Roman" w:hAnsi="Times New Roman"/>
          <w:snapToGrid w:val="0"/>
        </w:rPr>
        <w:t xml:space="preserve"> </w:t>
      </w:r>
      <w:r w:rsidRPr="0029045D">
        <w:rPr>
          <w:rFonts w:ascii="Times New Roman" w:hAnsi="Times New Roman"/>
          <w:snapToGrid w:val="0"/>
        </w:rPr>
        <w:t xml:space="preserve"> </w:t>
      </w:r>
      <w:r w:rsidR="00504BD0">
        <w:rPr>
          <w:rFonts w:ascii="Times New Roman" w:hAnsi="Times New Roman"/>
          <w:snapToGrid w:val="0"/>
        </w:rPr>
        <w:t>W</w:t>
      </w:r>
      <w:r w:rsidRPr="0029045D">
        <w:rPr>
          <w:rFonts w:ascii="Times New Roman" w:hAnsi="Times New Roman"/>
          <w:snapToGrid w:val="0"/>
        </w:rPr>
        <w:t xml:space="preserve">zór </w:t>
      </w:r>
      <w:r w:rsidR="00D25658">
        <w:rPr>
          <w:rFonts w:ascii="Times New Roman" w:hAnsi="Times New Roman"/>
          <w:snapToGrid w:val="0"/>
        </w:rPr>
        <w:t xml:space="preserve">  </w:t>
      </w:r>
      <w:r w:rsidRPr="0029045D">
        <w:rPr>
          <w:rFonts w:ascii="Times New Roman" w:hAnsi="Times New Roman"/>
          <w:snapToGrid w:val="0"/>
        </w:rPr>
        <w:t xml:space="preserve">Oświadczenia </w:t>
      </w:r>
      <w:r w:rsidR="00D25658">
        <w:rPr>
          <w:rFonts w:ascii="Times New Roman" w:hAnsi="Times New Roman"/>
          <w:snapToGrid w:val="0"/>
        </w:rPr>
        <w:t xml:space="preserve">  </w:t>
      </w:r>
      <w:r w:rsidRPr="0029045D">
        <w:rPr>
          <w:rFonts w:ascii="Times New Roman" w:hAnsi="Times New Roman"/>
          <w:snapToGrid w:val="0"/>
        </w:rPr>
        <w:t>o</w:t>
      </w:r>
      <w:r w:rsidR="00D25658">
        <w:rPr>
          <w:rFonts w:ascii="Times New Roman" w:hAnsi="Times New Roman"/>
          <w:snapToGrid w:val="0"/>
        </w:rPr>
        <w:t xml:space="preserve">  </w:t>
      </w:r>
      <w:r w:rsidRPr="0029045D">
        <w:rPr>
          <w:rFonts w:ascii="Times New Roman" w:hAnsi="Times New Roman"/>
          <w:snapToGrid w:val="0"/>
        </w:rPr>
        <w:t xml:space="preserve"> aktualności </w:t>
      </w:r>
      <w:r w:rsidR="00D25658">
        <w:rPr>
          <w:rFonts w:ascii="Times New Roman" w:hAnsi="Times New Roman"/>
          <w:snapToGrid w:val="0"/>
        </w:rPr>
        <w:t xml:space="preserve">  </w:t>
      </w:r>
      <w:r w:rsidRPr="0029045D">
        <w:rPr>
          <w:rFonts w:ascii="Times New Roman" w:hAnsi="Times New Roman"/>
          <w:snapToGrid w:val="0"/>
        </w:rPr>
        <w:t xml:space="preserve">informacji </w:t>
      </w:r>
      <w:r w:rsidR="00D25658">
        <w:rPr>
          <w:rFonts w:ascii="Times New Roman" w:hAnsi="Times New Roman"/>
          <w:snapToGrid w:val="0"/>
        </w:rPr>
        <w:t xml:space="preserve">  </w:t>
      </w:r>
      <w:r w:rsidRPr="0029045D">
        <w:rPr>
          <w:rFonts w:ascii="Times New Roman" w:hAnsi="Times New Roman"/>
          <w:snapToGrid w:val="0"/>
        </w:rPr>
        <w:t xml:space="preserve">zawartych </w:t>
      </w:r>
      <w:r w:rsidR="00504BD0">
        <w:rPr>
          <w:rFonts w:ascii="Times New Roman" w:hAnsi="Times New Roman"/>
          <w:snapToGrid w:val="0"/>
        </w:rPr>
        <w:t xml:space="preserve">                                           </w:t>
      </w:r>
      <w:r w:rsidR="00D25658">
        <w:rPr>
          <w:rFonts w:ascii="Times New Roman" w:hAnsi="Times New Roman"/>
          <w:snapToGrid w:val="0"/>
        </w:rPr>
        <w:t xml:space="preserve"> </w:t>
      </w:r>
    </w:p>
    <w:p w14:paraId="283CEF3A" w14:textId="18246A41" w:rsidR="00504BD0" w:rsidRPr="00D25658" w:rsidRDefault="00D25658" w:rsidP="00D25658">
      <w:pPr>
        <w:pStyle w:val="Zwykytekst1"/>
        <w:spacing w:line="276" w:lineRule="auto"/>
        <w:ind w:left="567"/>
        <w:jc w:val="both"/>
        <w:rPr>
          <w:rFonts w:ascii="Times New Roman" w:hAnsi="Times New Roman"/>
          <w:snapToGrid w:val="0"/>
        </w:rPr>
      </w:pPr>
      <w:r>
        <w:rPr>
          <w:rFonts w:ascii="Times New Roman" w:hAnsi="Times New Roman"/>
          <w:snapToGrid w:val="0"/>
        </w:rPr>
        <w:t xml:space="preserve">                                                </w:t>
      </w:r>
      <w:r w:rsidR="00876CE0" w:rsidRPr="00D25658">
        <w:rPr>
          <w:rFonts w:ascii="Times New Roman" w:hAnsi="Times New Roman"/>
          <w:snapToGrid w:val="0"/>
        </w:rPr>
        <w:t xml:space="preserve">w oświadczeniu,  o którym mowa w art. 125 ust. 1 ustawy </w:t>
      </w:r>
      <w:proofErr w:type="spellStart"/>
      <w:r w:rsidR="00876CE0" w:rsidRPr="00D25658">
        <w:rPr>
          <w:rFonts w:ascii="Times New Roman" w:hAnsi="Times New Roman"/>
          <w:snapToGrid w:val="0"/>
        </w:rPr>
        <w:t>Pzp</w:t>
      </w:r>
      <w:proofErr w:type="spellEnd"/>
      <w:r w:rsidR="00876CE0" w:rsidRPr="00D25658">
        <w:rPr>
          <w:rFonts w:ascii="Times New Roman" w:hAnsi="Times New Roman"/>
          <w:snapToGrid w:val="0"/>
        </w:rPr>
        <w:t xml:space="preserve"> </w:t>
      </w:r>
      <w:r w:rsidR="00504BD0" w:rsidRPr="00D25658">
        <w:rPr>
          <w:rFonts w:ascii="Times New Roman" w:hAnsi="Times New Roman"/>
          <w:snapToGrid w:val="0"/>
        </w:rPr>
        <w:t xml:space="preserve">                     </w:t>
      </w:r>
    </w:p>
    <w:p w14:paraId="70DFC6A1" w14:textId="480D055F" w:rsidR="0029045D" w:rsidRDefault="00504BD0" w:rsidP="00504BD0">
      <w:pPr>
        <w:pStyle w:val="Zwykytekst1"/>
        <w:spacing w:line="276" w:lineRule="auto"/>
        <w:ind w:left="567" w:hanging="567"/>
        <w:jc w:val="both"/>
        <w:rPr>
          <w:rFonts w:ascii="Times New Roman" w:hAnsi="Times New Roman"/>
          <w:snapToGrid w:val="0"/>
        </w:rPr>
      </w:pPr>
      <w:r>
        <w:rPr>
          <w:rFonts w:ascii="Times New Roman" w:hAnsi="Times New Roman"/>
          <w:snapToGrid w:val="0"/>
        </w:rPr>
        <w:t xml:space="preserve">                                               </w:t>
      </w:r>
      <w:r w:rsidR="00D25658">
        <w:rPr>
          <w:rFonts w:ascii="Times New Roman" w:hAnsi="Times New Roman"/>
          <w:snapToGrid w:val="0"/>
        </w:rPr>
        <w:t xml:space="preserve">           </w:t>
      </w:r>
      <w:r>
        <w:rPr>
          <w:rFonts w:ascii="Times New Roman" w:hAnsi="Times New Roman"/>
          <w:snapToGrid w:val="0"/>
        </w:rPr>
        <w:t xml:space="preserve"> </w:t>
      </w:r>
      <w:r w:rsidR="00876CE0" w:rsidRPr="0029045D">
        <w:rPr>
          <w:rFonts w:ascii="Times New Roman" w:hAnsi="Times New Roman"/>
          <w:snapToGrid w:val="0"/>
        </w:rPr>
        <w:t>w zakresie podstawy wykluczenia z postępowania</w:t>
      </w:r>
      <w:r>
        <w:rPr>
          <w:rFonts w:ascii="Times New Roman" w:hAnsi="Times New Roman"/>
          <w:snapToGrid w:val="0"/>
        </w:rPr>
        <w:t>.</w:t>
      </w:r>
    </w:p>
    <w:p w14:paraId="1A029576" w14:textId="5FEA2C07" w:rsidR="0029045D" w:rsidRDefault="00876CE0">
      <w:pPr>
        <w:pStyle w:val="Zwykytekst1"/>
        <w:numPr>
          <w:ilvl w:val="1"/>
          <w:numId w:val="39"/>
        </w:numPr>
        <w:spacing w:line="276" w:lineRule="auto"/>
        <w:ind w:left="567" w:hanging="567"/>
        <w:jc w:val="both"/>
        <w:rPr>
          <w:rFonts w:ascii="Times New Roman" w:hAnsi="Times New Roman"/>
          <w:snapToGrid w:val="0"/>
        </w:rPr>
      </w:pPr>
      <w:r w:rsidRPr="0029045D">
        <w:rPr>
          <w:rFonts w:ascii="Times New Roman" w:hAnsi="Times New Roman"/>
          <w:snapToGrid w:val="0"/>
        </w:rPr>
        <w:t xml:space="preserve">Załącznik nr </w:t>
      </w:r>
      <w:r w:rsidR="00317741" w:rsidRPr="0029045D">
        <w:rPr>
          <w:rFonts w:ascii="Times New Roman" w:hAnsi="Times New Roman"/>
          <w:snapToGrid w:val="0"/>
        </w:rPr>
        <w:t xml:space="preserve">  </w:t>
      </w:r>
      <w:r w:rsidR="00D25658">
        <w:rPr>
          <w:rFonts w:ascii="Times New Roman" w:hAnsi="Times New Roman"/>
          <w:snapToGrid w:val="0"/>
        </w:rPr>
        <w:t xml:space="preserve"> </w:t>
      </w:r>
      <w:r w:rsidRPr="0029045D">
        <w:rPr>
          <w:rFonts w:ascii="Times New Roman" w:hAnsi="Times New Roman"/>
          <w:snapToGrid w:val="0"/>
        </w:rPr>
        <w:t xml:space="preserve">5 do </w:t>
      </w:r>
      <w:r w:rsidR="00317741" w:rsidRPr="0029045D">
        <w:rPr>
          <w:rFonts w:ascii="Times New Roman" w:hAnsi="Times New Roman"/>
          <w:snapToGrid w:val="0"/>
        </w:rPr>
        <w:t xml:space="preserve"> </w:t>
      </w:r>
      <w:r w:rsidRPr="0029045D">
        <w:rPr>
          <w:rFonts w:ascii="Times New Roman" w:hAnsi="Times New Roman"/>
          <w:snapToGrid w:val="0"/>
        </w:rPr>
        <w:t xml:space="preserve">SWZ </w:t>
      </w:r>
      <w:r w:rsidR="00317741" w:rsidRPr="0029045D">
        <w:rPr>
          <w:rFonts w:ascii="Times New Roman" w:hAnsi="Times New Roman"/>
          <w:snapToGrid w:val="0"/>
        </w:rPr>
        <w:t xml:space="preserve"> </w:t>
      </w:r>
      <w:r w:rsidRPr="0029045D">
        <w:rPr>
          <w:rFonts w:ascii="Times New Roman" w:hAnsi="Times New Roman"/>
          <w:snapToGrid w:val="0"/>
        </w:rPr>
        <w:t xml:space="preserve">– </w:t>
      </w:r>
      <w:r w:rsidR="001F5B50" w:rsidRPr="0029045D">
        <w:rPr>
          <w:rFonts w:ascii="Times New Roman" w:hAnsi="Times New Roman"/>
          <w:snapToGrid w:val="0"/>
        </w:rPr>
        <w:t xml:space="preserve"> </w:t>
      </w:r>
      <w:r w:rsidR="00504BD0">
        <w:rPr>
          <w:rFonts w:ascii="Times New Roman" w:hAnsi="Times New Roman"/>
          <w:snapToGrid w:val="0"/>
        </w:rPr>
        <w:t>W</w:t>
      </w:r>
      <w:r w:rsidRPr="0029045D">
        <w:rPr>
          <w:rFonts w:ascii="Times New Roman" w:hAnsi="Times New Roman"/>
          <w:snapToGrid w:val="0"/>
        </w:rPr>
        <w:t>zór Wykazu usług</w:t>
      </w:r>
      <w:r w:rsidR="00504BD0">
        <w:rPr>
          <w:rFonts w:ascii="Times New Roman" w:hAnsi="Times New Roman"/>
          <w:snapToGrid w:val="0"/>
        </w:rPr>
        <w:t>.</w:t>
      </w:r>
    </w:p>
    <w:p w14:paraId="2C1D2F75" w14:textId="093F2641" w:rsidR="00504BD0" w:rsidRDefault="00876CE0">
      <w:pPr>
        <w:pStyle w:val="Zwykytekst1"/>
        <w:numPr>
          <w:ilvl w:val="1"/>
          <w:numId w:val="39"/>
        </w:numPr>
        <w:spacing w:line="276" w:lineRule="auto"/>
        <w:ind w:left="567" w:hanging="567"/>
        <w:jc w:val="both"/>
        <w:rPr>
          <w:rFonts w:ascii="Times New Roman" w:hAnsi="Times New Roman"/>
          <w:snapToGrid w:val="0"/>
        </w:rPr>
      </w:pPr>
      <w:r w:rsidRPr="0029045D">
        <w:rPr>
          <w:rFonts w:ascii="Times New Roman" w:hAnsi="Times New Roman"/>
          <w:snapToGrid w:val="0"/>
        </w:rPr>
        <w:t>Załącznik nr</w:t>
      </w:r>
      <w:r w:rsidR="00504BD0">
        <w:rPr>
          <w:rFonts w:ascii="Times New Roman" w:hAnsi="Times New Roman"/>
          <w:snapToGrid w:val="0"/>
        </w:rPr>
        <w:t xml:space="preserve">    </w:t>
      </w:r>
      <w:r w:rsidRPr="0029045D">
        <w:rPr>
          <w:rFonts w:ascii="Times New Roman" w:hAnsi="Times New Roman"/>
          <w:snapToGrid w:val="0"/>
        </w:rPr>
        <w:t xml:space="preserve">6 do </w:t>
      </w:r>
      <w:r w:rsidR="00D25658">
        <w:rPr>
          <w:rFonts w:ascii="Times New Roman" w:hAnsi="Times New Roman"/>
          <w:snapToGrid w:val="0"/>
        </w:rPr>
        <w:t xml:space="preserve"> </w:t>
      </w:r>
      <w:r w:rsidRPr="0029045D">
        <w:rPr>
          <w:rFonts w:ascii="Times New Roman" w:hAnsi="Times New Roman"/>
          <w:snapToGrid w:val="0"/>
        </w:rPr>
        <w:t xml:space="preserve">SWZ </w:t>
      </w:r>
      <w:r w:rsidR="00504BD0">
        <w:rPr>
          <w:rFonts w:ascii="Times New Roman" w:hAnsi="Times New Roman"/>
          <w:snapToGrid w:val="0"/>
        </w:rPr>
        <w:t xml:space="preserve"> </w:t>
      </w:r>
      <w:r w:rsidR="00D25658">
        <w:rPr>
          <w:rFonts w:ascii="Times New Roman" w:hAnsi="Times New Roman"/>
          <w:snapToGrid w:val="0"/>
        </w:rPr>
        <w:t xml:space="preserve"> </w:t>
      </w:r>
      <w:r w:rsidRPr="0029045D">
        <w:rPr>
          <w:rFonts w:ascii="Times New Roman" w:hAnsi="Times New Roman"/>
          <w:snapToGrid w:val="0"/>
        </w:rPr>
        <w:t xml:space="preserve">– </w:t>
      </w:r>
      <w:r w:rsidR="00EE50BB" w:rsidRPr="0029045D">
        <w:rPr>
          <w:rFonts w:ascii="Times New Roman" w:hAnsi="Times New Roman"/>
          <w:snapToGrid w:val="0"/>
        </w:rPr>
        <w:t xml:space="preserve"> </w:t>
      </w:r>
      <w:r w:rsidR="00504BD0">
        <w:rPr>
          <w:rFonts w:ascii="Times New Roman" w:hAnsi="Times New Roman"/>
          <w:snapToGrid w:val="0"/>
        </w:rPr>
        <w:t>W</w:t>
      </w:r>
      <w:r w:rsidRPr="0029045D">
        <w:rPr>
          <w:rFonts w:ascii="Times New Roman" w:hAnsi="Times New Roman"/>
          <w:snapToGrid w:val="0"/>
        </w:rPr>
        <w:t xml:space="preserve">zór zobowiązania podmiotu do oddania do dyspozycji wykonawcy </w:t>
      </w:r>
    </w:p>
    <w:p w14:paraId="750F3557" w14:textId="77777777" w:rsidR="00D25658" w:rsidRDefault="00504BD0" w:rsidP="00D25658">
      <w:pPr>
        <w:pStyle w:val="Zwykytekst1"/>
        <w:spacing w:line="276" w:lineRule="auto"/>
        <w:ind w:left="567" w:hanging="567"/>
        <w:jc w:val="both"/>
        <w:rPr>
          <w:rFonts w:ascii="Times New Roman" w:hAnsi="Times New Roman"/>
          <w:snapToGrid w:val="0"/>
        </w:rPr>
      </w:pPr>
      <w:r>
        <w:rPr>
          <w:rFonts w:ascii="Times New Roman" w:hAnsi="Times New Roman"/>
          <w:snapToGrid w:val="0"/>
        </w:rPr>
        <w:t xml:space="preserve">                                                </w:t>
      </w:r>
      <w:r w:rsidR="00D25658">
        <w:rPr>
          <w:rFonts w:ascii="Times New Roman" w:hAnsi="Times New Roman"/>
          <w:snapToGrid w:val="0"/>
        </w:rPr>
        <w:t xml:space="preserve">          </w:t>
      </w:r>
      <w:r>
        <w:rPr>
          <w:rFonts w:ascii="Times New Roman" w:hAnsi="Times New Roman"/>
          <w:snapToGrid w:val="0"/>
        </w:rPr>
        <w:t xml:space="preserve"> </w:t>
      </w:r>
      <w:r w:rsidR="00876CE0" w:rsidRPr="0029045D">
        <w:rPr>
          <w:rFonts w:ascii="Times New Roman" w:hAnsi="Times New Roman"/>
          <w:snapToGrid w:val="0"/>
        </w:rPr>
        <w:t>niezbędnych zasobów na okres korzystania z nich przy</w:t>
      </w:r>
      <w:r w:rsidR="00D25658">
        <w:rPr>
          <w:rFonts w:ascii="Times New Roman" w:hAnsi="Times New Roman"/>
          <w:snapToGrid w:val="0"/>
        </w:rPr>
        <w:t xml:space="preserve"> </w:t>
      </w:r>
      <w:r w:rsidR="00876CE0" w:rsidRPr="0029045D">
        <w:rPr>
          <w:rFonts w:ascii="Times New Roman" w:hAnsi="Times New Roman"/>
          <w:snapToGrid w:val="0"/>
        </w:rPr>
        <w:t xml:space="preserve">wykonywaniu </w:t>
      </w:r>
      <w:r w:rsidR="00D25658">
        <w:rPr>
          <w:rFonts w:ascii="Times New Roman" w:hAnsi="Times New Roman"/>
          <w:snapToGrid w:val="0"/>
        </w:rPr>
        <w:t xml:space="preserve"> </w:t>
      </w:r>
    </w:p>
    <w:p w14:paraId="33AA1557" w14:textId="585FAB42" w:rsidR="0029045D" w:rsidRDefault="00D25658" w:rsidP="00D25658">
      <w:pPr>
        <w:pStyle w:val="Zwykytekst1"/>
        <w:spacing w:line="276" w:lineRule="auto"/>
        <w:ind w:left="567" w:hanging="567"/>
        <w:jc w:val="both"/>
        <w:rPr>
          <w:rFonts w:ascii="Times New Roman" w:hAnsi="Times New Roman"/>
          <w:snapToGrid w:val="0"/>
        </w:rPr>
      </w:pPr>
      <w:r>
        <w:rPr>
          <w:rFonts w:ascii="Times New Roman" w:hAnsi="Times New Roman"/>
          <w:snapToGrid w:val="0"/>
        </w:rPr>
        <w:t xml:space="preserve">                                                           </w:t>
      </w:r>
      <w:r w:rsidR="00876CE0" w:rsidRPr="0029045D">
        <w:rPr>
          <w:rFonts w:ascii="Times New Roman" w:hAnsi="Times New Roman"/>
          <w:snapToGrid w:val="0"/>
        </w:rPr>
        <w:t>zamówienia</w:t>
      </w:r>
      <w:r w:rsidR="00504BD0">
        <w:rPr>
          <w:rFonts w:ascii="Times New Roman" w:hAnsi="Times New Roman"/>
          <w:snapToGrid w:val="0"/>
        </w:rPr>
        <w:t>.</w:t>
      </w:r>
    </w:p>
    <w:p w14:paraId="19DBE648" w14:textId="12D7C94A" w:rsidR="00876CE0" w:rsidRPr="0029045D" w:rsidRDefault="00876CE0">
      <w:pPr>
        <w:pStyle w:val="Zwykytekst1"/>
        <w:numPr>
          <w:ilvl w:val="1"/>
          <w:numId w:val="39"/>
        </w:numPr>
        <w:spacing w:line="276" w:lineRule="auto"/>
        <w:ind w:left="567" w:hanging="567"/>
        <w:jc w:val="both"/>
        <w:rPr>
          <w:rFonts w:ascii="Times New Roman" w:hAnsi="Times New Roman"/>
          <w:snapToGrid w:val="0"/>
        </w:rPr>
      </w:pPr>
      <w:r w:rsidRPr="0029045D">
        <w:rPr>
          <w:rFonts w:ascii="Times New Roman" w:hAnsi="Times New Roman"/>
          <w:snapToGrid w:val="0"/>
        </w:rPr>
        <w:t xml:space="preserve">Załącznik nr </w:t>
      </w:r>
      <w:r w:rsidR="00317741" w:rsidRPr="0029045D">
        <w:rPr>
          <w:rFonts w:ascii="Times New Roman" w:hAnsi="Times New Roman"/>
          <w:snapToGrid w:val="0"/>
        </w:rPr>
        <w:t xml:space="preserve">  </w:t>
      </w:r>
      <w:r w:rsidRPr="0029045D">
        <w:rPr>
          <w:rFonts w:ascii="Times New Roman" w:hAnsi="Times New Roman"/>
          <w:snapToGrid w:val="0"/>
        </w:rPr>
        <w:t xml:space="preserve">7 </w:t>
      </w:r>
      <w:r w:rsidR="00317741" w:rsidRPr="0029045D">
        <w:rPr>
          <w:rFonts w:ascii="Times New Roman" w:hAnsi="Times New Roman"/>
          <w:snapToGrid w:val="0"/>
        </w:rPr>
        <w:t xml:space="preserve"> </w:t>
      </w:r>
      <w:r w:rsidRPr="0029045D">
        <w:rPr>
          <w:rFonts w:ascii="Times New Roman" w:hAnsi="Times New Roman"/>
          <w:snapToGrid w:val="0"/>
        </w:rPr>
        <w:t xml:space="preserve">do </w:t>
      </w:r>
      <w:r w:rsidR="00317741" w:rsidRPr="0029045D">
        <w:rPr>
          <w:rFonts w:ascii="Times New Roman" w:hAnsi="Times New Roman"/>
          <w:snapToGrid w:val="0"/>
        </w:rPr>
        <w:t xml:space="preserve"> </w:t>
      </w:r>
      <w:r w:rsidRPr="0029045D">
        <w:rPr>
          <w:rFonts w:ascii="Times New Roman" w:hAnsi="Times New Roman"/>
          <w:snapToGrid w:val="0"/>
        </w:rPr>
        <w:t>SWZ</w:t>
      </w:r>
      <w:r w:rsidR="00317741" w:rsidRPr="0029045D">
        <w:rPr>
          <w:rFonts w:ascii="Times New Roman" w:hAnsi="Times New Roman"/>
          <w:snapToGrid w:val="0"/>
        </w:rPr>
        <w:t xml:space="preserve">  </w:t>
      </w:r>
      <w:r w:rsidRPr="0029045D">
        <w:rPr>
          <w:rFonts w:ascii="Times New Roman" w:hAnsi="Times New Roman"/>
          <w:snapToGrid w:val="0"/>
        </w:rPr>
        <w:t xml:space="preserve">– </w:t>
      </w:r>
      <w:r w:rsidR="00ED7455" w:rsidRPr="0029045D">
        <w:rPr>
          <w:rFonts w:ascii="Times New Roman" w:hAnsi="Times New Roman"/>
          <w:snapToGrid w:val="0"/>
        </w:rPr>
        <w:t xml:space="preserve"> </w:t>
      </w:r>
      <w:r w:rsidR="00081777">
        <w:rPr>
          <w:rFonts w:ascii="Times New Roman" w:hAnsi="Times New Roman"/>
          <w:snapToGrid w:val="0"/>
        </w:rPr>
        <w:t>P</w:t>
      </w:r>
      <w:r w:rsidR="00ED7455" w:rsidRPr="0029045D">
        <w:rPr>
          <w:rFonts w:ascii="Times New Roman" w:hAnsi="Times New Roman"/>
          <w:snapToGrid w:val="0"/>
        </w:rPr>
        <w:t xml:space="preserve">rojektowane postanowienia </w:t>
      </w:r>
      <w:r w:rsidRPr="0029045D">
        <w:rPr>
          <w:rFonts w:ascii="Times New Roman" w:hAnsi="Times New Roman"/>
          <w:snapToGrid w:val="0"/>
        </w:rPr>
        <w:t xml:space="preserve"> umowy wraz z załącznikami</w:t>
      </w:r>
      <w:r w:rsidR="00F1429D" w:rsidRPr="0029045D">
        <w:rPr>
          <w:rFonts w:ascii="Times New Roman" w:hAnsi="Times New Roman"/>
          <w:snapToGrid w:val="0"/>
        </w:rPr>
        <w:t>.</w:t>
      </w:r>
    </w:p>
    <w:p w14:paraId="099F611C" w14:textId="77777777" w:rsidR="00A37EFE" w:rsidRPr="00C80A2A" w:rsidRDefault="00A37EFE" w:rsidP="00503FF1">
      <w:pPr>
        <w:pStyle w:val="Zwykytekst1"/>
        <w:spacing w:line="276" w:lineRule="auto"/>
        <w:ind w:left="284"/>
        <w:jc w:val="both"/>
        <w:rPr>
          <w:rFonts w:ascii="Times New Roman" w:hAnsi="Times New Roman"/>
          <w:snapToGrid w:val="0"/>
        </w:rPr>
      </w:pPr>
    </w:p>
    <w:sectPr w:rsidR="00A37EFE" w:rsidRPr="00C80A2A" w:rsidSect="00D523A7">
      <w:headerReference w:type="default" r:id="rId39"/>
      <w:footerReference w:type="default" r:id="rId40"/>
      <w:headerReference w:type="first" r:id="rId41"/>
      <w:pgSz w:w="11907" w:h="16840"/>
      <w:pgMar w:top="1418" w:right="1418" w:bottom="1418" w:left="1985"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6A30" w14:textId="77777777" w:rsidR="002D2F28" w:rsidRDefault="002D2F28" w:rsidP="003142E1">
      <w:pPr>
        <w:spacing w:after="0"/>
      </w:pPr>
      <w:r>
        <w:separator/>
      </w:r>
    </w:p>
  </w:endnote>
  <w:endnote w:type="continuationSeparator" w:id="0">
    <w:p w14:paraId="36AD83FE" w14:textId="77777777" w:rsidR="002D2F28" w:rsidRDefault="002D2F28" w:rsidP="003142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ttawa">
    <w:altName w:val="Calibri"/>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1E5B" w14:textId="77777777" w:rsidR="004A7136" w:rsidRPr="003E0CAD" w:rsidRDefault="004A7136" w:rsidP="00505CB5">
    <w:pPr>
      <w:pStyle w:val="Stopka"/>
      <w:jc w:val="right"/>
      <w:rPr>
        <w:sz w:val="18"/>
        <w:szCs w:val="18"/>
      </w:rPr>
    </w:pPr>
    <w:r w:rsidRPr="003E0CAD">
      <w:rPr>
        <w:sz w:val="18"/>
        <w:szCs w:val="18"/>
      </w:rPr>
      <w:t xml:space="preserve">str. </w:t>
    </w:r>
    <w:r w:rsidRPr="003E0CAD">
      <w:rPr>
        <w:sz w:val="18"/>
        <w:szCs w:val="18"/>
      </w:rPr>
      <w:fldChar w:fldCharType="begin"/>
    </w:r>
    <w:r w:rsidRPr="003E0CAD">
      <w:rPr>
        <w:sz w:val="18"/>
        <w:szCs w:val="18"/>
      </w:rPr>
      <w:instrText xml:space="preserve"> PAGE    \* MERGEFORMAT </w:instrText>
    </w:r>
    <w:r w:rsidRPr="003E0CAD">
      <w:rPr>
        <w:sz w:val="18"/>
        <w:szCs w:val="18"/>
      </w:rPr>
      <w:fldChar w:fldCharType="separate"/>
    </w:r>
    <w:r>
      <w:rPr>
        <w:noProof/>
        <w:sz w:val="18"/>
        <w:szCs w:val="18"/>
      </w:rPr>
      <w:t>18</w:t>
    </w:r>
    <w:r w:rsidRPr="003E0CA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6839" w14:textId="77777777" w:rsidR="002D2F28" w:rsidRDefault="002D2F28" w:rsidP="003142E1">
      <w:pPr>
        <w:spacing w:after="0"/>
      </w:pPr>
      <w:r>
        <w:separator/>
      </w:r>
    </w:p>
  </w:footnote>
  <w:footnote w:type="continuationSeparator" w:id="0">
    <w:p w14:paraId="7E4BD2E0" w14:textId="77777777" w:rsidR="002D2F28" w:rsidRDefault="002D2F28" w:rsidP="003142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4531" w14:textId="77777777" w:rsidR="004A7136" w:rsidRDefault="004A7136" w:rsidP="000150E8">
    <w:pPr>
      <w:pStyle w:val="Nagwek"/>
    </w:pPr>
  </w:p>
  <w:p w14:paraId="03D95C58" w14:textId="77777777" w:rsidR="004A7136" w:rsidRDefault="004A7136" w:rsidP="000150E8"/>
  <w:p w14:paraId="44B852E4" w14:textId="77777777" w:rsidR="004A7136" w:rsidRDefault="004A713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9B9C" w14:textId="77777777" w:rsidR="004A7136" w:rsidRDefault="004A7136" w:rsidP="000150E8">
    <w:pPr>
      <w:pStyle w:val="Nagwek"/>
    </w:pPr>
  </w:p>
  <w:p w14:paraId="3877A922" w14:textId="77777777" w:rsidR="004A7136" w:rsidRDefault="004A71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E3C0F64"/>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 w15:restartNumberingAfterBreak="0">
    <w:nsid w:val="00000020"/>
    <w:multiLevelType w:val="hybridMultilevel"/>
    <w:tmpl w:val="2E7A7FCE"/>
    <w:name w:val="WW8Num2"/>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start w:val="1"/>
      <w:numFmt w:val="lowerRoman"/>
      <w:lvlRestart w:val="0"/>
      <w:lvlText w:val="%3."/>
      <w:lvlJc w:val="right"/>
      <w:pPr>
        <w:tabs>
          <w:tab w:val="num" w:pos="2160"/>
        </w:tabs>
        <w:ind w:left="2160" w:hanging="180"/>
      </w:pPr>
    </w:lvl>
    <w:lvl w:ilvl="3" w:tplc="0415000F">
      <w:start w:val="1"/>
      <w:numFmt w:val="decimal"/>
      <w:lvlRestart w:val="0"/>
      <w:lvlText w:val="%4."/>
      <w:lvlJc w:val="left"/>
      <w:pPr>
        <w:tabs>
          <w:tab w:val="num" w:pos="2880"/>
        </w:tabs>
        <w:ind w:left="2880" w:hanging="360"/>
      </w:pPr>
    </w:lvl>
    <w:lvl w:ilvl="4" w:tplc="04150019">
      <w:start w:val="1"/>
      <w:numFmt w:val="lowerLetter"/>
      <w:lvlRestart w:val="0"/>
      <w:lvlText w:val="%5."/>
      <w:lvlJc w:val="left"/>
      <w:pPr>
        <w:tabs>
          <w:tab w:val="num" w:pos="3600"/>
        </w:tabs>
        <w:ind w:left="3600" w:hanging="360"/>
      </w:pPr>
    </w:lvl>
    <w:lvl w:ilvl="5" w:tplc="0415001B">
      <w:start w:val="1"/>
      <w:numFmt w:val="lowerRoman"/>
      <w:lvlRestart w:val="0"/>
      <w:lvlText w:val="%6."/>
      <w:lvlJc w:val="right"/>
      <w:pPr>
        <w:tabs>
          <w:tab w:val="num" w:pos="4320"/>
        </w:tabs>
        <w:ind w:left="4320" w:hanging="180"/>
      </w:pPr>
    </w:lvl>
    <w:lvl w:ilvl="6" w:tplc="0415000F">
      <w:start w:val="1"/>
      <w:numFmt w:val="decimal"/>
      <w:lvlRestart w:val="0"/>
      <w:lvlText w:val="%7."/>
      <w:lvlJc w:val="left"/>
      <w:pPr>
        <w:tabs>
          <w:tab w:val="num" w:pos="5040"/>
        </w:tabs>
        <w:ind w:left="5040" w:hanging="360"/>
      </w:pPr>
    </w:lvl>
    <w:lvl w:ilvl="7" w:tplc="04150019">
      <w:start w:val="1"/>
      <w:numFmt w:val="lowerLetter"/>
      <w:lvlRestart w:val="0"/>
      <w:lvlText w:val="%8."/>
      <w:lvlJc w:val="left"/>
      <w:pPr>
        <w:tabs>
          <w:tab w:val="num" w:pos="5760"/>
        </w:tabs>
        <w:ind w:left="5760" w:hanging="360"/>
      </w:pPr>
    </w:lvl>
    <w:lvl w:ilvl="8" w:tplc="0415001B">
      <w:start w:val="1"/>
      <w:numFmt w:val="lowerRoman"/>
      <w:lvlRestart w:val="0"/>
      <w:lvlText w:val="%9."/>
      <w:lvlJc w:val="right"/>
      <w:pPr>
        <w:tabs>
          <w:tab w:val="num" w:pos="6480"/>
        </w:tabs>
        <w:ind w:left="6480" w:hanging="180"/>
      </w:pPr>
    </w:lvl>
  </w:abstractNum>
  <w:abstractNum w:abstractNumId="2" w15:restartNumberingAfterBreak="0">
    <w:nsid w:val="00000022"/>
    <w:multiLevelType w:val="hybridMultilevel"/>
    <w:tmpl w:val="D6F4E41E"/>
    <w:name w:val="WW8Num4"/>
    <w:lvl w:ilvl="0" w:tplc="C04E1D38">
      <w:start w:val="1"/>
      <w:numFmt w:val="decimal"/>
      <w:lvlText w:val="%1)"/>
      <w:lvlJc w:val="left"/>
      <w:pPr>
        <w:tabs>
          <w:tab w:val="num" w:pos="906"/>
        </w:tabs>
        <w:ind w:left="906" w:hanging="510"/>
      </w:pPr>
      <w:rPr>
        <w:rFonts w:hint="default"/>
      </w:rPr>
    </w:lvl>
    <w:lvl w:ilvl="1" w:tplc="04150019">
      <w:start w:val="1"/>
      <w:numFmt w:val="lowerLetter"/>
      <w:lvlRestart w:val="0"/>
      <w:lvlText w:val="%2."/>
      <w:lvlJc w:val="left"/>
      <w:pPr>
        <w:tabs>
          <w:tab w:val="num" w:pos="1269"/>
        </w:tabs>
        <w:ind w:left="1269" w:hanging="360"/>
      </w:pPr>
    </w:lvl>
    <w:lvl w:ilvl="2" w:tplc="0415001B">
      <w:start w:val="1"/>
      <w:numFmt w:val="lowerRoman"/>
      <w:lvlRestart w:val="0"/>
      <w:lvlText w:val="%3."/>
      <w:lvlJc w:val="right"/>
      <w:pPr>
        <w:tabs>
          <w:tab w:val="num" w:pos="1989"/>
        </w:tabs>
        <w:ind w:left="1989" w:hanging="180"/>
      </w:pPr>
    </w:lvl>
    <w:lvl w:ilvl="3" w:tplc="0415000F">
      <w:start w:val="1"/>
      <w:numFmt w:val="decimal"/>
      <w:lvlRestart w:val="0"/>
      <w:lvlText w:val="%4."/>
      <w:lvlJc w:val="left"/>
      <w:pPr>
        <w:tabs>
          <w:tab w:val="num" w:pos="2709"/>
        </w:tabs>
        <w:ind w:left="2709" w:hanging="360"/>
      </w:pPr>
    </w:lvl>
    <w:lvl w:ilvl="4" w:tplc="04150019">
      <w:start w:val="1"/>
      <w:numFmt w:val="lowerLetter"/>
      <w:lvlRestart w:val="0"/>
      <w:lvlText w:val="%5."/>
      <w:lvlJc w:val="left"/>
      <w:pPr>
        <w:tabs>
          <w:tab w:val="num" w:pos="3429"/>
        </w:tabs>
        <w:ind w:left="3429" w:hanging="360"/>
      </w:pPr>
    </w:lvl>
    <w:lvl w:ilvl="5" w:tplc="0415001B">
      <w:start w:val="1"/>
      <w:numFmt w:val="lowerRoman"/>
      <w:lvlRestart w:val="0"/>
      <w:lvlText w:val="%6."/>
      <w:lvlJc w:val="right"/>
      <w:pPr>
        <w:tabs>
          <w:tab w:val="num" w:pos="4149"/>
        </w:tabs>
        <w:ind w:left="4149" w:hanging="180"/>
      </w:pPr>
    </w:lvl>
    <w:lvl w:ilvl="6" w:tplc="0415000F">
      <w:start w:val="1"/>
      <w:numFmt w:val="decimal"/>
      <w:lvlRestart w:val="0"/>
      <w:lvlText w:val="%7."/>
      <w:lvlJc w:val="left"/>
      <w:pPr>
        <w:tabs>
          <w:tab w:val="num" w:pos="4869"/>
        </w:tabs>
        <w:ind w:left="4869" w:hanging="360"/>
      </w:pPr>
    </w:lvl>
    <w:lvl w:ilvl="7" w:tplc="04150019">
      <w:start w:val="1"/>
      <w:numFmt w:val="lowerLetter"/>
      <w:lvlRestart w:val="0"/>
      <w:lvlText w:val="%8."/>
      <w:lvlJc w:val="left"/>
      <w:pPr>
        <w:tabs>
          <w:tab w:val="num" w:pos="5589"/>
        </w:tabs>
        <w:ind w:left="5589" w:hanging="360"/>
      </w:pPr>
    </w:lvl>
    <w:lvl w:ilvl="8" w:tplc="0415001B">
      <w:start w:val="1"/>
      <w:numFmt w:val="lowerRoman"/>
      <w:lvlRestart w:val="0"/>
      <w:lvlText w:val="%9."/>
      <w:lvlJc w:val="right"/>
      <w:pPr>
        <w:tabs>
          <w:tab w:val="num" w:pos="6309"/>
        </w:tabs>
        <w:ind w:left="6309" w:hanging="180"/>
      </w:pPr>
    </w:lvl>
  </w:abstractNum>
  <w:abstractNum w:abstractNumId="3" w15:restartNumberingAfterBreak="0">
    <w:nsid w:val="00000023"/>
    <w:multiLevelType w:val="hybridMultilevel"/>
    <w:tmpl w:val="47F0386E"/>
    <w:name w:val="WW8Num5"/>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4" w15:restartNumberingAfterBreak="0">
    <w:nsid w:val="0000002B"/>
    <w:multiLevelType w:val="hybridMultilevel"/>
    <w:tmpl w:val="8850E70C"/>
    <w:name w:val="WW8Num14"/>
    <w:lvl w:ilvl="0" w:tplc="6FAA6140">
      <w:start w:val="1"/>
      <w:numFmt w:val="lowerLetter"/>
      <w:lvlText w:val="%1)"/>
      <w:lvlJc w:val="left"/>
      <w:pPr>
        <w:tabs>
          <w:tab w:val="num" w:pos="2340"/>
        </w:tabs>
        <w:ind w:left="2340" w:hanging="360"/>
      </w:pPr>
      <w:rPr>
        <w:rFonts w:ascii="Verdana" w:hAnsi="Verdana" w:hint="default"/>
        <w:b w:val="0"/>
        <w:i w:val="0"/>
        <w:color w:val="auto"/>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9EB4C90C">
      <w:start w:val="1"/>
      <w:numFmt w:val="decimal"/>
      <w:lvlText w:val="%7."/>
      <w:lvlJc w:val="left"/>
      <w:pPr>
        <w:tabs>
          <w:tab w:val="num" w:pos="5040"/>
        </w:tabs>
        <w:ind w:left="5040" w:hanging="360"/>
      </w:pPr>
      <w:rPr>
        <w:rFonts w:ascii="Times New Roman" w:hAnsi="Times New Roman" w:cs="Times New Roman" w:hint="default"/>
        <w:color w:val="auto"/>
      </w:rPr>
    </w:lvl>
    <w:lvl w:ilvl="7" w:tplc="04150019">
      <w:start w:val="1"/>
      <w:numFmt w:val="lowerLetter"/>
      <w:lvlRestart w:val="0"/>
      <w:lvlText w:val="%8."/>
      <w:lvlJc w:val="left"/>
      <w:pPr>
        <w:tabs>
          <w:tab w:val="num" w:pos="5760"/>
        </w:tabs>
        <w:ind w:left="5760" w:hanging="360"/>
      </w:pPr>
    </w:lvl>
    <w:lvl w:ilvl="8" w:tplc="0415001B">
      <w:start w:val="1"/>
      <w:numFmt w:val="lowerRoman"/>
      <w:lvlRestart w:val="0"/>
      <w:lvlText w:val="%9."/>
      <w:lvlJc w:val="right"/>
      <w:pPr>
        <w:tabs>
          <w:tab w:val="num" w:pos="6480"/>
        </w:tabs>
        <w:ind w:left="6480" w:hanging="180"/>
      </w:pPr>
    </w:lvl>
  </w:abstractNum>
  <w:abstractNum w:abstractNumId="5" w15:restartNumberingAfterBreak="0">
    <w:nsid w:val="0000002F"/>
    <w:multiLevelType w:val="hybridMultilevel"/>
    <w:tmpl w:val="50BA5696"/>
    <w:name w:val="WW8Num263"/>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start w:val="1"/>
      <w:numFmt w:val="lowerRoman"/>
      <w:lvlRestart w:val="0"/>
      <w:lvlText w:val="%3."/>
      <w:lvlJc w:val="right"/>
      <w:pPr>
        <w:tabs>
          <w:tab w:val="num" w:pos="1876"/>
        </w:tabs>
        <w:ind w:left="1876" w:hanging="180"/>
      </w:pPr>
    </w:lvl>
    <w:lvl w:ilvl="3" w:tplc="0415000F">
      <w:start w:val="1"/>
      <w:numFmt w:val="decimal"/>
      <w:lvlRestart w:val="0"/>
      <w:lvlText w:val="%4."/>
      <w:lvlJc w:val="left"/>
      <w:pPr>
        <w:tabs>
          <w:tab w:val="num" w:pos="2596"/>
        </w:tabs>
        <w:ind w:left="2596" w:hanging="360"/>
      </w:pPr>
    </w:lvl>
    <w:lvl w:ilvl="4" w:tplc="04150019">
      <w:start w:val="1"/>
      <w:numFmt w:val="lowerLetter"/>
      <w:lvlRestart w:val="0"/>
      <w:lvlText w:val="%5."/>
      <w:lvlJc w:val="left"/>
      <w:pPr>
        <w:tabs>
          <w:tab w:val="num" w:pos="3316"/>
        </w:tabs>
        <w:ind w:left="3316" w:hanging="360"/>
      </w:pPr>
    </w:lvl>
    <w:lvl w:ilvl="5" w:tplc="0415001B">
      <w:start w:val="1"/>
      <w:numFmt w:val="lowerRoman"/>
      <w:lvlRestart w:val="0"/>
      <w:lvlText w:val="%6."/>
      <w:lvlJc w:val="right"/>
      <w:pPr>
        <w:tabs>
          <w:tab w:val="num" w:pos="4036"/>
        </w:tabs>
        <w:ind w:left="4036" w:hanging="180"/>
      </w:pPr>
    </w:lvl>
    <w:lvl w:ilvl="6" w:tplc="0415000F">
      <w:start w:val="1"/>
      <w:numFmt w:val="decimal"/>
      <w:lvlRestart w:val="0"/>
      <w:lvlText w:val="%7."/>
      <w:lvlJc w:val="left"/>
      <w:pPr>
        <w:tabs>
          <w:tab w:val="num" w:pos="4756"/>
        </w:tabs>
        <w:ind w:left="4756" w:hanging="360"/>
      </w:pPr>
    </w:lvl>
    <w:lvl w:ilvl="7" w:tplc="04150019">
      <w:start w:val="1"/>
      <w:numFmt w:val="lowerLetter"/>
      <w:lvlRestart w:val="0"/>
      <w:lvlText w:val="%8."/>
      <w:lvlJc w:val="left"/>
      <w:pPr>
        <w:tabs>
          <w:tab w:val="num" w:pos="5476"/>
        </w:tabs>
        <w:ind w:left="5476" w:hanging="360"/>
      </w:pPr>
    </w:lvl>
    <w:lvl w:ilvl="8" w:tplc="0415001B">
      <w:start w:val="1"/>
      <w:numFmt w:val="lowerRoman"/>
      <w:lvlRestart w:val="0"/>
      <w:lvlText w:val="%9."/>
      <w:lvlJc w:val="right"/>
      <w:pPr>
        <w:tabs>
          <w:tab w:val="num" w:pos="6196"/>
        </w:tabs>
        <w:ind w:left="6196" w:hanging="180"/>
      </w:pPr>
    </w:lvl>
  </w:abstractNum>
  <w:abstractNum w:abstractNumId="6" w15:restartNumberingAfterBreak="0">
    <w:nsid w:val="00000030"/>
    <w:multiLevelType w:val="hybridMultilevel"/>
    <w:tmpl w:val="18B40440"/>
    <w:name w:val="WW8Num2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start w:val="1"/>
      <w:numFmt w:val="lowerRoman"/>
      <w:lvlRestart w:val="0"/>
      <w:lvlText w:val="%3."/>
      <w:lvlJc w:val="right"/>
      <w:pPr>
        <w:tabs>
          <w:tab w:val="num" w:pos="2157"/>
        </w:tabs>
        <w:ind w:left="2157" w:hanging="180"/>
      </w:pPr>
    </w:lvl>
    <w:lvl w:ilvl="3" w:tplc="0415000F">
      <w:start w:val="1"/>
      <w:numFmt w:val="decimal"/>
      <w:lvlRestart w:val="0"/>
      <w:lvlText w:val="%4."/>
      <w:lvlJc w:val="left"/>
      <w:pPr>
        <w:tabs>
          <w:tab w:val="num" w:pos="2877"/>
        </w:tabs>
        <w:ind w:left="2877" w:hanging="360"/>
      </w:pPr>
    </w:lvl>
    <w:lvl w:ilvl="4" w:tplc="04150019">
      <w:start w:val="1"/>
      <w:numFmt w:val="lowerLetter"/>
      <w:lvlRestart w:val="0"/>
      <w:lvlText w:val="%5."/>
      <w:lvlJc w:val="left"/>
      <w:pPr>
        <w:tabs>
          <w:tab w:val="num" w:pos="3597"/>
        </w:tabs>
        <w:ind w:left="3597" w:hanging="360"/>
      </w:pPr>
    </w:lvl>
    <w:lvl w:ilvl="5" w:tplc="0415001B">
      <w:start w:val="1"/>
      <w:numFmt w:val="lowerRoman"/>
      <w:lvlRestart w:val="0"/>
      <w:lvlText w:val="%6."/>
      <w:lvlJc w:val="right"/>
      <w:pPr>
        <w:tabs>
          <w:tab w:val="num" w:pos="4317"/>
        </w:tabs>
        <w:ind w:left="4317" w:hanging="180"/>
      </w:pPr>
    </w:lvl>
    <w:lvl w:ilvl="6" w:tplc="0415000F">
      <w:start w:val="1"/>
      <w:numFmt w:val="decimal"/>
      <w:lvlRestart w:val="0"/>
      <w:lvlText w:val="%7."/>
      <w:lvlJc w:val="left"/>
      <w:pPr>
        <w:tabs>
          <w:tab w:val="num" w:pos="5037"/>
        </w:tabs>
        <w:ind w:left="5037" w:hanging="360"/>
      </w:pPr>
    </w:lvl>
    <w:lvl w:ilvl="7" w:tplc="04150019">
      <w:start w:val="1"/>
      <w:numFmt w:val="lowerLetter"/>
      <w:lvlRestart w:val="0"/>
      <w:lvlText w:val="%8."/>
      <w:lvlJc w:val="left"/>
      <w:pPr>
        <w:tabs>
          <w:tab w:val="num" w:pos="5757"/>
        </w:tabs>
        <w:ind w:left="5757" w:hanging="360"/>
      </w:pPr>
    </w:lvl>
    <w:lvl w:ilvl="8" w:tplc="0415001B">
      <w:start w:val="1"/>
      <w:numFmt w:val="lowerRoman"/>
      <w:lvlRestart w:val="0"/>
      <w:lvlText w:val="%9."/>
      <w:lvlJc w:val="right"/>
      <w:pPr>
        <w:tabs>
          <w:tab w:val="num" w:pos="6477"/>
        </w:tabs>
        <w:ind w:left="6477" w:hanging="180"/>
      </w:pPr>
    </w:lvl>
  </w:abstractNum>
  <w:abstractNum w:abstractNumId="7" w15:restartNumberingAfterBreak="0">
    <w:nsid w:val="00000036"/>
    <w:multiLevelType w:val="multilevel"/>
    <w:tmpl w:val="29B6B760"/>
    <w:name w:val="WW8Num27"/>
    <w:lvl w:ilvl="0">
      <w:start w:val="1"/>
      <w:numFmt w:val="decimal"/>
      <w:lvlText w:val="%1."/>
      <w:lvlJc w:val="left"/>
      <w:pPr>
        <w:tabs>
          <w:tab w:val="num" w:pos="1395"/>
        </w:tabs>
        <w:ind w:left="1395" w:hanging="360"/>
      </w:pPr>
      <w:rPr>
        <w:rFonts w:ascii="Verdana" w:hAnsi="Verdana" w:hint="default"/>
        <w:b w:val="0"/>
        <w:i w:val="0"/>
        <w:sz w:val="20"/>
      </w:rPr>
    </w:lvl>
    <w:lvl w:ilvl="1">
      <w:start w:val="1"/>
      <w:numFmt w:val="decimal"/>
      <w:isLgl/>
      <w:lvlText w:val="%1.%2."/>
      <w:lvlJc w:val="left"/>
      <w:pPr>
        <w:ind w:left="1755" w:hanging="72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75" w:hanging="144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835" w:hanging="1800"/>
      </w:pPr>
      <w:rPr>
        <w:rFonts w:hint="default"/>
      </w:rPr>
    </w:lvl>
    <w:lvl w:ilvl="7">
      <w:start w:val="1"/>
      <w:numFmt w:val="decimal"/>
      <w:isLgl/>
      <w:lvlText w:val="%1.%2.%3.%4.%5.%6.%7.%8."/>
      <w:lvlJc w:val="left"/>
      <w:pPr>
        <w:ind w:left="3195" w:hanging="2160"/>
      </w:pPr>
      <w:rPr>
        <w:rFonts w:hint="default"/>
      </w:rPr>
    </w:lvl>
    <w:lvl w:ilvl="8">
      <w:start w:val="1"/>
      <w:numFmt w:val="decimal"/>
      <w:isLgl/>
      <w:lvlText w:val="%1.%2.%3.%4.%5.%6.%7.%8.%9."/>
      <w:lvlJc w:val="left"/>
      <w:pPr>
        <w:ind w:left="3195" w:hanging="2160"/>
      </w:pPr>
      <w:rPr>
        <w:rFonts w:hint="default"/>
      </w:rPr>
    </w:lvl>
  </w:abstractNum>
  <w:abstractNum w:abstractNumId="8" w15:restartNumberingAfterBreak="0">
    <w:nsid w:val="00000037"/>
    <w:multiLevelType w:val="singleLevel"/>
    <w:tmpl w:val="3CC8140E"/>
    <w:name w:val="WW8Num28"/>
    <w:lvl w:ilvl="0">
      <w:start w:val="1"/>
      <w:numFmt w:val="decimal"/>
      <w:lvlText w:val="%1."/>
      <w:lvlJc w:val="left"/>
      <w:pPr>
        <w:ind w:left="2268" w:hanging="283"/>
      </w:pPr>
      <w:rPr>
        <w:b w:val="0"/>
      </w:rPr>
    </w:lvl>
  </w:abstractNum>
  <w:abstractNum w:abstractNumId="9" w15:restartNumberingAfterBreak="0">
    <w:nsid w:val="00000040"/>
    <w:multiLevelType w:val="multilevel"/>
    <w:tmpl w:val="1CA41F86"/>
    <w:name w:val="WW8Num40"/>
    <w:lvl w:ilvl="0">
      <w:start w:val="1"/>
      <w:numFmt w:val="decimal"/>
      <w:lvlText w:val="%1."/>
      <w:lvlJc w:val="left"/>
      <w:pPr>
        <w:tabs>
          <w:tab w:val="num" w:pos="1395"/>
        </w:tabs>
        <w:ind w:left="1395" w:hanging="360"/>
      </w:pPr>
      <w:rPr>
        <w:rFonts w:ascii="Verdana" w:hAnsi="Verdana" w:hint="default"/>
        <w:b w:val="0"/>
        <w:i w:val="0"/>
        <w:sz w:val="20"/>
      </w:rPr>
    </w:lvl>
    <w:lvl w:ilvl="1">
      <w:start w:val="3"/>
      <w:numFmt w:val="decimal"/>
      <w:isLgl/>
      <w:lvlText w:val="%1.%2."/>
      <w:lvlJc w:val="left"/>
      <w:pPr>
        <w:ind w:left="1755" w:hanging="72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75" w:hanging="144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835" w:hanging="1800"/>
      </w:pPr>
      <w:rPr>
        <w:rFonts w:hint="default"/>
      </w:rPr>
    </w:lvl>
    <w:lvl w:ilvl="7">
      <w:start w:val="1"/>
      <w:numFmt w:val="decimal"/>
      <w:isLgl/>
      <w:lvlText w:val="%1.%2.%3.%4.%5.%6.%7.%8."/>
      <w:lvlJc w:val="left"/>
      <w:pPr>
        <w:ind w:left="3195" w:hanging="2160"/>
      </w:pPr>
      <w:rPr>
        <w:rFonts w:hint="default"/>
      </w:rPr>
    </w:lvl>
    <w:lvl w:ilvl="8">
      <w:start w:val="1"/>
      <w:numFmt w:val="decimal"/>
      <w:isLgl/>
      <w:lvlText w:val="%1.%2.%3.%4.%5.%6.%7.%8.%9."/>
      <w:lvlJc w:val="left"/>
      <w:pPr>
        <w:ind w:left="3195" w:hanging="2160"/>
      </w:pPr>
      <w:rPr>
        <w:rFonts w:hint="default"/>
      </w:rPr>
    </w:lvl>
  </w:abstractNum>
  <w:abstractNum w:abstractNumId="10" w15:restartNumberingAfterBreak="0">
    <w:nsid w:val="00000041"/>
    <w:multiLevelType w:val="hybridMultilevel"/>
    <w:tmpl w:val="543E2296"/>
    <w:name w:val="WW8Num41"/>
    <w:lvl w:ilvl="0" w:tplc="04150017">
      <w:start w:val="1"/>
      <w:numFmt w:val="lowerLetter"/>
      <w:lvlText w:val="%1)"/>
      <w:lvlJc w:val="left"/>
      <w:pPr>
        <w:ind w:left="1077" w:hanging="360"/>
      </w:pPr>
    </w:lvl>
    <w:lvl w:ilvl="1" w:tplc="04150019">
      <w:start w:val="1"/>
      <w:numFmt w:val="lowerLetter"/>
      <w:lvlRestart w:val="0"/>
      <w:lvlText w:val="%2."/>
      <w:lvlJc w:val="left"/>
      <w:pPr>
        <w:ind w:left="1797" w:hanging="360"/>
      </w:pPr>
    </w:lvl>
    <w:lvl w:ilvl="2" w:tplc="0415001B">
      <w:start w:val="1"/>
      <w:numFmt w:val="lowerRoman"/>
      <w:lvlRestart w:val="0"/>
      <w:lvlText w:val="%3."/>
      <w:lvlJc w:val="right"/>
      <w:pPr>
        <w:ind w:left="2517" w:hanging="180"/>
      </w:pPr>
    </w:lvl>
    <w:lvl w:ilvl="3" w:tplc="0415000F">
      <w:start w:val="1"/>
      <w:numFmt w:val="decimal"/>
      <w:lvlRestart w:val="0"/>
      <w:lvlText w:val="%4."/>
      <w:lvlJc w:val="left"/>
      <w:pPr>
        <w:ind w:left="3237" w:hanging="360"/>
      </w:pPr>
    </w:lvl>
    <w:lvl w:ilvl="4" w:tplc="04150019">
      <w:start w:val="1"/>
      <w:numFmt w:val="lowerLetter"/>
      <w:lvlRestart w:val="0"/>
      <w:lvlText w:val="%5."/>
      <w:lvlJc w:val="left"/>
      <w:pPr>
        <w:ind w:left="3957" w:hanging="360"/>
      </w:pPr>
    </w:lvl>
    <w:lvl w:ilvl="5" w:tplc="0415001B">
      <w:start w:val="1"/>
      <w:numFmt w:val="lowerRoman"/>
      <w:lvlRestart w:val="0"/>
      <w:lvlText w:val="%6."/>
      <w:lvlJc w:val="right"/>
      <w:pPr>
        <w:ind w:left="4677" w:hanging="180"/>
      </w:pPr>
    </w:lvl>
    <w:lvl w:ilvl="6" w:tplc="0415000F">
      <w:start w:val="1"/>
      <w:numFmt w:val="decimal"/>
      <w:lvlRestart w:val="0"/>
      <w:lvlText w:val="%7."/>
      <w:lvlJc w:val="left"/>
      <w:pPr>
        <w:ind w:left="5397" w:hanging="360"/>
      </w:pPr>
    </w:lvl>
    <w:lvl w:ilvl="7" w:tplc="04150019">
      <w:start w:val="1"/>
      <w:numFmt w:val="lowerLetter"/>
      <w:lvlRestart w:val="0"/>
      <w:lvlText w:val="%8."/>
      <w:lvlJc w:val="left"/>
      <w:pPr>
        <w:ind w:left="6117" w:hanging="360"/>
      </w:pPr>
    </w:lvl>
    <w:lvl w:ilvl="8" w:tplc="0415001B">
      <w:start w:val="1"/>
      <w:numFmt w:val="lowerRoman"/>
      <w:lvlRestart w:val="0"/>
      <w:lvlText w:val="%9."/>
      <w:lvlJc w:val="right"/>
      <w:pPr>
        <w:ind w:left="6837" w:hanging="180"/>
      </w:pPr>
    </w:lvl>
  </w:abstractNum>
  <w:abstractNum w:abstractNumId="11" w15:restartNumberingAfterBreak="0">
    <w:nsid w:val="00491E24"/>
    <w:multiLevelType w:val="multilevel"/>
    <w:tmpl w:val="2E1662A2"/>
    <w:lvl w:ilvl="0">
      <w:start w:val="9"/>
      <w:numFmt w:val="decimal"/>
      <w:lvlText w:val="%1."/>
      <w:lvlJc w:val="left"/>
      <w:pPr>
        <w:ind w:left="360" w:hanging="360"/>
      </w:pPr>
      <w:rPr>
        <w:rFonts w:hint="default"/>
      </w:rPr>
    </w:lvl>
    <w:lvl w:ilvl="1">
      <w:start w:val="1"/>
      <w:numFmt w:val="decimal"/>
      <w:lvlText w:val="%1.%2."/>
      <w:lvlJc w:val="left"/>
      <w:pPr>
        <w:ind w:left="267" w:hanging="360"/>
      </w:pPr>
      <w:rPr>
        <w:rFonts w:hint="default"/>
      </w:rPr>
    </w:lvl>
    <w:lvl w:ilvl="2">
      <w:start w:val="1"/>
      <w:numFmt w:val="decimal"/>
      <w:lvlText w:val="%1.%2.%3."/>
      <w:lvlJc w:val="left"/>
      <w:pPr>
        <w:ind w:left="534" w:hanging="720"/>
      </w:pPr>
      <w:rPr>
        <w:rFonts w:hint="default"/>
        <w:strike w:val="0"/>
      </w:rPr>
    </w:lvl>
    <w:lvl w:ilvl="3">
      <w:start w:val="1"/>
      <w:numFmt w:val="decimal"/>
      <w:lvlText w:val="%1.%2.%3.%4."/>
      <w:lvlJc w:val="left"/>
      <w:pPr>
        <w:ind w:left="441" w:hanging="720"/>
      </w:pPr>
      <w:rPr>
        <w:rFonts w:hint="default"/>
      </w:rPr>
    </w:lvl>
    <w:lvl w:ilvl="4">
      <w:start w:val="1"/>
      <w:numFmt w:val="decimal"/>
      <w:lvlText w:val="%1.%2.%3.%4.%5."/>
      <w:lvlJc w:val="left"/>
      <w:pPr>
        <w:ind w:left="708" w:hanging="1080"/>
      </w:pPr>
      <w:rPr>
        <w:rFonts w:hint="default"/>
      </w:rPr>
    </w:lvl>
    <w:lvl w:ilvl="5">
      <w:start w:val="1"/>
      <w:numFmt w:val="decimal"/>
      <w:lvlText w:val="%1.%2.%3.%4.%5.%6."/>
      <w:lvlJc w:val="left"/>
      <w:pPr>
        <w:ind w:left="615" w:hanging="1080"/>
      </w:pPr>
      <w:rPr>
        <w:rFonts w:hint="default"/>
      </w:rPr>
    </w:lvl>
    <w:lvl w:ilvl="6">
      <w:start w:val="1"/>
      <w:numFmt w:val="decimal"/>
      <w:lvlText w:val="%1.%2.%3.%4.%5.%6.%7."/>
      <w:lvlJc w:val="left"/>
      <w:pPr>
        <w:ind w:left="882" w:hanging="1440"/>
      </w:pPr>
      <w:rPr>
        <w:rFonts w:hint="default"/>
      </w:rPr>
    </w:lvl>
    <w:lvl w:ilvl="7">
      <w:start w:val="1"/>
      <w:numFmt w:val="decimal"/>
      <w:lvlText w:val="%1.%2.%3.%4.%5.%6.%7.%8."/>
      <w:lvlJc w:val="left"/>
      <w:pPr>
        <w:ind w:left="789" w:hanging="1440"/>
      </w:pPr>
      <w:rPr>
        <w:rFonts w:hint="default"/>
      </w:rPr>
    </w:lvl>
    <w:lvl w:ilvl="8">
      <w:start w:val="1"/>
      <w:numFmt w:val="decimal"/>
      <w:lvlText w:val="%1.%2.%3.%4.%5.%6.%7.%8.%9."/>
      <w:lvlJc w:val="left"/>
      <w:pPr>
        <w:ind w:left="1056" w:hanging="1800"/>
      </w:pPr>
      <w:rPr>
        <w:rFonts w:hint="default"/>
      </w:rPr>
    </w:lvl>
  </w:abstractNum>
  <w:abstractNum w:abstractNumId="12" w15:restartNumberingAfterBreak="0">
    <w:nsid w:val="0102601F"/>
    <w:multiLevelType w:val="multilevel"/>
    <w:tmpl w:val="B6E26A9C"/>
    <w:lvl w:ilvl="0">
      <w:start w:val="23"/>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05216461"/>
    <w:multiLevelType w:val="multilevel"/>
    <w:tmpl w:val="6BA4F98A"/>
    <w:name w:val="WW8Num23"/>
    <w:lvl w:ilvl="0">
      <w:start w:val="6"/>
      <w:numFmt w:val="decimal"/>
      <w:lvlText w:val="%1."/>
      <w:lvlJc w:val="left"/>
      <w:pPr>
        <w:ind w:left="360" w:hanging="360"/>
      </w:pPr>
      <w:rPr>
        <w:rFonts w:hint="default"/>
      </w:rPr>
    </w:lvl>
    <w:lvl w:ilvl="1">
      <w:start w:val="4"/>
      <w:numFmt w:val="decimal"/>
      <w:lvlText w:val="%1.%2."/>
      <w:lvlJc w:val="left"/>
      <w:pPr>
        <w:ind w:left="173" w:hanging="360"/>
      </w:pPr>
      <w:rPr>
        <w:rFonts w:hint="default"/>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14" w15:restartNumberingAfterBreak="0">
    <w:nsid w:val="062039A7"/>
    <w:multiLevelType w:val="hybridMultilevel"/>
    <w:tmpl w:val="B56ED734"/>
    <w:lvl w:ilvl="0" w:tplc="A25412A0">
      <w:start w:val="1"/>
      <w:numFmt w:val="bullet"/>
      <w:lvlText w:val=""/>
      <w:lvlJc w:val="left"/>
      <w:pPr>
        <w:ind w:left="1824" w:hanging="360"/>
      </w:pPr>
      <w:rPr>
        <w:rFonts w:ascii="Wingdings" w:hAnsi="Wingdings" w:hint="default"/>
        <w:color w:val="auto"/>
      </w:rPr>
    </w:lvl>
    <w:lvl w:ilvl="1" w:tplc="04150003" w:tentative="1">
      <w:start w:val="1"/>
      <w:numFmt w:val="bullet"/>
      <w:lvlText w:val="o"/>
      <w:lvlJc w:val="left"/>
      <w:pPr>
        <w:ind w:left="2544" w:hanging="360"/>
      </w:pPr>
      <w:rPr>
        <w:rFonts w:ascii="Courier New" w:hAnsi="Courier New" w:cs="Courier New" w:hint="default"/>
      </w:rPr>
    </w:lvl>
    <w:lvl w:ilvl="2" w:tplc="04150005" w:tentative="1">
      <w:start w:val="1"/>
      <w:numFmt w:val="bullet"/>
      <w:lvlText w:val=""/>
      <w:lvlJc w:val="left"/>
      <w:pPr>
        <w:ind w:left="3264" w:hanging="360"/>
      </w:pPr>
      <w:rPr>
        <w:rFonts w:ascii="Wingdings" w:hAnsi="Wingdings" w:hint="default"/>
      </w:rPr>
    </w:lvl>
    <w:lvl w:ilvl="3" w:tplc="04150001" w:tentative="1">
      <w:start w:val="1"/>
      <w:numFmt w:val="bullet"/>
      <w:lvlText w:val=""/>
      <w:lvlJc w:val="left"/>
      <w:pPr>
        <w:ind w:left="3984" w:hanging="360"/>
      </w:pPr>
      <w:rPr>
        <w:rFonts w:ascii="Symbol" w:hAnsi="Symbol" w:hint="default"/>
      </w:rPr>
    </w:lvl>
    <w:lvl w:ilvl="4" w:tplc="04150003" w:tentative="1">
      <w:start w:val="1"/>
      <w:numFmt w:val="bullet"/>
      <w:lvlText w:val="o"/>
      <w:lvlJc w:val="left"/>
      <w:pPr>
        <w:ind w:left="4704" w:hanging="360"/>
      </w:pPr>
      <w:rPr>
        <w:rFonts w:ascii="Courier New" w:hAnsi="Courier New" w:cs="Courier New" w:hint="default"/>
      </w:rPr>
    </w:lvl>
    <w:lvl w:ilvl="5" w:tplc="04150005" w:tentative="1">
      <w:start w:val="1"/>
      <w:numFmt w:val="bullet"/>
      <w:lvlText w:val=""/>
      <w:lvlJc w:val="left"/>
      <w:pPr>
        <w:ind w:left="5424" w:hanging="360"/>
      </w:pPr>
      <w:rPr>
        <w:rFonts w:ascii="Wingdings" w:hAnsi="Wingdings" w:hint="default"/>
      </w:rPr>
    </w:lvl>
    <w:lvl w:ilvl="6" w:tplc="04150001" w:tentative="1">
      <w:start w:val="1"/>
      <w:numFmt w:val="bullet"/>
      <w:lvlText w:val=""/>
      <w:lvlJc w:val="left"/>
      <w:pPr>
        <w:ind w:left="6144" w:hanging="360"/>
      </w:pPr>
      <w:rPr>
        <w:rFonts w:ascii="Symbol" w:hAnsi="Symbol" w:hint="default"/>
      </w:rPr>
    </w:lvl>
    <w:lvl w:ilvl="7" w:tplc="04150003" w:tentative="1">
      <w:start w:val="1"/>
      <w:numFmt w:val="bullet"/>
      <w:lvlText w:val="o"/>
      <w:lvlJc w:val="left"/>
      <w:pPr>
        <w:ind w:left="6864" w:hanging="360"/>
      </w:pPr>
      <w:rPr>
        <w:rFonts w:ascii="Courier New" w:hAnsi="Courier New" w:cs="Courier New" w:hint="default"/>
      </w:rPr>
    </w:lvl>
    <w:lvl w:ilvl="8" w:tplc="04150005" w:tentative="1">
      <w:start w:val="1"/>
      <w:numFmt w:val="bullet"/>
      <w:lvlText w:val=""/>
      <w:lvlJc w:val="left"/>
      <w:pPr>
        <w:ind w:left="7584" w:hanging="360"/>
      </w:pPr>
      <w:rPr>
        <w:rFonts w:ascii="Wingdings" w:hAnsi="Wingdings" w:hint="default"/>
      </w:rPr>
    </w:lvl>
  </w:abstractNum>
  <w:abstractNum w:abstractNumId="15" w15:restartNumberingAfterBreak="0">
    <w:nsid w:val="07A3212F"/>
    <w:multiLevelType w:val="hybridMultilevel"/>
    <w:tmpl w:val="55CE48D2"/>
    <w:lvl w:ilvl="0" w:tplc="0415000D">
      <w:start w:val="1"/>
      <w:numFmt w:val="bullet"/>
      <w:lvlText w:val=""/>
      <w:lvlJc w:val="left"/>
      <w:pPr>
        <w:ind w:left="2040" w:hanging="360"/>
      </w:pPr>
      <w:rPr>
        <w:rFonts w:ascii="Wingdings" w:hAnsi="Wingdings"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16" w15:restartNumberingAfterBreak="0">
    <w:nsid w:val="09C624E8"/>
    <w:multiLevelType w:val="hybridMultilevel"/>
    <w:tmpl w:val="3AF8C094"/>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0C15252A"/>
    <w:multiLevelType w:val="multilevel"/>
    <w:tmpl w:val="EF2AB8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0D830922"/>
    <w:multiLevelType w:val="multilevel"/>
    <w:tmpl w:val="F9086146"/>
    <w:lvl w:ilvl="0">
      <w:start w:val="5"/>
      <w:numFmt w:val="decimal"/>
      <w:lvlText w:val="%1."/>
      <w:lvlJc w:val="left"/>
      <w:pPr>
        <w:ind w:left="360" w:hanging="360"/>
      </w:pPr>
      <w:rPr>
        <w:rFonts w:hint="default"/>
        <w:color w:val="000000"/>
      </w:rPr>
    </w:lvl>
    <w:lvl w:ilvl="1">
      <w:start w:val="1"/>
      <w:numFmt w:val="decimal"/>
      <w:lvlText w:val="%1.%2."/>
      <w:lvlJc w:val="left"/>
      <w:pPr>
        <w:ind w:left="173" w:hanging="360"/>
      </w:pPr>
      <w:rPr>
        <w:rFonts w:hint="default"/>
        <w:color w:val="000000"/>
      </w:rPr>
    </w:lvl>
    <w:lvl w:ilvl="2">
      <w:start w:val="1"/>
      <w:numFmt w:val="decimal"/>
      <w:lvlText w:val="%1.%2.%3."/>
      <w:lvlJc w:val="left"/>
      <w:pPr>
        <w:ind w:left="346" w:hanging="720"/>
      </w:pPr>
      <w:rPr>
        <w:rFonts w:hint="default"/>
        <w:color w:val="000000"/>
      </w:rPr>
    </w:lvl>
    <w:lvl w:ilvl="3">
      <w:start w:val="1"/>
      <w:numFmt w:val="decimal"/>
      <w:lvlText w:val="%1.%2.%3.%4."/>
      <w:lvlJc w:val="left"/>
      <w:pPr>
        <w:ind w:left="159" w:hanging="720"/>
      </w:pPr>
      <w:rPr>
        <w:rFonts w:hint="default"/>
        <w:color w:val="000000"/>
      </w:rPr>
    </w:lvl>
    <w:lvl w:ilvl="4">
      <w:start w:val="1"/>
      <w:numFmt w:val="decimal"/>
      <w:lvlText w:val="%1.%2.%3.%4.%5."/>
      <w:lvlJc w:val="left"/>
      <w:pPr>
        <w:ind w:left="332" w:hanging="1080"/>
      </w:pPr>
      <w:rPr>
        <w:rFonts w:hint="default"/>
        <w:color w:val="000000"/>
      </w:rPr>
    </w:lvl>
    <w:lvl w:ilvl="5">
      <w:start w:val="1"/>
      <w:numFmt w:val="decimal"/>
      <w:lvlText w:val="%1.%2.%3.%4.%5.%6."/>
      <w:lvlJc w:val="left"/>
      <w:pPr>
        <w:ind w:left="145" w:hanging="1080"/>
      </w:pPr>
      <w:rPr>
        <w:rFonts w:hint="default"/>
        <w:color w:val="000000"/>
      </w:rPr>
    </w:lvl>
    <w:lvl w:ilvl="6">
      <w:start w:val="1"/>
      <w:numFmt w:val="decimal"/>
      <w:lvlText w:val="%1.%2.%3.%4.%5.%6.%7."/>
      <w:lvlJc w:val="left"/>
      <w:pPr>
        <w:ind w:left="318" w:hanging="1440"/>
      </w:pPr>
      <w:rPr>
        <w:rFonts w:hint="default"/>
        <w:color w:val="000000"/>
      </w:rPr>
    </w:lvl>
    <w:lvl w:ilvl="7">
      <w:start w:val="1"/>
      <w:numFmt w:val="decimal"/>
      <w:lvlText w:val="%1.%2.%3.%4.%5.%6.%7.%8."/>
      <w:lvlJc w:val="left"/>
      <w:pPr>
        <w:ind w:left="131" w:hanging="1440"/>
      </w:pPr>
      <w:rPr>
        <w:rFonts w:hint="default"/>
        <w:color w:val="000000"/>
      </w:rPr>
    </w:lvl>
    <w:lvl w:ilvl="8">
      <w:start w:val="1"/>
      <w:numFmt w:val="decimal"/>
      <w:lvlText w:val="%1.%2.%3.%4.%5.%6.%7.%8.%9."/>
      <w:lvlJc w:val="left"/>
      <w:pPr>
        <w:ind w:left="304" w:hanging="1800"/>
      </w:pPr>
      <w:rPr>
        <w:rFonts w:hint="default"/>
        <w:color w:val="000000"/>
      </w:rPr>
    </w:lvl>
  </w:abstractNum>
  <w:abstractNum w:abstractNumId="19" w15:restartNumberingAfterBreak="0">
    <w:nsid w:val="116E5873"/>
    <w:multiLevelType w:val="multilevel"/>
    <w:tmpl w:val="D432034A"/>
    <w:lvl w:ilvl="0">
      <w:start w:val="18"/>
      <w:numFmt w:val="decimal"/>
      <w:lvlText w:val="%1."/>
      <w:lvlJc w:val="left"/>
      <w:pPr>
        <w:ind w:left="444" w:hanging="444"/>
      </w:pPr>
      <w:rPr>
        <w:rFonts w:hint="default"/>
        <w:b w:val="0"/>
      </w:rPr>
    </w:lvl>
    <w:lvl w:ilvl="1">
      <w:start w:val="1"/>
      <w:numFmt w:val="decimal"/>
      <w:lvlText w:val="%1.%2."/>
      <w:lvlJc w:val="left"/>
      <w:pPr>
        <w:ind w:left="257" w:hanging="444"/>
      </w:pPr>
      <w:rPr>
        <w:rFonts w:hint="default"/>
        <w:b w:val="0"/>
      </w:rPr>
    </w:lvl>
    <w:lvl w:ilvl="2">
      <w:start w:val="1"/>
      <w:numFmt w:val="decimal"/>
      <w:lvlText w:val="%1.%2.%3."/>
      <w:lvlJc w:val="left"/>
      <w:pPr>
        <w:ind w:left="346" w:hanging="720"/>
      </w:pPr>
      <w:rPr>
        <w:rFonts w:hint="default"/>
        <w:b w:val="0"/>
        <w:sz w:val="22"/>
        <w:szCs w:val="22"/>
      </w:rPr>
    </w:lvl>
    <w:lvl w:ilvl="3">
      <w:start w:val="1"/>
      <w:numFmt w:val="decimal"/>
      <w:lvlText w:val="%1.%2.%3.%4."/>
      <w:lvlJc w:val="left"/>
      <w:pPr>
        <w:ind w:left="159" w:hanging="720"/>
      </w:pPr>
      <w:rPr>
        <w:rFonts w:hint="default"/>
        <w:b w:val="0"/>
      </w:rPr>
    </w:lvl>
    <w:lvl w:ilvl="4">
      <w:start w:val="1"/>
      <w:numFmt w:val="decimal"/>
      <w:lvlText w:val="%1.%2.%3.%4.%5."/>
      <w:lvlJc w:val="left"/>
      <w:pPr>
        <w:ind w:left="332" w:hanging="1080"/>
      </w:pPr>
      <w:rPr>
        <w:rFonts w:hint="default"/>
        <w:b w:val="0"/>
      </w:rPr>
    </w:lvl>
    <w:lvl w:ilvl="5">
      <w:start w:val="1"/>
      <w:numFmt w:val="decimal"/>
      <w:lvlText w:val="%1.%2.%3.%4.%5.%6."/>
      <w:lvlJc w:val="left"/>
      <w:pPr>
        <w:ind w:left="145" w:hanging="1080"/>
      </w:pPr>
      <w:rPr>
        <w:rFonts w:hint="default"/>
        <w:b w:val="0"/>
      </w:rPr>
    </w:lvl>
    <w:lvl w:ilvl="6">
      <w:start w:val="1"/>
      <w:numFmt w:val="decimal"/>
      <w:lvlText w:val="%1.%2.%3.%4.%5.%6.%7."/>
      <w:lvlJc w:val="left"/>
      <w:pPr>
        <w:ind w:left="318" w:hanging="1440"/>
      </w:pPr>
      <w:rPr>
        <w:rFonts w:hint="default"/>
        <w:b w:val="0"/>
      </w:rPr>
    </w:lvl>
    <w:lvl w:ilvl="7">
      <w:start w:val="1"/>
      <w:numFmt w:val="decimal"/>
      <w:lvlText w:val="%1.%2.%3.%4.%5.%6.%7.%8."/>
      <w:lvlJc w:val="left"/>
      <w:pPr>
        <w:ind w:left="131" w:hanging="1440"/>
      </w:pPr>
      <w:rPr>
        <w:rFonts w:hint="default"/>
        <w:b w:val="0"/>
      </w:rPr>
    </w:lvl>
    <w:lvl w:ilvl="8">
      <w:start w:val="1"/>
      <w:numFmt w:val="decimal"/>
      <w:lvlText w:val="%1.%2.%3.%4.%5.%6.%7.%8.%9."/>
      <w:lvlJc w:val="left"/>
      <w:pPr>
        <w:ind w:left="304" w:hanging="1800"/>
      </w:pPr>
      <w:rPr>
        <w:rFonts w:hint="default"/>
        <w:b w:val="0"/>
      </w:rPr>
    </w:lvl>
  </w:abstractNum>
  <w:abstractNum w:abstractNumId="20" w15:restartNumberingAfterBreak="0">
    <w:nsid w:val="12754B57"/>
    <w:multiLevelType w:val="multilevel"/>
    <w:tmpl w:val="C84CAE9A"/>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3803E70"/>
    <w:multiLevelType w:val="multilevel"/>
    <w:tmpl w:val="1C4A90E2"/>
    <w:lvl w:ilvl="0">
      <w:start w:val="20"/>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2" w15:restartNumberingAfterBreak="0">
    <w:nsid w:val="17BB23CA"/>
    <w:multiLevelType w:val="multilevel"/>
    <w:tmpl w:val="A74ED684"/>
    <w:lvl w:ilvl="0">
      <w:start w:val="16"/>
      <w:numFmt w:val="decimal"/>
      <w:lvlText w:val="%1."/>
      <w:lvlJc w:val="left"/>
      <w:pPr>
        <w:ind w:left="444" w:hanging="444"/>
      </w:pPr>
      <w:rPr>
        <w:rFonts w:hint="default"/>
      </w:rPr>
    </w:lvl>
    <w:lvl w:ilvl="1">
      <w:start w:val="1"/>
      <w:numFmt w:val="decimal"/>
      <w:lvlText w:val="%1.%2."/>
      <w:lvlJc w:val="left"/>
      <w:pPr>
        <w:ind w:left="1011" w:hanging="444"/>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9394EE4"/>
    <w:multiLevelType w:val="multilevel"/>
    <w:tmpl w:val="A33803B4"/>
    <w:lvl w:ilvl="0">
      <w:start w:val="1"/>
      <w:numFmt w:val="decimal"/>
      <w:lvlText w:val="%1."/>
      <w:lvlJc w:val="left"/>
      <w:pPr>
        <w:ind w:left="287" w:hanging="360"/>
      </w:pPr>
      <w:rPr>
        <w:rFonts w:hint="default"/>
      </w:rPr>
    </w:lvl>
    <w:lvl w:ilvl="1">
      <w:start w:val="1"/>
      <w:numFmt w:val="decimal"/>
      <w:isLgl/>
      <w:lvlText w:val="%1.%2."/>
      <w:lvlJc w:val="left"/>
      <w:pPr>
        <w:ind w:left="371" w:hanging="444"/>
      </w:pPr>
      <w:rPr>
        <w:rFonts w:hint="default"/>
      </w:rPr>
    </w:lvl>
    <w:lvl w:ilvl="2">
      <w:start w:val="1"/>
      <w:numFmt w:val="decimal"/>
      <w:isLgl/>
      <w:lvlText w:val="%1.%2.%3."/>
      <w:lvlJc w:val="left"/>
      <w:pPr>
        <w:ind w:left="647" w:hanging="720"/>
      </w:pPr>
      <w:rPr>
        <w:rFonts w:hint="default"/>
      </w:rPr>
    </w:lvl>
    <w:lvl w:ilvl="3">
      <w:start w:val="1"/>
      <w:numFmt w:val="decimal"/>
      <w:isLgl/>
      <w:lvlText w:val="%1.%2.%3.%4."/>
      <w:lvlJc w:val="left"/>
      <w:pPr>
        <w:ind w:left="647" w:hanging="720"/>
      </w:pPr>
      <w:rPr>
        <w:rFonts w:hint="default"/>
      </w:rPr>
    </w:lvl>
    <w:lvl w:ilvl="4">
      <w:start w:val="1"/>
      <w:numFmt w:val="decimal"/>
      <w:isLgl/>
      <w:lvlText w:val="%1.%2.%3.%4.%5."/>
      <w:lvlJc w:val="left"/>
      <w:pPr>
        <w:ind w:left="1007" w:hanging="1080"/>
      </w:pPr>
      <w:rPr>
        <w:rFonts w:hint="default"/>
      </w:rPr>
    </w:lvl>
    <w:lvl w:ilvl="5">
      <w:start w:val="1"/>
      <w:numFmt w:val="decimal"/>
      <w:isLgl/>
      <w:lvlText w:val="%1.%2.%3.%4.%5.%6."/>
      <w:lvlJc w:val="left"/>
      <w:pPr>
        <w:ind w:left="1007" w:hanging="1080"/>
      </w:pPr>
      <w:rPr>
        <w:rFonts w:hint="default"/>
      </w:rPr>
    </w:lvl>
    <w:lvl w:ilvl="6">
      <w:start w:val="1"/>
      <w:numFmt w:val="decimal"/>
      <w:isLgl/>
      <w:lvlText w:val="%1.%2.%3.%4.%5.%6.%7."/>
      <w:lvlJc w:val="left"/>
      <w:pPr>
        <w:ind w:left="1367" w:hanging="1440"/>
      </w:pPr>
      <w:rPr>
        <w:rFonts w:hint="default"/>
      </w:rPr>
    </w:lvl>
    <w:lvl w:ilvl="7">
      <w:start w:val="1"/>
      <w:numFmt w:val="decimal"/>
      <w:isLgl/>
      <w:lvlText w:val="%1.%2.%3.%4.%5.%6.%7.%8."/>
      <w:lvlJc w:val="left"/>
      <w:pPr>
        <w:ind w:left="1367" w:hanging="1440"/>
      </w:pPr>
      <w:rPr>
        <w:rFonts w:hint="default"/>
      </w:rPr>
    </w:lvl>
    <w:lvl w:ilvl="8">
      <w:start w:val="1"/>
      <w:numFmt w:val="decimal"/>
      <w:isLgl/>
      <w:lvlText w:val="%1.%2.%3.%4.%5.%6.%7.%8.%9."/>
      <w:lvlJc w:val="left"/>
      <w:pPr>
        <w:ind w:left="1727" w:hanging="1800"/>
      </w:pPr>
      <w:rPr>
        <w:rFonts w:hint="default"/>
      </w:rPr>
    </w:lvl>
  </w:abstractNum>
  <w:abstractNum w:abstractNumId="24" w15:restartNumberingAfterBreak="0">
    <w:nsid w:val="1AA43030"/>
    <w:multiLevelType w:val="multilevel"/>
    <w:tmpl w:val="AA063DCC"/>
    <w:lvl w:ilvl="0">
      <w:start w:val="17"/>
      <w:numFmt w:val="decimal"/>
      <w:lvlText w:val="%1."/>
      <w:lvlJc w:val="left"/>
      <w:pPr>
        <w:ind w:left="612" w:hanging="612"/>
      </w:pPr>
      <w:rPr>
        <w:rFonts w:hint="default"/>
      </w:rPr>
    </w:lvl>
    <w:lvl w:ilvl="1">
      <w:start w:val="1"/>
      <w:numFmt w:val="decimal"/>
      <w:lvlText w:val="%1.%2."/>
      <w:lvlJc w:val="left"/>
      <w:pPr>
        <w:ind w:left="1179" w:hanging="61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1FF828DD"/>
    <w:multiLevelType w:val="multilevel"/>
    <w:tmpl w:val="D68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5A2718"/>
    <w:multiLevelType w:val="multilevel"/>
    <w:tmpl w:val="0D0254C6"/>
    <w:lvl w:ilvl="0">
      <w:start w:val="11"/>
      <w:numFmt w:val="decimal"/>
      <w:lvlText w:val="%1."/>
      <w:lvlJc w:val="left"/>
      <w:pPr>
        <w:ind w:left="612" w:hanging="612"/>
      </w:pPr>
      <w:rPr>
        <w:rFonts w:hint="default"/>
      </w:rPr>
    </w:lvl>
    <w:lvl w:ilvl="1">
      <w:start w:val="1"/>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226E14CC"/>
    <w:multiLevelType w:val="multilevel"/>
    <w:tmpl w:val="F154DAA8"/>
    <w:lvl w:ilvl="0">
      <w:start w:val="11"/>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8" w15:restartNumberingAfterBreak="0">
    <w:nsid w:val="23122E56"/>
    <w:multiLevelType w:val="hybridMultilevel"/>
    <w:tmpl w:val="87C06A3C"/>
    <w:lvl w:ilvl="0" w:tplc="55700F72">
      <w:start w:val="1"/>
      <w:numFmt w:val="bullet"/>
      <w:lvlText w:val=""/>
      <w:lvlJc w:val="left"/>
      <w:pPr>
        <w:ind w:left="2421" w:hanging="360"/>
      </w:pPr>
      <w:rPr>
        <w:rFonts w:ascii="Wingdings" w:hAnsi="Wingdings" w:hint="default"/>
        <w:color w:val="auto"/>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9" w15:restartNumberingAfterBreak="0">
    <w:nsid w:val="25C10FC7"/>
    <w:multiLevelType w:val="hybridMultilevel"/>
    <w:tmpl w:val="89B2103E"/>
    <w:lvl w:ilvl="0" w:tplc="0415000D">
      <w:start w:val="1"/>
      <w:numFmt w:val="bullet"/>
      <w:lvlText w:val=""/>
      <w:lvlJc w:val="left"/>
      <w:pPr>
        <w:ind w:left="2928" w:hanging="360"/>
      </w:pPr>
      <w:rPr>
        <w:rFonts w:ascii="Wingdings" w:hAnsi="Wingdings" w:hint="default"/>
      </w:rPr>
    </w:lvl>
    <w:lvl w:ilvl="1" w:tplc="04150003">
      <w:start w:val="1"/>
      <w:numFmt w:val="bullet"/>
      <w:lvlText w:val="o"/>
      <w:lvlJc w:val="left"/>
      <w:pPr>
        <w:ind w:left="3648" w:hanging="360"/>
      </w:pPr>
      <w:rPr>
        <w:rFonts w:ascii="Courier New" w:hAnsi="Courier New" w:cs="Courier New" w:hint="default"/>
      </w:rPr>
    </w:lvl>
    <w:lvl w:ilvl="2" w:tplc="04150005">
      <w:start w:val="1"/>
      <w:numFmt w:val="bullet"/>
      <w:lvlText w:val=""/>
      <w:lvlJc w:val="left"/>
      <w:pPr>
        <w:ind w:left="4368" w:hanging="360"/>
      </w:pPr>
      <w:rPr>
        <w:rFonts w:ascii="Wingdings" w:hAnsi="Wingdings" w:hint="default"/>
      </w:rPr>
    </w:lvl>
    <w:lvl w:ilvl="3" w:tplc="04150001">
      <w:start w:val="1"/>
      <w:numFmt w:val="bullet"/>
      <w:lvlText w:val=""/>
      <w:lvlJc w:val="left"/>
      <w:pPr>
        <w:ind w:left="5088" w:hanging="360"/>
      </w:pPr>
      <w:rPr>
        <w:rFonts w:ascii="Symbol" w:hAnsi="Symbol" w:hint="default"/>
      </w:rPr>
    </w:lvl>
    <w:lvl w:ilvl="4" w:tplc="04150003">
      <w:start w:val="1"/>
      <w:numFmt w:val="bullet"/>
      <w:lvlText w:val="o"/>
      <w:lvlJc w:val="left"/>
      <w:pPr>
        <w:ind w:left="5808" w:hanging="360"/>
      </w:pPr>
      <w:rPr>
        <w:rFonts w:ascii="Courier New" w:hAnsi="Courier New" w:cs="Courier New" w:hint="default"/>
      </w:rPr>
    </w:lvl>
    <w:lvl w:ilvl="5" w:tplc="04150005">
      <w:start w:val="1"/>
      <w:numFmt w:val="bullet"/>
      <w:lvlText w:val=""/>
      <w:lvlJc w:val="left"/>
      <w:pPr>
        <w:ind w:left="6528" w:hanging="360"/>
      </w:pPr>
      <w:rPr>
        <w:rFonts w:ascii="Wingdings" w:hAnsi="Wingdings" w:hint="default"/>
      </w:rPr>
    </w:lvl>
    <w:lvl w:ilvl="6" w:tplc="04150001">
      <w:start w:val="1"/>
      <w:numFmt w:val="bullet"/>
      <w:lvlText w:val=""/>
      <w:lvlJc w:val="left"/>
      <w:pPr>
        <w:ind w:left="7248" w:hanging="360"/>
      </w:pPr>
      <w:rPr>
        <w:rFonts w:ascii="Symbol" w:hAnsi="Symbol" w:hint="default"/>
      </w:rPr>
    </w:lvl>
    <w:lvl w:ilvl="7" w:tplc="04150003">
      <w:start w:val="1"/>
      <w:numFmt w:val="bullet"/>
      <w:lvlText w:val="o"/>
      <w:lvlJc w:val="left"/>
      <w:pPr>
        <w:ind w:left="7968" w:hanging="360"/>
      </w:pPr>
      <w:rPr>
        <w:rFonts w:ascii="Courier New" w:hAnsi="Courier New" w:cs="Courier New" w:hint="default"/>
      </w:rPr>
    </w:lvl>
    <w:lvl w:ilvl="8" w:tplc="04150005">
      <w:start w:val="1"/>
      <w:numFmt w:val="bullet"/>
      <w:lvlText w:val=""/>
      <w:lvlJc w:val="left"/>
      <w:pPr>
        <w:ind w:left="8688" w:hanging="360"/>
      </w:pPr>
      <w:rPr>
        <w:rFonts w:ascii="Wingdings" w:hAnsi="Wingdings" w:hint="default"/>
      </w:rPr>
    </w:lvl>
  </w:abstractNum>
  <w:abstractNum w:abstractNumId="30" w15:restartNumberingAfterBreak="0">
    <w:nsid w:val="27C855DD"/>
    <w:multiLevelType w:val="hybridMultilevel"/>
    <w:tmpl w:val="B20E735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2A3C7190"/>
    <w:multiLevelType w:val="hybridMultilevel"/>
    <w:tmpl w:val="E048B638"/>
    <w:name w:val="WW8Num22"/>
    <w:lvl w:ilvl="0" w:tplc="0AB06EA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2" w15:restartNumberingAfterBreak="0">
    <w:nsid w:val="2FC542B4"/>
    <w:multiLevelType w:val="multilevel"/>
    <w:tmpl w:val="655E586A"/>
    <w:lvl w:ilvl="0">
      <w:start w:val="25"/>
      <w:numFmt w:val="decimal"/>
      <w:lvlText w:val="%1."/>
      <w:lvlJc w:val="left"/>
      <w:pPr>
        <w:ind w:left="420" w:hanging="420"/>
      </w:pPr>
      <w:rPr>
        <w:rFonts w:hint="default"/>
      </w:rPr>
    </w:lvl>
    <w:lvl w:ilvl="1">
      <w:start w:val="1"/>
      <w:numFmt w:val="decimal"/>
      <w:lvlText w:val="%1.%2."/>
      <w:lvlJc w:val="left"/>
      <w:pPr>
        <w:ind w:left="2972" w:hanging="4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392" w:hanging="108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1856" w:hanging="1440"/>
      </w:pPr>
      <w:rPr>
        <w:rFonts w:hint="default"/>
      </w:rPr>
    </w:lvl>
  </w:abstractNum>
  <w:abstractNum w:abstractNumId="33" w15:restartNumberingAfterBreak="0">
    <w:nsid w:val="308113F4"/>
    <w:multiLevelType w:val="hybridMultilevel"/>
    <w:tmpl w:val="E086175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8333C63"/>
    <w:multiLevelType w:val="hybridMultilevel"/>
    <w:tmpl w:val="4C84E7CC"/>
    <w:lvl w:ilvl="0" w:tplc="C2305EBE">
      <w:start w:val="1"/>
      <w:numFmt w:val="lowerLetter"/>
      <w:pStyle w:val="Styl1"/>
      <w:lvlText w:val="%1."/>
      <w:lvlJc w:val="left"/>
      <w:pPr>
        <w:ind w:left="1003" w:hanging="360"/>
      </w:pPr>
    </w:lvl>
    <w:lvl w:ilvl="1" w:tplc="10BC53D4" w:tentative="1">
      <w:start w:val="1"/>
      <w:numFmt w:val="lowerLetter"/>
      <w:lvlText w:val="%2."/>
      <w:lvlJc w:val="left"/>
      <w:pPr>
        <w:ind w:left="1723" w:hanging="360"/>
      </w:pPr>
    </w:lvl>
    <w:lvl w:ilvl="2" w:tplc="79B0CCEE" w:tentative="1">
      <w:start w:val="1"/>
      <w:numFmt w:val="lowerRoman"/>
      <w:lvlText w:val="%3."/>
      <w:lvlJc w:val="right"/>
      <w:pPr>
        <w:ind w:left="2443" w:hanging="180"/>
      </w:pPr>
    </w:lvl>
    <w:lvl w:ilvl="3" w:tplc="3BC8CF54" w:tentative="1">
      <w:start w:val="1"/>
      <w:numFmt w:val="decimal"/>
      <w:lvlText w:val="%4."/>
      <w:lvlJc w:val="left"/>
      <w:pPr>
        <w:ind w:left="3163" w:hanging="360"/>
      </w:pPr>
    </w:lvl>
    <w:lvl w:ilvl="4" w:tplc="42400E34" w:tentative="1">
      <w:start w:val="1"/>
      <w:numFmt w:val="lowerLetter"/>
      <w:lvlText w:val="%5."/>
      <w:lvlJc w:val="left"/>
      <w:pPr>
        <w:ind w:left="3883" w:hanging="360"/>
      </w:pPr>
    </w:lvl>
    <w:lvl w:ilvl="5" w:tplc="5A7E19E0" w:tentative="1">
      <w:start w:val="1"/>
      <w:numFmt w:val="lowerRoman"/>
      <w:lvlText w:val="%6."/>
      <w:lvlJc w:val="right"/>
      <w:pPr>
        <w:ind w:left="4603" w:hanging="180"/>
      </w:pPr>
    </w:lvl>
    <w:lvl w:ilvl="6" w:tplc="1CD0C52A" w:tentative="1">
      <w:start w:val="1"/>
      <w:numFmt w:val="decimal"/>
      <w:lvlText w:val="%7."/>
      <w:lvlJc w:val="left"/>
      <w:pPr>
        <w:ind w:left="5323" w:hanging="360"/>
      </w:pPr>
    </w:lvl>
    <w:lvl w:ilvl="7" w:tplc="6BF4D5D0" w:tentative="1">
      <w:start w:val="1"/>
      <w:numFmt w:val="lowerLetter"/>
      <w:lvlText w:val="%8."/>
      <w:lvlJc w:val="left"/>
      <w:pPr>
        <w:ind w:left="6043" w:hanging="360"/>
      </w:pPr>
    </w:lvl>
    <w:lvl w:ilvl="8" w:tplc="0AF22A6A" w:tentative="1">
      <w:start w:val="1"/>
      <w:numFmt w:val="lowerRoman"/>
      <w:lvlText w:val="%9."/>
      <w:lvlJc w:val="right"/>
      <w:pPr>
        <w:ind w:left="6763" w:hanging="180"/>
      </w:pPr>
    </w:lvl>
  </w:abstractNum>
  <w:abstractNum w:abstractNumId="35" w15:restartNumberingAfterBreak="0">
    <w:nsid w:val="3DA80EFD"/>
    <w:multiLevelType w:val="multilevel"/>
    <w:tmpl w:val="06F08C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14F24B9"/>
    <w:multiLevelType w:val="hybridMultilevel"/>
    <w:tmpl w:val="AF641A20"/>
    <w:lvl w:ilvl="0" w:tplc="B14E6A16">
      <w:start w:val="1"/>
      <w:numFmt w:val="bullet"/>
      <w:lvlText w:val=""/>
      <w:lvlJc w:val="left"/>
      <w:pPr>
        <w:ind w:left="1164" w:hanging="360"/>
      </w:pPr>
      <w:rPr>
        <w:rFonts w:ascii="Wingdings" w:hAnsi="Wingdings" w:hint="default"/>
        <w:color w:val="auto"/>
      </w:rPr>
    </w:lvl>
    <w:lvl w:ilvl="1" w:tplc="04150003" w:tentative="1">
      <w:start w:val="1"/>
      <w:numFmt w:val="bullet"/>
      <w:lvlText w:val="o"/>
      <w:lvlJc w:val="left"/>
      <w:pPr>
        <w:ind w:left="1884" w:hanging="360"/>
      </w:pPr>
      <w:rPr>
        <w:rFonts w:ascii="Courier New" w:hAnsi="Courier New" w:cs="Courier New" w:hint="default"/>
      </w:rPr>
    </w:lvl>
    <w:lvl w:ilvl="2" w:tplc="04150005" w:tentative="1">
      <w:start w:val="1"/>
      <w:numFmt w:val="bullet"/>
      <w:lvlText w:val=""/>
      <w:lvlJc w:val="left"/>
      <w:pPr>
        <w:ind w:left="2604" w:hanging="360"/>
      </w:pPr>
      <w:rPr>
        <w:rFonts w:ascii="Wingdings" w:hAnsi="Wingdings" w:hint="default"/>
      </w:rPr>
    </w:lvl>
    <w:lvl w:ilvl="3" w:tplc="04150001" w:tentative="1">
      <w:start w:val="1"/>
      <w:numFmt w:val="bullet"/>
      <w:lvlText w:val=""/>
      <w:lvlJc w:val="left"/>
      <w:pPr>
        <w:ind w:left="3324" w:hanging="360"/>
      </w:pPr>
      <w:rPr>
        <w:rFonts w:ascii="Symbol" w:hAnsi="Symbol" w:hint="default"/>
      </w:rPr>
    </w:lvl>
    <w:lvl w:ilvl="4" w:tplc="04150003" w:tentative="1">
      <w:start w:val="1"/>
      <w:numFmt w:val="bullet"/>
      <w:lvlText w:val="o"/>
      <w:lvlJc w:val="left"/>
      <w:pPr>
        <w:ind w:left="4044" w:hanging="360"/>
      </w:pPr>
      <w:rPr>
        <w:rFonts w:ascii="Courier New" w:hAnsi="Courier New" w:cs="Courier New" w:hint="default"/>
      </w:rPr>
    </w:lvl>
    <w:lvl w:ilvl="5" w:tplc="04150005" w:tentative="1">
      <w:start w:val="1"/>
      <w:numFmt w:val="bullet"/>
      <w:lvlText w:val=""/>
      <w:lvlJc w:val="left"/>
      <w:pPr>
        <w:ind w:left="4764" w:hanging="360"/>
      </w:pPr>
      <w:rPr>
        <w:rFonts w:ascii="Wingdings" w:hAnsi="Wingdings" w:hint="default"/>
      </w:rPr>
    </w:lvl>
    <w:lvl w:ilvl="6" w:tplc="04150001" w:tentative="1">
      <w:start w:val="1"/>
      <w:numFmt w:val="bullet"/>
      <w:lvlText w:val=""/>
      <w:lvlJc w:val="left"/>
      <w:pPr>
        <w:ind w:left="5484" w:hanging="360"/>
      </w:pPr>
      <w:rPr>
        <w:rFonts w:ascii="Symbol" w:hAnsi="Symbol" w:hint="default"/>
      </w:rPr>
    </w:lvl>
    <w:lvl w:ilvl="7" w:tplc="04150003" w:tentative="1">
      <w:start w:val="1"/>
      <w:numFmt w:val="bullet"/>
      <w:lvlText w:val="o"/>
      <w:lvlJc w:val="left"/>
      <w:pPr>
        <w:ind w:left="6204" w:hanging="360"/>
      </w:pPr>
      <w:rPr>
        <w:rFonts w:ascii="Courier New" w:hAnsi="Courier New" w:cs="Courier New" w:hint="default"/>
      </w:rPr>
    </w:lvl>
    <w:lvl w:ilvl="8" w:tplc="04150005" w:tentative="1">
      <w:start w:val="1"/>
      <w:numFmt w:val="bullet"/>
      <w:lvlText w:val=""/>
      <w:lvlJc w:val="left"/>
      <w:pPr>
        <w:ind w:left="6924" w:hanging="360"/>
      </w:pPr>
      <w:rPr>
        <w:rFonts w:ascii="Wingdings" w:hAnsi="Wingdings" w:hint="default"/>
      </w:rPr>
    </w:lvl>
  </w:abstractNum>
  <w:abstractNum w:abstractNumId="37" w15:restartNumberingAfterBreak="0">
    <w:nsid w:val="41D95B05"/>
    <w:multiLevelType w:val="hybridMultilevel"/>
    <w:tmpl w:val="4812683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511649A"/>
    <w:multiLevelType w:val="multilevel"/>
    <w:tmpl w:val="77D0E908"/>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9783A1E"/>
    <w:multiLevelType w:val="multilevel"/>
    <w:tmpl w:val="0D5E3B7E"/>
    <w:lvl w:ilvl="0">
      <w:start w:val="3"/>
      <w:numFmt w:val="decimal"/>
      <w:lvlText w:val="%1."/>
      <w:lvlJc w:val="left"/>
      <w:pPr>
        <w:ind w:left="360" w:hanging="360"/>
      </w:pPr>
      <w:rPr>
        <w:rFonts w:hint="default"/>
        <w:b/>
      </w:rPr>
    </w:lvl>
    <w:lvl w:ilvl="1">
      <w:start w:val="2"/>
      <w:numFmt w:val="decimal"/>
      <w:lvlText w:val="%1.%2."/>
      <w:lvlJc w:val="left"/>
      <w:pPr>
        <w:ind w:left="173" w:hanging="360"/>
      </w:pPr>
      <w:rPr>
        <w:rFonts w:hint="default"/>
        <w:b w:val="0"/>
        <w:bCs/>
        <w:color w:val="auto"/>
      </w:rPr>
    </w:lvl>
    <w:lvl w:ilvl="2">
      <w:start w:val="1"/>
      <w:numFmt w:val="decimal"/>
      <w:lvlText w:val="%1.%2.%3."/>
      <w:lvlJc w:val="left"/>
      <w:pPr>
        <w:ind w:left="346" w:hanging="720"/>
      </w:pPr>
      <w:rPr>
        <w:rFonts w:hint="default"/>
        <w:b/>
      </w:rPr>
    </w:lvl>
    <w:lvl w:ilvl="3">
      <w:start w:val="1"/>
      <w:numFmt w:val="decimal"/>
      <w:lvlText w:val="%1.%2.%3.%4."/>
      <w:lvlJc w:val="left"/>
      <w:pPr>
        <w:ind w:left="159" w:hanging="720"/>
      </w:pPr>
      <w:rPr>
        <w:rFonts w:hint="default"/>
        <w:b/>
      </w:rPr>
    </w:lvl>
    <w:lvl w:ilvl="4">
      <w:start w:val="1"/>
      <w:numFmt w:val="decimal"/>
      <w:lvlText w:val="%1.%2.%3.%4.%5."/>
      <w:lvlJc w:val="left"/>
      <w:pPr>
        <w:ind w:left="332" w:hanging="1080"/>
      </w:pPr>
      <w:rPr>
        <w:rFonts w:hint="default"/>
        <w:b/>
      </w:rPr>
    </w:lvl>
    <w:lvl w:ilvl="5">
      <w:start w:val="1"/>
      <w:numFmt w:val="decimal"/>
      <w:lvlText w:val="%1.%2.%3.%4.%5.%6."/>
      <w:lvlJc w:val="left"/>
      <w:pPr>
        <w:ind w:left="145" w:hanging="1080"/>
      </w:pPr>
      <w:rPr>
        <w:rFonts w:hint="default"/>
        <w:b/>
      </w:rPr>
    </w:lvl>
    <w:lvl w:ilvl="6">
      <w:start w:val="1"/>
      <w:numFmt w:val="decimal"/>
      <w:lvlText w:val="%1.%2.%3.%4.%5.%6.%7."/>
      <w:lvlJc w:val="left"/>
      <w:pPr>
        <w:ind w:left="318" w:hanging="1440"/>
      </w:pPr>
      <w:rPr>
        <w:rFonts w:hint="default"/>
        <w:b/>
      </w:rPr>
    </w:lvl>
    <w:lvl w:ilvl="7">
      <w:start w:val="1"/>
      <w:numFmt w:val="decimal"/>
      <w:lvlText w:val="%1.%2.%3.%4.%5.%6.%7.%8."/>
      <w:lvlJc w:val="left"/>
      <w:pPr>
        <w:ind w:left="131" w:hanging="1440"/>
      </w:pPr>
      <w:rPr>
        <w:rFonts w:hint="default"/>
        <w:b/>
      </w:rPr>
    </w:lvl>
    <w:lvl w:ilvl="8">
      <w:start w:val="1"/>
      <w:numFmt w:val="decimal"/>
      <w:lvlText w:val="%1.%2.%3.%4.%5.%6.%7.%8.%9."/>
      <w:lvlJc w:val="left"/>
      <w:pPr>
        <w:ind w:left="304" w:hanging="1800"/>
      </w:pPr>
      <w:rPr>
        <w:rFonts w:hint="default"/>
        <w:b/>
      </w:rPr>
    </w:lvl>
  </w:abstractNum>
  <w:abstractNum w:abstractNumId="40" w15:restartNumberingAfterBreak="0">
    <w:nsid w:val="4EE43A8C"/>
    <w:multiLevelType w:val="hybridMultilevel"/>
    <w:tmpl w:val="2E746EFE"/>
    <w:name w:val="WW8Num23"/>
    <w:lvl w:ilvl="0" w:tplc="FAF6454E">
      <w:start w:val="1"/>
      <w:numFmt w:val="bullet"/>
      <w:lvlText w:val=""/>
      <w:lvlJc w:val="left"/>
      <w:pPr>
        <w:ind w:left="720" w:hanging="360"/>
      </w:pPr>
      <w:rPr>
        <w:rFonts w:ascii="Symbol" w:hAnsi="Symbol" w:hint="default"/>
        <w:color w:val="auto"/>
      </w:rPr>
    </w:lvl>
    <w:lvl w:ilvl="1" w:tplc="4B568D5E" w:tentative="1">
      <w:start w:val="1"/>
      <w:numFmt w:val="lowerLetter"/>
      <w:lvlText w:val="%2."/>
      <w:lvlJc w:val="left"/>
      <w:pPr>
        <w:ind w:left="1440" w:hanging="360"/>
      </w:pPr>
    </w:lvl>
    <w:lvl w:ilvl="2" w:tplc="E1CA8B04" w:tentative="1">
      <w:start w:val="1"/>
      <w:numFmt w:val="lowerRoman"/>
      <w:lvlText w:val="%3."/>
      <w:lvlJc w:val="right"/>
      <w:pPr>
        <w:ind w:left="2160" w:hanging="180"/>
      </w:pPr>
    </w:lvl>
    <w:lvl w:ilvl="3" w:tplc="B57AB326" w:tentative="1">
      <w:start w:val="1"/>
      <w:numFmt w:val="decimal"/>
      <w:lvlText w:val="%4."/>
      <w:lvlJc w:val="left"/>
      <w:pPr>
        <w:ind w:left="2880" w:hanging="360"/>
      </w:pPr>
    </w:lvl>
    <w:lvl w:ilvl="4" w:tplc="4E962692" w:tentative="1">
      <w:start w:val="1"/>
      <w:numFmt w:val="lowerLetter"/>
      <w:lvlText w:val="%5."/>
      <w:lvlJc w:val="left"/>
      <w:pPr>
        <w:ind w:left="3600" w:hanging="360"/>
      </w:pPr>
    </w:lvl>
    <w:lvl w:ilvl="5" w:tplc="289076A4" w:tentative="1">
      <w:start w:val="1"/>
      <w:numFmt w:val="lowerRoman"/>
      <w:lvlText w:val="%6."/>
      <w:lvlJc w:val="right"/>
      <w:pPr>
        <w:ind w:left="4320" w:hanging="180"/>
      </w:pPr>
    </w:lvl>
    <w:lvl w:ilvl="6" w:tplc="178EEE3A" w:tentative="1">
      <w:start w:val="1"/>
      <w:numFmt w:val="decimal"/>
      <w:lvlText w:val="%7."/>
      <w:lvlJc w:val="left"/>
      <w:pPr>
        <w:ind w:left="5040" w:hanging="360"/>
      </w:pPr>
    </w:lvl>
    <w:lvl w:ilvl="7" w:tplc="D9DA321C" w:tentative="1">
      <w:start w:val="1"/>
      <w:numFmt w:val="lowerLetter"/>
      <w:lvlText w:val="%8."/>
      <w:lvlJc w:val="left"/>
      <w:pPr>
        <w:ind w:left="5760" w:hanging="360"/>
      </w:pPr>
    </w:lvl>
    <w:lvl w:ilvl="8" w:tplc="EBEC414A" w:tentative="1">
      <w:start w:val="1"/>
      <w:numFmt w:val="lowerRoman"/>
      <w:lvlText w:val="%9."/>
      <w:lvlJc w:val="right"/>
      <w:pPr>
        <w:ind w:left="6480" w:hanging="180"/>
      </w:pPr>
    </w:lvl>
  </w:abstractNum>
  <w:abstractNum w:abstractNumId="41" w15:restartNumberingAfterBreak="0">
    <w:nsid w:val="51393442"/>
    <w:multiLevelType w:val="multilevel"/>
    <w:tmpl w:val="634CC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B2904EF"/>
    <w:multiLevelType w:val="hybridMultilevel"/>
    <w:tmpl w:val="90242C7C"/>
    <w:lvl w:ilvl="0" w:tplc="04150001">
      <w:start w:val="1"/>
      <w:numFmt w:val="bullet"/>
      <w:lvlText w:val=""/>
      <w:lvlJc w:val="left"/>
      <w:pPr>
        <w:ind w:left="1308" w:hanging="360"/>
      </w:pPr>
      <w:rPr>
        <w:rFonts w:ascii="Symbol" w:hAnsi="Symbol" w:hint="default"/>
      </w:rPr>
    </w:lvl>
    <w:lvl w:ilvl="1" w:tplc="04150003" w:tentative="1">
      <w:start w:val="1"/>
      <w:numFmt w:val="bullet"/>
      <w:lvlText w:val="o"/>
      <w:lvlJc w:val="left"/>
      <w:pPr>
        <w:ind w:left="2028" w:hanging="360"/>
      </w:pPr>
      <w:rPr>
        <w:rFonts w:ascii="Courier New" w:hAnsi="Courier New" w:cs="Courier New" w:hint="default"/>
      </w:rPr>
    </w:lvl>
    <w:lvl w:ilvl="2" w:tplc="04150005" w:tentative="1">
      <w:start w:val="1"/>
      <w:numFmt w:val="bullet"/>
      <w:lvlText w:val=""/>
      <w:lvlJc w:val="left"/>
      <w:pPr>
        <w:ind w:left="2748" w:hanging="360"/>
      </w:pPr>
      <w:rPr>
        <w:rFonts w:ascii="Wingdings" w:hAnsi="Wingdings" w:hint="default"/>
      </w:rPr>
    </w:lvl>
    <w:lvl w:ilvl="3" w:tplc="04150001" w:tentative="1">
      <w:start w:val="1"/>
      <w:numFmt w:val="bullet"/>
      <w:lvlText w:val=""/>
      <w:lvlJc w:val="left"/>
      <w:pPr>
        <w:ind w:left="3468" w:hanging="360"/>
      </w:pPr>
      <w:rPr>
        <w:rFonts w:ascii="Symbol" w:hAnsi="Symbol" w:hint="default"/>
      </w:rPr>
    </w:lvl>
    <w:lvl w:ilvl="4" w:tplc="04150003" w:tentative="1">
      <w:start w:val="1"/>
      <w:numFmt w:val="bullet"/>
      <w:lvlText w:val="o"/>
      <w:lvlJc w:val="left"/>
      <w:pPr>
        <w:ind w:left="4188" w:hanging="360"/>
      </w:pPr>
      <w:rPr>
        <w:rFonts w:ascii="Courier New" w:hAnsi="Courier New" w:cs="Courier New" w:hint="default"/>
      </w:rPr>
    </w:lvl>
    <w:lvl w:ilvl="5" w:tplc="04150005" w:tentative="1">
      <w:start w:val="1"/>
      <w:numFmt w:val="bullet"/>
      <w:lvlText w:val=""/>
      <w:lvlJc w:val="left"/>
      <w:pPr>
        <w:ind w:left="4908" w:hanging="360"/>
      </w:pPr>
      <w:rPr>
        <w:rFonts w:ascii="Wingdings" w:hAnsi="Wingdings" w:hint="default"/>
      </w:rPr>
    </w:lvl>
    <w:lvl w:ilvl="6" w:tplc="04150001" w:tentative="1">
      <w:start w:val="1"/>
      <w:numFmt w:val="bullet"/>
      <w:lvlText w:val=""/>
      <w:lvlJc w:val="left"/>
      <w:pPr>
        <w:ind w:left="5628" w:hanging="360"/>
      </w:pPr>
      <w:rPr>
        <w:rFonts w:ascii="Symbol" w:hAnsi="Symbol" w:hint="default"/>
      </w:rPr>
    </w:lvl>
    <w:lvl w:ilvl="7" w:tplc="04150003" w:tentative="1">
      <w:start w:val="1"/>
      <w:numFmt w:val="bullet"/>
      <w:lvlText w:val="o"/>
      <w:lvlJc w:val="left"/>
      <w:pPr>
        <w:ind w:left="6348" w:hanging="360"/>
      </w:pPr>
      <w:rPr>
        <w:rFonts w:ascii="Courier New" w:hAnsi="Courier New" w:cs="Courier New" w:hint="default"/>
      </w:rPr>
    </w:lvl>
    <w:lvl w:ilvl="8" w:tplc="04150005" w:tentative="1">
      <w:start w:val="1"/>
      <w:numFmt w:val="bullet"/>
      <w:lvlText w:val=""/>
      <w:lvlJc w:val="left"/>
      <w:pPr>
        <w:ind w:left="7068" w:hanging="360"/>
      </w:pPr>
      <w:rPr>
        <w:rFonts w:ascii="Wingdings" w:hAnsi="Wingdings" w:hint="default"/>
      </w:rPr>
    </w:lvl>
  </w:abstractNum>
  <w:abstractNum w:abstractNumId="43" w15:restartNumberingAfterBreak="0">
    <w:nsid w:val="5D596A56"/>
    <w:multiLevelType w:val="hybridMultilevel"/>
    <w:tmpl w:val="57A4A656"/>
    <w:lvl w:ilvl="0" w:tplc="55700F72">
      <w:start w:val="1"/>
      <w:numFmt w:val="bullet"/>
      <w:lvlText w:val=""/>
      <w:lvlJc w:val="left"/>
      <w:pPr>
        <w:ind w:left="3468" w:hanging="360"/>
      </w:pPr>
      <w:rPr>
        <w:rFonts w:ascii="Wingdings" w:hAnsi="Wingdings" w:hint="default"/>
        <w:color w:val="auto"/>
      </w:rPr>
    </w:lvl>
    <w:lvl w:ilvl="1" w:tplc="04150003" w:tentative="1">
      <w:start w:val="1"/>
      <w:numFmt w:val="bullet"/>
      <w:lvlText w:val="o"/>
      <w:lvlJc w:val="left"/>
      <w:pPr>
        <w:ind w:left="4188" w:hanging="360"/>
      </w:pPr>
      <w:rPr>
        <w:rFonts w:ascii="Courier New" w:hAnsi="Courier New" w:cs="Courier New" w:hint="default"/>
      </w:rPr>
    </w:lvl>
    <w:lvl w:ilvl="2" w:tplc="04150005" w:tentative="1">
      <w:start w:val="1"/>
      <w:numFmt w:val="bullet"/>
      <w:lvlText w:val=""/>
      <w:lvlJc w:val="left"/>
      <w:pPr>
        <w:ind w:left="4908" w:hanging="360"/>
      </w:pPr>
      <w:rPr>
        <w:rFonts w:ascii="Wingdings" w:hAnsi="Wingdings" w:hint="default"/>
      </w:rPr>
    </w:lvl>
    <w:lvl w:ilvl="3" w:tplc="04150001" w:tentative="1">
      <w:start w:val="1"/>
      <w:numFmt w:val="bullet"/>
      <w:lvlText w:val=""/>
      <w:lvlJc w:val="left"/>
      <w:pPr>
        <w:ind w:left="5628" w:hanging="360"/>
      </w:pPr>
      <w:rPr>
        <w:rFonts w:ascii="Symbol" w:hAnsi="Symbol" w:hint="default"/>
      </w:rPr>
    </w:lvl>
    <w:lvl w:ilvl="4" w:tplc="04150003" w:tentative="1">
      <w:start w:val="1"/>
      <w:numFmt w:val="bullet"/>
      <w:lvlText w:val="o"/>
      <w:lvlJc w:val="left"/>
      <w:pPr>
        <w:ind w:left="6348" w:hanging="360"/>
      </w:pPr>
      <w:rPr>
        <w:rFonts w:ascii="Courier New" w:hAnsi="Courier New" w:cs="Courier New" w:hint="default"/>
      </w:rPr>
    </w:lvl>
    <w:lvl w:ilvl="5" w:tplc="04150005" w:tentative="1">
      <w:start w:val="1"/>
      <w:numFmt w:val="bullet"/>
      <w:lvlText w:val=""/>
      <w:lvlJc w:val="left"/>
      <w:pPr>
        <w:ind w:left="7068" w:hanging="360"/>
      </w:pPr>
      <w:rPr>
        <w:rFonts w:ascii="Wingdings" w:hAnsi="Wingdings" w:hint="default"/>
      </w:rPr>
    </w:lvl>
    <w:lvl w:ilvl="6" w:tplc="04150001" w:tentative="1">
      <w:start w:val="1"/>
      <w:numFmt w:val="bullet"/>
      <w:lvlText w:val=""/>
      <w:lvlJc w:val="left"/>
      <w:pPr>
        <w:ind w:left="7788" w:hanging="360"/>
      </w:pPr>
      <w:rPr>
        <w:rFonts w:ascii="Symbol" w:hAnsi="Symbol" w:hint="default"/>
      </w:rPr>
    </w:lvl>
    <w:lvl w:ilvl="7" w:tplc="04150003" w:tentative="1">
      <w:start w:val="1"/>
      <w:numFmt w:val="bullet"/>
      <w:lvlText w:val="o"/>
      <w:lvlJc w:val="left"/>
      <w:pPr>
        <w:ind w:left="8508" w:hanging="360"/>
      </w:pPr>
      <w:rPr>
        <w:rFonts w:ascii="Courier New" w:hAnsi="Courier New" w:cs="Courier New" w:hint="default"/>
      </w:rPr>
    </w:lvl>
    <w:lvl w:ilvl="8" w:tplc="04150005" w:tentative="1">
      <w:start w:val="1"/>
      <w:numFmt w:val="bullet"/>
      <w:lvlText w:val=""/>
      <w:lvlJc w:val="left"/>
      <w:pPr>
        <w:ind w:left="9228" w:hanging="360"/>
      </w:pPr>
      <w:rPr>
        <w:rFonts w:ascii="Wingdings" w:hAnsi="Wingdings" w:hint="default"/>
      </w:rPr>
    </w:lvl>
  </w:abstractNum>
  <w:abstractNum w:abstractNumId="44" w15:restartNumberingAfterBreak="0">
    <w:nsid w:val="5D7F1A99"/>
    <w:multiLevelType w:val="multilevel"/>
    <w:tmpl w:val="8A8A31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E593BA6"/>
    <w:multiLevelType w:val="multilevel"/>
    <w:tmpl w:val="19DC873C"/>
    <w:lvl w:ilvl="0">
      <w:start w:val="11"/>
      <w:numFmt w:val="decimal"/>
      <w:lvlText w:val="%1."/>
      <w:lvlJc w:val="left"/>
      <w:pPr>
        <w:ind w:left="612" w:hanging="612"/>
      </w:pPr>
      <w:rPr>
        <w:rFonts w:hint="default"/>
      </w:rPr>
    </w:lvl>
    <w:lvl w:ilvl="1">
      <w:start w:val="1"/>
      <w:numFmt w:val="decimal"/>
      <w:lvlText w:val="%1.%2."/>
      <w:lvlJc w:val="left"/>
      <w:pPr>
        <w:ind w:left="519" w:hanging="612"/>
      </w:pPr>
      <w:rPr>
        <w:rFonts w:hint="default"/>
      </w:rPr>
    </w:lvl>
    <w:lvl w:ilvl="2">
      <w:start w:val="1"/>
      <w:numFmt w:val="decimal"/>
      <w:lvlText w:val="%1.%2.%3."/>
      <w:lvlJc w:val="left"/>
      <w:pPr>
        <w:ind w:left="534" w:hanging="720"/>
      </w:pPr>
      <w:rPr>
        <w:rFonts w:hint="default"/>
        <w:strike w:val="0"/>
        <w:color w:val="auto"/>
      </w:rPr>
    </w:lvl>
    <w:lvl w:ilvl="3">
      <w:start w:val="1"/>
      <w:numFmt w:val="decimal"/>
      <w:lvlText w:val="%1.%2.%3.%4."/>
      <w:lvlJc w:val="left"/>
      <w:pPr>
        <w:ind w:left="441" w:hanging="720"/>
      </w:pPr>
      <w:rPr>
        <w:rFonts w:hint="default"/>
      </w:rPr>
    </w:lvl>
    <w:lvl w:ilvl="4">
      <w:start w:val="1"/>
      <w:numFmt w:val="decimal"/>
      <w:lvlText w:val="%1.%2.%3.%4.%5."/>
      <w:lvlJc w:val="left"/>
      <w:pPr>
        <w:ind w:left="708" w:hanging="1080"/>
      </w:pPr>
      <w:rPr>
        <w:rFonts w:hint="default"/>
      </w:rPr>
    </w:lvl>
    <w:lvl w:ilvl="5">
      <w:start w:val="1"/>
      <w:numFmt w:val="decimal"/>
      <w:lvlText w:val="%1.%2.%3.%4.%5.%6."/>
      <w:lvlJc w:val="left"/>
      <w:pPr>
        <w:ind w:left="615" w:hanging="1080"/>
      </w:pPr>
      <w:rPr>
        <w:rFonts w:hint="default"/>
      </w:rPr>
    </w:lvl>
    <w:lvl w:ilvl="6">
      <w:start w:val="1"/>
      <w:numFmt w:val="decimal"/>
      <w:lvlText w:val="%1.%2.%3.%4.%5.%6.%7."/>
      <w:lvlJc w:val="left"/>
      <w:pPr>
        <w:ind w:left="882" w:hanging="1440"/>
      </w:pPr>
      <w:rPr>
        <w:rFonts w:hint="default"/>
      </w:rPr>
    </w:lvl>
    <w:lvl w:ilvl="7">
      <w:start w:val="1"/>
      <w:numFmt w:val="decimal"/>
      <w:lvlText w:val="%1.%2.%3.%4.%5.%6.%7.%8."/>
      <w:lvlJc w:val="left"/>
      <w:pPr>
        <w:ind w:left="789" w:hanging="1440"/>
      </w:pPr>
      <w:rPr>
        <w:rFonts w:hint="default"/>
      </w:rPr>
    </w:lvl>
    <w:lvl w:ilvl="8">
      <w:start w:val="1"/>
      <w:numFmt w:val="decimal"/>
      <w:lvlText w:val="%1.%2.%3.%4.%5.%6.%7.%8.%9."/>
      <w:lvlJc w:val="left"/>
      <w:pPr>
        <w:ind w:left="1056" w:hanging="1800"/>
      </w:pPr>
      <w:rPr>
        <w:rFonts w:hint="default"/>
      </w:rPr>
    </w:lvl>
  </w:abstractNum>
  <w:abstractNum w:abstractNumId="46" w15:restartNumberingAfterBreak="0">
    <w:nsid w:val="60D400DB"/>
    <w:multiLevelType w:val="multilevel"/>
    <w:tmpl w:val="76E0EC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19E31B8"/>
    <w:multiLevelType w:val="multilevel"/>
    <w:tmpl w:val="47C0FBB6"/>
    <w:lvl w:ilvl="0">
      <w:start w:val="12"/>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1BC3EED"/>
    <w:multiLevelType w:val="multilevel"/>
    <w:tmpl w:val="19E02A22"/>
    <w:lvl w:ilvl="0">
      <w:start w:val="7"/>
      <w:numFmt w:val="decimal"/>
      <w:lvlText w:val="%1."/>
      <w:lvlJc w:val="left"/>
      <w:pPr>
        <w:ind w:left="360" w:hanging="360"/>
      </w:pPr>
      <w:rPr>
        <w:rFonts w:hint="default"/>
      </w:rPr>
    </w:lvl>
    <w:lvl w:ilvl="1">
      <w:start w:val="1"/>
      <w:numFmt w:val="decimal"/>
      <w:lvlText w:val="%1.%2."/>
      <w:lvlJc w:val="left"/>
      <w:pPr>
        <w:ind w:left="173" w:hanging="360"/>
      </w:pPr>
      <w:rPr>
        <w:rFonts w:hint="default"/>
        <w:strike w:val="0"/>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49" w15:restartNumberingAfterBreak="0">
    <w:nsid w:val="67C373C4"/>
    <w:multiLevelType w:val="multilevel"/>
    <w:tmpl w:val="DC56538E"/>
    <w:lvl w:ilvl="0">
      <w:start w:val="24"/>
      <w:numFmt w:val="decimal"/>
      <w:lvlText w:val="%1."/>
      <w:lvlJc w:val="left"/>
      <w:pPr>
        <w:ind w:left="444" w:hanging="444"/>
      </w:pPr>
      <w:rPr>
        <w:rFonts w:hint="default"/>
      </w:rPr>
    </w:lvl>
    <w:lvl w:ilvl="1">
      <w:start w:val="1"/>
      <w:numFmt w:val="decimal"/>
      <w:lvlText w:val="%1.%2."/>
      <w:lvlJc w:val="left"/>
      <w:pPr>
        <w:ind w:left="371" w:hanging="444"/>
      </w:pPr>
      <w:rPr>
        <w:rFonts w:hint="default"/>
      </w:rPr>
    </w:lvl>
    <w:lvl w:ilvl="2">
      <w:start w:val="1"/>
      <w:numFmt w:val="decimal"/>
      <w:lvlText w:val="%1.%2.%3."/>
      <w:lvlJc w:val="left"/>
      <w:pPr>
        <w:ind w:left="574" w:hanging="720"/>
      </w:pPr>
      <w:rPr>
        <w:rFonts w:hint="default"/>
      </w:rPr>
    </w:lvl>
    <w:lvl w:ilvl="3">
      <w:start w:val="1"/>
      <w:numFmt w:val="decimal"/>
      <w:lvlText w:val="%1.%2.%3.%4."/>
      <w:lvlJc w:val="left"/>
      <w:pPr>
        <w:ind w:left="50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715" w:hanging="1080"/>
      </w:pPr>
      <w:rPr>
        <w:rFonts w:hint="default"/>
      </w:rPr>
    </w:lvl>
    <w:lvl w:ilvl="6">
      <w:start w:val="1"/>
      <w:numFmt w:val="decimal"/>
      <w:lvlText w:val="%1.%2.%3.%4.%5.%6.%7."/>
      <w:lvlJc w:val="left"/>
      <w:pPr>
        <w:ind w:left="1002" w:hanging="1440"/>
      </w:pPr>
      <w:rPr>
        <w:rFonts w:hint="default"/>
      </w:rPr>
    </w:lvl>
    <w:lvl w:ilvl="7">
      <w:start w:val="1"/>
      <w:numFmt w:val="decimal"/>
      <w:lvlText w:val="%1.%2.%3.%4.%5.%6.%7.%8."/>
      <w:lvlJc w:val="left"/>
      <w:pPr>
        <w:ind w:left="929" w:hanging="1440"/>
      </w:pPr>
      <w:rPr>
        <w:rFonts w:hint="default"/>
      </w:rPr>
    </w:lvl>
    <w:lvl w:ilvl="8">
      <w:start w:val="1"/>
      <w:numFmt w:val="decimal"/>
      <w:lvlText w:val="%1.%2.%3.%4.%5.%6.%7.%8.%9."/>
      <w:lvlJc w:val="left"/>
      <w:pPr>
        <w:ind w:left="1216" w:hanging="1800"/>
      </w:pPr>
      <w:rPr>
        <w:rFonts w:hint="default"/>
      </w:rPr>
    </w:lvl>
  </w:abstractNum>
  <w:abstractNum w:abstractNumId="50" w15:restartNumberingAfterBreak="0">
    <w:nsid w:val="6976189A"/>
    <w:multiLevelType w:val="multilevel"/>
    <w:tmpl w:val="C70250CE"/>
    <w:lvl w:ilvl="0">
      <w:start w:val="11"/>
      <w:numFmt w:val="decimal"/>
      <w:lvlText w:val="%1."/>
      <w:lvlJc w:val="left"/>
      <w:pPr>
        <w:ind w:left="444" w:hanging="444"/>
      </w:pPr>
      <w:rPr>
        <w:rFonts w:hint="default"/>
      </w:rPr>
    </w:lvl>
    <w:lvl w:ilvl="1">
      <w:start w:val="2"/>
      <w:numFmt w:val="decimal"/>
      <w:lvlText w:val="%1.%2."/>
      <w:lvlJc w:val="left"/>
      <w:pPr>
        <w:ind w:left="1623" w:hanging="444"/>
      </w:pPr>
      <w:rPr>
        <w:rFonts w:hint="default"/>
      </w:rPr>
    </w:lvl>
    <w:lvl w:ilvl="2">
      <w:start w:val="1"/>
      <w:numFmt w:val="decimal"/>
      <w:lvlText w:val="%1.%2.%3."/>
      <w:lvlJc w:val="left"/>
      <w:pPr>
        <w:ind w:left="1571" w:hanging="720"/>
      </w:pPr>
      <w:rPr>
        <w:rFonts w:hint="default"/>
        <w:b w:val="0"/>
        <w:bCs/>
      </w:rPr>
    </w:lvl>
    <w:lvl w:ilvl="3">
      <w:start w:val="1"/>
      <w:numFmt w:val="decimal"/>
      <w:lvlText w:val="%1.%2.%3.%4."/>
      <w:lvlJc w:val="left"/>
      <w:pPr>
        <w:ind w:left="4257" w:hanging="72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6975" w:hanging="108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9693" w:hanging="1440"/>
      </w:pPr>
      <w:rPr>
        <w:rFonts w:hint="default"/>
      </w:rPr>
    </w:lvl>
    <w:lvl w:ilvl="8">
      <w:start w:val="1"/>
      <w:numFmt w:val="decimal"/>
      <w:lvlText w:val="%1.%2.%3.%4.%5.%6.%7.%8.%9."/>
      <w:lvlJc w:val="left"/>
      <w:pPr>
        <w:ind w:left="11232" w:hanging="1800"/>
      </w:pPr>
      <w:rPr>
        <w:rFonts w:hint="default"/>
      </w:rPr>
    </w:lvl>
  </w:abstractNum>
  <w:abstractNum w:abstractNumId="51" w15:restartNumberingAfterBreak="0">
    <w:nsid w:val="6B9F058D"/>
    <w:multiLevelType w:val="hybridMultilevel"/>
    <w:tmpl w:val="647C8204"/>
    <w:lvl w:ilvl="0" w:tplc="3FA28A30">
      <w:start w:val="1"/>
      <w:numFmt w:val="bullet"/>
      <w:lvlText w:val=""/>
      <w:lvlJc w:val="left"/>
      <w:pPr>
        <w:ind w:left="2040" w:hanging="360"/>
      </w:pPr>
      <w:rPr>
        <w:rFonts w:ascii="Wingdings" w:hAnsi="Wingdings" w:hint="default"/>
        <w:color w:val="auto"/>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52" w15:restartNumberingAfterBreak="0">
    <w:nsid w:val="71691AA9"/>
    <w:multiLevelType w:val="multilevel"/>
    <w:tmpl w:val="21DEAE82"/>
    <w:lvl w:ilvl="0">
      <w:start w:val="19"/>
      <w:numFmt w:val="decimal"/>
      <w:lvlText w:val="%1."/>
      <w:lvlJc w:val="left"/>
      <w:pPr>
        <w:ind w:left="444" w:hanging="444"/>
      </w:pPr>
      <w:rPr>
        <w:rFonts w:hint="default"/>
      </w:rPr>
    </w:lvl>
    <w:lvl w:ilvl="1">
      <w:start w:val="1"/>
      <w:numFmt w:val="decimal"/>
      <w:lvlText w:val="%1.%2."/>
      <w:lvlJc w:val="left"/>
      <w:pPr>
        <w:ind w:left="1164" w:hanging="444"/>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3C06AA7"/>
    <w:multiLevelType w:val="multilevel"/>
    <w:tmpl w:val="CD0845A4"/>
    <w:lvl w:ilvl="0">
      <w:start w:val="10"/>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3F84D82"/>
    <w:multiLevelType w:val="multilevel"/>
    <w:tmpl w:val="BD7E0F7A"/>
    <w:lvl w:ilvl="0">
      <w:start w:val="14"/>
      <w:numFmt w:val="decimal"/>
      <w:lvlText w:val="%1."/>
      <w:lvlJc w:val="left"/>
      <w:pPr>
        <w:ind w:left="612" w:hanging="612"/>
      </w:pPr>
      <w:rPr>
        <w:rFonts w:hint="default"/>
      </w:rPr>
    </w:lvl>
    <w:lvl w:ilvl="1">
      <w:start w:val="1"/>
      <w:numFmt w:val="decimal"/>
      <w:lvlText w:val="%1.%2."/>
      <w:lvlJc w:val="left"/>
      <w:pPr>
        <w:ind w:left="1321" w:hanging="612"/>
      </w:pPr>
      <w:rPr>
        <w:rFonts w:hint="default"/>
        <w:color w:val="auto"/>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B2767CE"/>
    <w:multiLevelType w:val="hybridMultilevel"/>
    <w:tmpl w:val="B150F23C"/>
    <w:name w:val="WW8Num32"/>
    <w:lvl w:ilvl="0" w:tplc="DD1AE00E">
      <w:start w:val="1"/>
      <w:numFmt w:val="decimal"/>
      <w:pStyle w:val="Paragrafy"/>
      <w:lvlText w:val="§ %1"/>
      <w:lvlJc w:val="center"/>
      <w:pPr>
        <w:tabs>
          <w:tab w:val="num" w:pos="648"/>
        </w:tabs>
        <w:ind w:left="0" w:firstLine="288"/>
      </w:pPr>
      <w:rPr>
        <w:rFonts w:ascii="Calibri" w:hAnsi="Calibri" w:hint="default"/>
        <w:b/>
        <w:i w:val="0"/>
        <w:sz w:val="20"/>
      </w:rPr>
    </w:lvl>
    <w:lvl w:ilvl="1" w:tplc="FFFFFFFF">
      <w:start w:val="1"/>
      <w:numFmt w:val="lowerLetter"/>
      <w:lvlText w:val="%2."/>
      <w:lvlJc w:val="left"/>
      <w:pPr>
        <w:tabs>
          <w:tab w:val="num" w:pos="-2525"/>
        </w:tabs>
        <w:ind w:left="-2525" w:hanging="360"/>
      </w:pPr>
    </w:lvl>
    <w:lvl w:ilvl="2" w:tplc="FFFFFFFF">
      <w:start w:val="1"/>
      <w:numFmt w:val="decimal"/>
      <w:lvlText w:val="%3"/>
      <w:lvlJc w:val="left"/>
      <w:pPr>
        <w:tabs>
          <w:tab w:val="num" w:pos="-1625"/>
        </w:tabs>
        <w:ind w:left="-1625" w:hanging="360"/>
      </w:pPr>
      <w:rPr>
        <w:rFonts w:hint="default"/>
      </w:rPr>
    </w:lvl>
    <w:lvl w:ilvl="3" w:tplc="FFFFFFFF">
      <w:start w:val="1"/>
      <w:numFmt w:val="lowerLetter"/>
      <w:lvlText w:val="%4."/>
      <w:lvlJc w:val="left"/>
      <w:pPr>
        <w:tabs>
          <w:tab w:val="num" w:pos="-1085"/>
        </w:tabs>
        <w:ind w:left="-1085" w:hanging="360"/>
      </w:pPr>
      <w:rPr>
        <w:rFonts w:hint="default"/>
      </w:rPr>
    </w:lvl>
    <w:lvl w:ilvl="4" w:tplc="FFFFFFFF">
      <w:start w:val="1"/>
      <w:numFmt w:val="decimal"/>
      <w:lvlText w:val="%5."/>
      <w:lvlJc w:val="left"/>
      <w:pPr>
        <w:tabs>
          <w:tab w:val="num" w:pos="-350"/>
        </w:tabs>
        <w:ind w:left="-350" w:hanging="375"/>
      </w:pPr>
      <w:rPr>
        <w:rFonts w:hint="default"/>
      </w:rPr>
    </w:lvl>
    <w:lvl w:ilvl="5" w:tplc="FFFFFFFF">
      <w:start w:val="1"/>
      <w:numFmt w:val="decimal"/>
      <w:lvlText w:val="%6)"/>
      <w:lvlJc w:val="left"/>
      <w:pPr>
        <w:tabs>
          <w:tab w:val="num" w:pos="355"/>
        </w:tabs>
        <w:ind w:left="355" w:hanging="180"/>
      </w:pPr>
      <w:rPr>
        <w:rFonts w:hint="default"/>
      </w:rPr>
    </w:lvl>
    <w:lvl w:ilvl="6" w:tplc="FFFFFFFF" w:tentative="1">
      <w:start w:val="1"/>
      <w:numFmt w:val="decimal"/>
      <w:lvlText w:val="%7."/>
      <w:lvlJc w:val="left"/>
      <w:pPr>
        <w:tabs>
          <w:tab w:val="num" w:pos="1075"/>
        </w:tabs>
        <w:ind w:left="1075" w:hanging="360"/>
      </w:pPr>
    </w:lvl>
    <w:lvl w:ilvl="7" w:tplc="FFFFFFFF" w:tentative="1">
      <w:start w:val="1"/>
      <w:numFmt w:val="lowerLetter"/>
      <w:lvlText w:val="%8."/>
      <w:lvlJc w:val="left"/>
      <w:pPr>
        <w:tabs>
          <w:tab w:val="num" w:pos="1795"/>
        </w:tabs>
        <w:ind w:left="1795" w:hanging="360"/>
      </w:pPr>
    </w:lvl>
    <w:lvl w:ilvl="8" w:tplc="FFFFFFFF" w:tentative="1">
      <w:start w:val="1"/>
      <w:numFmt w:val="lowerRoman"/>
      <w:lvlText w:val="%9."/>
      <w:lvlJc w:val="right"/>
      <w:pPr>
        <w:tabs>
          <w:tab w:val="num" w:pos="2515"/>
        </w:tabs>
        <w:ind w:left="2515" w:hanging="180"/>
      </w:pPr>
    </w:lvl>
  </w:abstractNum>
  <w:abstractNum w:abstractNumId="56" w15:restartNumberingAfterBreak="0">
    <w:nsid w:val="7CF4787F"/>
    <w:multiLevelType w:val="hybridMultilevel"/>
    <w:tmpl w:val="CF68531E"/>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7E990B5F"/>
    <w:multiLevelType w:val="multilevel"/>
    <w:tmpl w:val="FFBA48D2"/>
    <w:lvl w:ilvl="0">
      <w:start w:val="13"/>
      <w:numFmt w:val="decimal"/>
      <w:lvlText w:val="%1."/>
      <w:lvlJc w:val="left"/>
      <w:pPr>
        <w:ind w:left="444" w:hanging="444"/>
      </w:pPr>
      <w:rPr>
        <w:rFonts w:hint="default"/>
      </w:rPr>
    </w:lvl>
    <w:lvl w:ilvl="1">
      <w:start w:val="4"/>
      <w:numFmt w:val="decimal"/>
      <w:lvlText w:val="%1.%2."/>
      <w:lvlJc w:val="left"/>
      <w:pPr>
        <w:ind w:left="257" w:hanging="444"/>
      </w:pPr>
      <w:rPr>
        <w:rFonts w:hint="default"/>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num w:numId="1" w16cid:durableId="525294067">
    <w:abstractNumId w:val="55"/>
  </w:num>
  <w:num w:numId="2" w16cid:durableId="1876502833">
    <w:abstractNumId w:val="34"/>
  </w:num>
  <w:num w:numId="3" w16cid:durableId="498009049">
    <w:abstractNumId w:val="46"/>
  </w:num>
  <w:num w:numId="4" w16cid:durableId="987588720">
    <w:abstractNumId w:val="41"/>
  </w:num>
  <w:num w:numId="5" w16cid:durableId="1203446453">
    <w:abstractNumId w:val="16"/>
  </w:num>
  <w:num w:numId="6" w16cid:durableId="1533297290">
    <w:abstractNumId w:val="23"/>
  </w:num>
  <w:num w:numId="7" w16cid:durableId="864368405">
    <w:abstractNumId w:val="37"/>
  </w:num>
  <w:num w:numId="8" w16cid:durableId="1968507026">
    <w:abstractNumId w:val="29"/>
  </w:num>
  <w:num w:numId="9" w16cid:durableId="2066028326">
    <w:abstractNumId w:val="51"/>
  </w:num>
  <w:num w:numId="10" w16cid:durableId="1361469709">
    <w:abstractNumId w:val="15"/>
  </w:num>
  <w:num w:numId="11" w16cid:durableId="654647929">
    <w:abstractNumId w:val="14"/>
  </w:num>
  <w:num w:numId="12" w16cid:durableId="851914475">
    <w:abstractNumId w:val="36"/>
  </w:num>
  <w:num w:numId="13" w16cid:durableId="537550732">
    <w:abstractNumId w:val="33"/>
  </w:num>
  <w:num w:numId="14" w16cid:durableId="1139961323">
    <w:abstractNumId w:val="30"/>
  </w:num>
  <w:num w:numId="15" w16cid:durableId="575016651">
    <w:abstractNumId w:val="42"/>
  </w:num>
  <w:num w:numId="16" w16cid:durableId="1248080992">
    <w:abstractNumId w:val="56"/>
  </w:num>
  <w:num w:numId="17" w16cid:durableId="808087040">
    <w:abstractNumId w:val="39"/>
  </w:num>
  <w:num w:numId="18" w16cid:durableId="848367957">
    <w:abstractNumId w:val="35"/>
  </w:num>
  <w:num w:numId="19" w16cid:durableId="392702486">
    <w:abstractNumId w:val="18"/>
  </w:num>
  <w:num w:numId="20" w16cid:durableId="2120446665">
    <w:abstractNumId w:val="44"/>
  </w:num>
  <w:num w:numId="21" w16cid:durableId="1270316921">
    <w:abstractNumId w:val="48"/>
  </w:num>
  <w:num w:numId="22" w16cid:durableId="324558085">
    <w:abstractNumId w:val="11"/>
  </w:num>
  <w:num w:numId="23" w16cid:durableId="2060666299">
    <w:abstractNumId w:val="53"/>
  </w:num>
  <w:num w:numId="24" w16cid:durableId="1861048022">
    <w:abstractNumId w:val="27"/>
  </w:num>
  <w:num w:numId="25" w16cid:durableId="1371153541">
    <w:abstractNumId w:val="50"/>
  </w:num>
  <w:num w:numId="26" w16cid:durableId="1082606150">
    <w:abstractNumId w:val="26"/>
  </w:num>
  <w:num w:numId="27" w16cid:durableId="244075242">
    <w:abstractNumId w:val="57"/>
  </w:num>
  <w:num w:numId="28" w16cid:durableId="419375904">
    <w:abstractNumId w:val="47"/>
  </w:num>
  <w:num w:numId="29" w16cid:durableId="1239901255">
    <w:abstractNumId w:val="38"/>
  </w:num>
  <w:num w:numId="30" w16cid:durableId="1282344849">
    <w:abstractNumId w:val="54"/>
  </w:num>
  <w:num w:numId="31" w16cid:durableId="592014255">
    <w:abstractNumId w:val="20"/>
  </w:num>
  <w:num w:numId="32" w16cid:durableId="1627348030">
    <w:abstractNumId w:val="22"/>
  </w:num>
  <w:num w:numId="33" w16cid:durableId="626009154">
    <w:abstractNumId w:val="24"/>
  </w:num>
  <w:num w:numId="34" w16cid:durableId="349141562">
    <w:abstractNumId w:val="19"/>
  </w:num>
  <w:num w:numId="35" w16cid:durableId="1401756863">
    <w:abstractNumId w:val="52"/>
  </w:num>
  <w:num w:numId="36" w16cid:durableId="1274240128">
    <w:abstractNumId w:val="21"/>
  </w:num>
  <w:num w:numId="37" w16cid:durableId="1091122459">
    <w:abstractNumId w:val="12"/>
  </w:num>
  <w:num w:numId="38" w16cid:durableId="1693527223">
    <w:abstractNumId w:val="49"/>
  </w:num>
  <w:num w:numId="39" w16cid:durableId="398333578">
    <w:abstractNumId w:val="32"/>
  </w:num>
  <w:num w:numId="40" w16cid:durableId="1120760917">
    <w:abstractNumId w:val="28"/>
  </w:num>
  <w:num w:numId="41" w16cid:durableId="1268804553">
    <w:abstractNumId w:val="43"/>
  </w:num>
  <w:num w:numId="42" w16cid:durableId="569928444">
    <w:abstractNumId w:val="1"/>
  </w:num>
  <w:num w:numId="43" w16cid:durableId="89354615">
    <w:abstractNumId w:val="10"/>
  </w:num>
  <w:num w:numId="44" w16cid:durableId="878323396">
    <w:abstractNumId w:val="45"/>
  </w:num>
  <w:num w:numId="45" w16cid:durableId="1220626279">
    <w:abstractNumId w:val="25"/>
  </w:num>
  <w:num w:numId="46" w16cid:durableId="1932808186">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E1"/>
    <w:rsid w:val="00000CFE"/>
    <w:rsid w:val="000030B6"/>
    <w:rsid w:val="00003193"/>
    <w:rsid w:val="00003F27"/>
    <w:rsid w:val="000067FF"/>
    <w:rsid w:val="00006F9C"/>
    <w:rsid w:val="00010A17"/>
    <w:rsid w:val="0001138A"/>
    <w:rsid w:val="00011E7B"/>
    <w:rsid w:val="0001440C"/>
    <w:rsid w:val="000150E8"/>
    <w:rsid w:val="000154F5"/>
    <w:rsid w:val="0001550A"/>
    <w:rsid w:val="00015C56"/>
    <w:rsid w:val="00016655"/>
    <w:rsid w:val="00020838"/>
    <w:rsid w:val="00020B88"/>
    <w:rsid w:val="00021910"/>
    <w:rsid w:val="000220C8"/>
    <w:rsid w:val="00023537"/>
    <w:rsid w:val="00023CC6"/>
    <w:rsid w:val="0002544C"/>
    <w:rsid w:val="0002592E"/>
    <w:rsid w:val="00027B0C"/>
    <w:rsid w:val="00030128"/>
    <w:rsid w:val="00030B05"/>
    <w:rsid w:val="000310CE"/>
    <w:rsid w:val="00032349"/>
    <w:rsid w:val="00032561"/>
    <w:rsid w:val="00033AD2"/>
    <w:rsid w:val="00035C3E"/>
    <w:rsid w:val="0003679C"/>
    <w:rsid w:val="00036C0E"/>
    <w:rsid w:val="000370D0"/>
    <w:rsid w:val="00037A4B"/>
    <w:rsid w:val="00041265"/>
    <w:rsid w:val="000423F3"/>
    <w:rsid w:val="0004246A"/>
    <w:rsid w:val="0004297E"/>
    <w:rsid w:val="000458AB"/>
    <w:rsid w:val="00046376"/>
    <w:rsid w:val="000467A4"/>
    <w:rsid w:val="00046BDD"/>
    <w:rsid w:val="000517EB"/>
    <w:rsid w:val="00054237"/>
    <w:rsid w:val="00055B25"/>
    <w:rsid w:val="000567B0"/>
    <w:rsid w:val="00056E90"/>
    <w:rsid w:val="000574E2"/>
    <w:rsid w:val="000621D5"/>
    <w:rsid w:val="00063E90"/>
    <w:rsid w:val="000642E6"/>
    <w:rsid w:val="00064A80"/>
    <w:rsid w:val="00064ECA"/>
    <w:rsid w:val="00065A37"/>
    <w:rsid w:val="00065F01"/>
    <w:rsid w:val="00066193"/>
    <w:rsid w:val="000666CC"/>
    <w:rsid w:val="00070385"/>
    <w:rsid w:val="000713C2"/>
    <w:rsid w:val="00071CC3"/>
    <w:rsid w:val="000749BF"/>
    <w:rsid w:val="00075ACB"/>
    <w:rsid w:val="000762D1"/>
    <w:rsid w:val="00076707"/>
    <w:rsid w:val="000773F1"/>
    <w:rsid w:val="00077CE2"/>
    <w:rsid w:val="000802F8"/>
    <w:rsid w:val="00080590"/>
    <w:rsid w:val="00081777"/>
    <w:rsid w:val="00084049"/>
    <w:rsid w:val="00084FE2"/>
    <w:rsid w:val="00086543"/>
    <w:rsid w:val="00086B75"/>
    <w:rsid w:val="00086C4E"/>
    <w:rsid w:val="00087258"/>
    <w:rsid w:val="00087F79"/>
    <w:rsid w:val="000905CF"/>
    <w:rsid w:val="00091E40"/>
    <w:rsid w:val="00092EB3"/>
    <w:rsid w:val="00092F02"/>
    <w:rsid w:val="00094779"/>
    <w:rsid w:val="00094DE5"/>
    <w:rsid w:val="00094EF0"/>
    <w:rsid w:val="00095CC3"/>
    <w:rsid w:val="000963A4"/>
    <w:rsid w:val="0009793A"/>
    <w:rsid w:val="00097C43"/>
    <w:rsid w:val="000A009D"/>
    <w:rsid w:val="000A022C"/>
    <w:rsid w:val="000A0A7A"/>
    <w:rsid w:val="000A1382"/>
    <w:rsid w:val="000A1832"/>
    <w:rsid w:val="000A5909"/>
    <w:rsid w:val="000A5966"/>
    <w:rsid w:val="000A5A1E"/>
    <w:rsid w:val="000A6621"/>
    <w:rsid w:val="000A6F63"/>
    <w:rsid w:val="000A703C"/>
    <w:rsid w:val="000A71EC"/>
    <w:rsid w:val="000A7EAF"/>
    <w:rsid w:val="000B0333"/>
    <w:rsid w:val="000B1273"/>
    <w:rsid w:val="000B14A1"/>
    <w:rsid w:val="000B2219"/>
    <w:rsid w:val="000B313F"/>
    <w:rsid w:val="000B3E2F"/>
    <w:rsid w:val="000B3ECB"/>
    <w:rsid w:val="000B4B9A"/>
    <w:rsid w:val="000B587F"/>
    <w:rsid w:val="000B6B4F"/>
    <w:rsid w:val="000C15C3"/>
    <w:rsid w:val="000C1EE2"/>
    <w:rsid w:val="000C22B0"/>
    <w:rsid w:val="000C4479"/>
    <w:rsid w:val="000C494D"/>
    <w:rsid w:val="000C4C9B"/>
    <w:rsid w:val="000C5896"/>
    <w:rsid w:val="000C5971"/>
    <w:rsid w:val="000C5BE8"/>
    <w:rsid w:val="000C5DAF"/>
    <w:rsid w:val="000C626E"/>
    <w:rsid w:val="000C6A75"/>
    <w:rsid w:val="000C7593"/>
    <w:rsid w:val="000C7661"/>
    <w:rsid w:val="000C7C9B"/>
    <w:rsid w:val="000D0E64"/>
    <w:rsid w:val="000D1B39"/>
    <w:rsid w:val="000D302E"/>
    <w:rsid w:val="000D37F5"/>
    <w:rsid w:val="000D3BE9"/>
    <w:rsid w:val="000D4520"/>
    <w:rsid w:val="000D45C6"/>
    <w:rsid w:val="000D4670"/>
    <w:rsid w:val="000D4863"/>
    <w:rsid w:val="000D5B03"/>
    <w:rsid w:val="000D6C2D"/>
    <w:rsid w:val="000D7814"/>
    <w:rsid w:val="000D797B"/>
    <w:rsid w:val="000E0498"/>
    <w:rsid w:val="000E0D37"/>
    <w:rsid w:val="000E29A3"/>
    <w:rsid w:val="000E2C69"/>
    <w:rsid w:val="000E2E06"/>
    <w:rsid w:val="000E4245"/>
    <w:rsid w:val="000E5443"/>
    <w:rsid w:val="000E5972"/>
    <w:rsid w:val="000E5CF4"/>
    <w:rsid w:val="000E60D6"/>
    <w:rsid w:val="000E6607"/>
    <w:rsid w:val="000E74A8"/>
    <w:rsid w:val="000F08F5"/>
    <w:rsid w:val="000F0C65"/>
    <w:rsid w:val="000F3988"/>
    <w:rsid w:val="000F488B"/>
    <w:rsid w:val="000F6EEB"/>
    <w:rsid w:val="000F7620"/>
    <w:rsid w:val="001006FF"/>
    <w:rsid w:val="001027D9"/>
    <w:rsid w:val="0010351B"/>
    <w:rsid w:val="001036FC"/>
    <w:rsid w:val="00103D90"/>
    <w:rsid w:val="00104039"/>
    <w:rsid w:val="00104647"/>
    <w:rsid w:val="001052F7"/>
    <w:rsid w:val="001060E1"/>
    <w:rsid w:val="00106133"/>
    <w:rsid w:val="00107216"/>
    <w:rsid w:val="00107B83"/>
    <w:rsid w:val="00107ECE"/>
    <w:rsid w:val="00110164"/>
    <w:rsid w:val="00110E1D"/>
    <w:rsid w:val="00110EAD"/>
    <w:rsid w:val="001110DC"/>
    <w:rsid w:val="0011173A"/>
    <w:rsid w:val="0011327E"/>
    <w:rsid w:val="0011559A"/>
    <w:rsid w:val="00121B43"/>
    <w:rsid w:val="00123117"/>
    <w:rsid w:val="00124F4B"/>
    <w:rsid w:val="00126219"/>
    <w:rsid w:val="001271E7"/>
    <w:rsid w:val="0012751A"/>
    <w:rsid w:val="001275EF"/>
    <w:rsid w:val="00127DDA"/>
    <w:rsid w:val="00130925"/>
    <w:rsid w:val="00130941"/>
    <w:rsid w:val="0013128A"/>
    <w:rsid w:val="00133A73"/>
    <w:rsid w:val="00133E54"/>
    <w:rsid w:val="00133F52"/>
    <w:rsid w:val="00134419"/>
    <w:rsid w:val="00137E82"/>
    <w:rsid w:val="001401C1"/>
    <w:rsid w:val="001406FF"/>
    <w:rsid w:val="00141563"/>
    <w:rsid w:val="00141FDE"/>
    <w:rsid w:val="00142147"/>
    <w:rsid w:val="0014224C"/>
    <w:rsid w:val="00142646"/>
    <w:rsid w:val="00142F8D"/>
    <w:rsid w:val="0014305B"/>
    <w:rsid w:val="00143686"/>
    <w:rsid w:val="001440D8"/>
    <w:rsid w:val="00144AB4"/>
    <w:rsid w:val="00144B81"/>
    <w:rsid w:val="00145F13"/>
    <w:rsid w:val="0014677E"/>
    <w:rsid w:val="001467D1"/>
    <w:rsid w:val="001468E1"/>
    <w:rsid w:val="00150212"/>
    <w:rsid w:val="001508BE"/>
    <w:rsid w:val="00150DFE"/>
    <w:rsid w:val="00153DEE"/>
    <w:rsid w:val="00154A05"/>
    <w:rsid w:val="00155165"/>
    <w:rsid w:val="00155DA3"/>
    <w:rsid w:val="001563FD"/>
    <w:rsid w:val="001572DA"/>
    <w:rsid w:val="0016160B"/>
    <w:rsid w:val="00161B5F"/>
    <w:rsid w:val="00161FAC"/>
    <w:rsid w:val="00162F44"/>
    <w:rsid w:val="00163D4C"/>
    <w:rsid w:val="001644D3"/>
    <w:rsid w:val="0016616A"/>
    <w:rsid w:val="00166FC5"/>
    <w:rsid w:val="001711A1"/>
    <w:rsid w:val="001726DC"/>
    <w:rsid w:val="001749F9"/>
    <w:rsid w:val="00174F1C"/>
    <w:rsid w:val="0017519C"/>
    <w:rsid w:val="001751B1"/>
    <w:rsid w:val="001754DE"/>
    <w:rsid w:val="00176E8F"/>
    <w:rsid w:val="00177053"/>
    <w:rsid w:val="00180711"/>
    <w:rsid w:val="00180887"/>
    <w:rsid w:val="001810B3"/>
    <w:rsid w:val="001814A0"/>
    <w:rsid w:val="00181ABD"/>
    <w:rsid w:val="0018303A"/>
    <w:rsid w:val="00183F3E"/>
    <w:rsid w:val="00185DD1"/>
    <w:rsid w:val="001864C4"/>
    <w:rsid w:val="00186844"/>
    <w:rsid w:val="00186EA7"/>
    <w:rsid w:val="00187D70"/>
    <w:rsid w:val="0019119C"/>
    <w:rsid w:val="001913EF"/>
    <w:rsid w:val="00191406"/>
    <w:rsid w:val="00195958"/>
    <w:rsid w:val="00196188"/>
    <w:rsid w:val="001961BB"/>
    <w:rsid w:val="001972E7"/>
    <w:rsid w:val="001A0585"/>
    <w:rsid w:val="001A11C1"/>
    <w:rsid w:val="001A169B"/>
    <w:rsid w:val="001A1A14"/>
    <w:rsid w:val="001A22C7"/>
    <w:rsid w:val="001A3594"/>
    <w:rsid w:val="001A409A"/>
    <w:rsid w:val="001A4535"/>
    <w:rsid w:val="001A54EC"/>
    <w:rsid w:val="001A56D8"/>
    <w:rsid w:val="001A652C"/>
    <w:rsid w:val="001A7E61"/>
    <w:rsid w:val="001B1D52"/>
    <w:rsid w:val="001B2675"/>
    <w:rsid w:val="001B2829"/>
    <w:rsid w:val="001B3CE7"/>
    <w:rsid w:val="001B5A4E"/>
    <w:rsid w:val="001B7C90"/>
    <w:rsid w:val="001C0AC7"/>
    <w:rsid w:val="001C1B05"/>
    <w:rsid w:val="001C28AF"/>
    <w:rsid w:val="001C2B23"/>
    <w:rsid w:val="001C31D1"/>
    <w:rsid w:val="001C34AD"/>
    <w:rsid w:val="001C34BB"/>
    <w:rsid w:val="001C3A94"/>
    <w:rsid w:val="001C4427"/>
    <w:rsid w:val="001C44DD"/>
    <w:rsid w:val="001C4A47"/>
    <w:rsid w:val="001C4F08"/>
    <w:rsid w:val="001C5D69"/>
    <w:rsid w:val="001C68A0"/>
    <w:rsid w:val="001C7F27"/>
    <w:rsid w:val="001D01D3"/>
    <w:rsid w:val="001D087F"/>
    <w:rsid w:val="001D0B0A"/>
    <w:rsid w:val="001D19C6"/>
    <w:rsid w:val="001D254B"/>
    <w:rsid w:val="001D3083"/>
    <w:rsid w:val="001D322C"/>
    <w:rsid w:val="001D438F"/>
    <w:rsid w:val="001D5253"/>
    <w:rsid w:val="001D5311"/>
    <w:rsid w:val="001D575B"/>
    <w:rsid w:val="001D60FE"/>
    <w:rsid w:val="001D673E"/>
    <w:rsid w:val="001D7C99"/>
    <w:rsid w:val="001E13BC"/>
    <w:rsid w:val="001E6EBE"/>
    <w:rsid w:val="001E7065"/>
    <w:rsid w:val="001E709A"/>
    <w:rsid w:val="001E742D"/>
    <w:rsid w:val="001E7AA6"/>
    <w:rsid w:val="001F019F"/>
    <w:rsid w:val="001F1899"/>
    <w:rsid w:val="001F1DAF"/>
    <w:rsid w:val="001F25A7"/>
    <w:rsid w:val="001F2D0E"/>
    <w:rsid w:val="001F3165"/>
    <w:rsid w:val="001F36C2"/>
    <w:rsid w:val="001F391C"/>
    <w:rsid w:val="001F5B50"/>
    <w:rsid w:val="001F5B55"/>
    <w:rsid w:val="001F723A"/>
    <w:rsid w:val="001F72FF"/>
    <w:rsid w:val="002002F5"/>
    <w:rsid w:val="002012E6"/>
    <w:rsid w:val="002013FF"/>
    <w:rsid w:val="0020170A"/>
    <w:rsid w:val="00201B34"/>
    <w:rsid w:val="00203138"/>
    <w:rsid w:val="00203156"/>
    <w:rsid w:val="002033A6"/>
    <w:rsid w:val="0020436A"/>
    <w:rsid w:val="00204EDC"/>
    <w:rsid w:val="0020532A"/>
    <w:rsid w:val="0020556E"/>
    <w:rsid w:val="002063B3"/>
    <w:rsid w:val="00206F71"/>
    <w:rsid w:val="00211CB3"/>
    <w:rsid w:val="002124D3"/>
    <w:rsid w:val="002148BD"/>
    <w:rsid w:val="00214C71"/>
    <w:rsid w:val="002152CD"/>
    <w:rsid w:val="00215D5C"/>
    <w:rsid w:val="00215E91"/>
    <w:rsid w:val="00216E8D"/>
    <w:rsid w:val="00217262"/>
    <w:rsid w:val="00217CD0"/>
    <w:rsid w:val="00220B21"/>
    <w:rsid w:val="00221630"/>
    <w:rsid w:val="0022339B"/>
    <w:rsid w:val="0022340D"/>
    <w:rsid w:val="00223626"/>
    <w:rsid w:val="00223882"/>
    <w:rsid w:val="00223C6A"/>
    <w:rsid w:val="00224632"/>
    <w:rsid w:val="0022483F"/>
    <w:rsid w:val="0022631B"/>
    <w:rsid w:val="0023006F"/>
    <w:rsid w:val="0023110C"/>
    <w:rsid w:val="002311B4"/>
    <w:rsid w:val="00231339"/>
    <w:rsid w:val="00231849"/>
    <w:rsid w:val="002322AF"/>
    <w:rsid w:val="002333DE"/>
    <w:rsid w:val="002343FB"/>
    <w:rsid w:val="0023485B"/>
    <w:rsid w:val="00237FEB"/>
    <w:rsid w:val="0024006D"/>
    <w:rsid w:val="00241499"/>
    <w:rsid w:val="00241676"/>
    <w:rsid w:val="00241D14"/>
    <w:rsid w:val="00242178"/>
    <w:rsid w:val="0024635D"/>
    <w:rsid w:val="002479C0"/>
    <w:rsid w:val="00251FEA"/>
    <w:rsid w:val="002536CD"/>
    <w:rsid w:val="00253C1F"/>
    <w:rsid w:val="00254885"/>
    <w:rsid w:val="002552D2"/>
    <w:rsid w:val="002555E6"/>
    <w:rsid w:val="00257410"/>
    <w:rsid w:val="00257727"/>
    <w:rsid w:val="002606C5"/>
    <w:rsid w:val="00261E78"/>
    <w:rsid w:val="00262B70"/>
    <w:rsid w:val="00262CF0"/>
    <w:rsid w:val="002645DC"/>
    <w:rsid w:val="00264743"/>
    <w:rsid w:val="00265221"/>
    <w:rsid w:val="00270479"/>
    <w:rsid w:val="00270531"/>
    <w:rsid w:val="00270875"/>
    <w:rsid w:val="00271919"/>
    <w:rsid w:val="00271BB8"/>
    <w:rsid w:val="00271D92"/>
    <w:rsid w:val="00272532"/>
    <w:rsid w:val="002725BA"/>
    <w:rsid w:val="00272B00"/>
    <w:rsid w:val="002757BA"/>
    <w:rsid w:val="00275963"/>
    <w:rsid w:val="002759A7"/>
    <w:rsid w:val="00276444"/>
    <w:rsid w:val="002766C0"/>
    <w:rsid w:val="00276CC1"/>
    <w:rsid w:val="0027791A"/>
    <w:rsid w:val="002801FD"/>
    <w:rsid w:val="00281D23"/>
    <w:rsid w:val="00282B33"/>
    <w:rsid w:val="0028498F"/>
    <w:rsid w:val="00286088"/>
    <w:rsid w:val="00287D0C"/>
    <w:rsid w:val="00287DDB"/>
    <w:rsid w:val="00287E8C"/>
    <w:rsid w:val="0029045D"/>
    <w:rsid w:val="00290862"/>
    <w:rsid w:val="002914C0"/>
    <w:rsid w:val="00291C65"/>
    <w:rsid w:val="00292956"/>
    <w:rsid w:val="00292EF2"/>
    <w:rsid w:val="0029357D"/>
    <w:rsid w:val="002948DF"/>
    <w:rsid w:val="00294CCE"/>
    <w:rsid w:val="002958A9"/>
    <w:rsid w:val="00295C13"/>
    <w:rsid w:val="002960A5"/>
    <w:rsid w:val="00296506"/>
    <w:rsid w:val="002A1BF0"/>
    <w:rsid w:val="002A1DE3"/>
    <w:rsid w:val="002A310E"/>
    <w:rsid w:val="002A4342"/>
    <w:rsid w:val="002A68C3"/>
    <w:rsid w:val="002A74FB"/>
    <w:rsid w:val="002B0BCF"/>
    <w:rsid w:val="002B1ADD"/>
    <w:rsid w:val="002B1E16"/>
    <w:rsid w:val="002B244A"/>
    <w:rsid w:val="002B27C7"/>
    <w:rsid w:val="002B2D8F"/>
    <w:rsid w:val="002B3277"/>
    <w:rsid w:val="002B3A56"/>
    <w:rsid w:val="002B51F3"/>
    <w:rsid w:val="002B6F2A"/>
    <w:rsid w:val="002B77DC"/>
    <w:rsid w:val="002B7BE3"/>
    <w:rsid w:val="002C027B"/>
    <w:rsid w:val="002C0417"/>
    <w:rsid w:val="002C0D1F"/>
    <w:rsid w:val="002C0DE6"/>
    <w:rsid w:val="002C2570"/>
    <w:rsid w:val="002C37CC"/>
    <w:rsid w:val="002C381B"/>
    <w:rsid w:val="002C5E35"/>
    <w:rsid w:val="002C5FA9"/>
    <w:rsid w:val="002C785A"/>
    <w:rsid w:val="002D1D39"/>
    <w:rsid w:val="002D2F28"/>
    <w:rsid w:val="002D4D6A"/>
    <w:rsid w:val="002D587E"/>
    <w:rsid w:val="002D69C9"/>
    <w:rsid w:val="002D7BB8"/>
    <w:rsid w:val="002D7E0A"/>
    <w:rsid w:val="002E0020"/>
    <w:rsid w:val="002E0078"/>
    <w:rsid w:val="002E047C"/>
    <w:rsid w:val="002E04EA"/>
    <w:rsid w:val="002E0CB7"/>
    <w:rsid w:val="002E1F3E"/>
    <w:rsid w:val="002E23C7"/>
    <w:rsid w:val="002E2BCE"/>
    <w:rsid w:val="002E3067"/>
    <w:rsid w:val="002E39D2"/>
    <w:rsid w:val="002E4AFE"/>
    <w:rsid w:val="002E510D"/>
    <w:rsid w:val="002E5401"/>
    <w:rsid w:val="002E5D4E"/>
    <w:rsid w:val="002E66A0"/>
    <w:rsid w:val="002F0458"/>
    <w:rsid w:val="002F2AF1"/>
    <w:rsid w:val="002F36D5"/>
    <w:rsid w:val="002F38CF"/>
    <w:rsid w:val="002F3AA3"/>
    <w:rsid w:val="002F442F"/>
    <w:rsid w:val="002F468B"/>
    <w:rsid w:val="002F4951"/>
    <w:rsid w:val="002F557A"/>
    <w:rsid w:val="002F7EF5"/>
    <w:rsid w:val="00300369"/>
    <w:rsid w:val="0030044C"/>
    <w:rsid w:val="00301C67"/>
    <w:rsid w:val="003026EE"/>
    <w:rsid w:val="00302859"/>
    <w:rsid w:val="00303B29"/>
    <w:rsid w:val="00304A99"/>
    <w:rsid w:val="00305FCE"/>
    <w:rsid w:val="003065B9"/>
    <w:rsid w:val="00307D4B"/>
    <w:rsid w:val="00310C1A"/>
    <w:rsid w:val="0031171F"/>
    <w:rsid w:val="00311A9F"/>
    <w:rsid w:val="00313AA1"/>
    <w:rsid w:val="00313C8A"/>
    <w:rsid w:val="00313D53"/>
    <w:rsid w:val="003142E1"/>
    <w:rsid w:val="0031443E"/>
    <w:rsid w:val="0031476F"/>
    <w:rsid w:val="00314BCC"/>
    <w:rsid w:val="00317075"/>
    <w:rsid w:val="00317741"/>
    <w:rsid w:val="00320184"/>
    <w:rsid w:val="0032027E"/>
    <w:rsid w:val="003212B8"/>
    <w:rsid w:val="00321E40"/>
    <w:rsid w:val="00322363"/>
    <w:rsid w:val="00322B3C"/>
    <w:rsid w:val="00323FD6"/>
    <w:rsid w:val="00324581"/>
    <w:rsid w:val="003250BD"/>
    <w:rsid w:val="00326AA2"/>
    <w:rsid w:val="00327CCE"/>
    <w:rsid w:val="003302ED"/>
    <w:rsid w:val="00330769"/>
    <w:rsid w:val="003310CA"/>
    <w:rsid w:val="0033286D"/>
    <w:rsid w:val="00332A6F"/>
    <w:rsid w:val="00334AA4"/>
    <w:rsid w:val="00335258"/>
    <w:rsid w:val="003356DC"/>
    <w:rsid w:val="00335812"/>
    <w:rsid w:val="00336595"/>
    <w:rsid w:val="00337134"/>
    <w:rsid w:val="003374E9"/>
    <w:rsid w:val="00337535"/>
    <w:rsid w:val="0034003B"/>
    <w:rsid w:val="00340D59"/>
    <w:rsid w:val="0034199E"/>
    <w:rsid w:val="003421EB"/>
    <w:rsid w:val="0034233D"/>
    <w:rsid w:val="0034324E"/>
    <w:rsid w:val="00344572"/>
    <w:rsid w:val="003447DD"/>
    <w:rsid w:val="00344901"/>
    <w:rsid w:val="00344B6D"/>
    <w:rsid w:val="0034516F"/>
    <w:rsid w:val="00345FB3"/>
    <w:rsid w:val="0034609D"/>
    <w:rsid w:val="003462D4"/>
    <w:rsid w:val="00346D84"/>
    <w:rsid w:val="00347AB6"/>
    <w:rsid w:val="00350527"/>
    <w:rsid w:val="003508E5"/>
    <w:rsid w:val="00351603"/>
    <w:rsid w:val="003526E2"/>
    <w:rsid w:val="00352F54"/>
    <w:rsid w:val="0035424F"/>
    <w:rsid w:val="00355A85"/>
    <w:rsid w:val="00355CA7"/>
    <w:rsid w:val="00356C5F"/>
    <w:rsid w:val="00356C9B"/>
    <w:rsid w:val="00360375"/>
    <w:rsid w:val="00360BC4"/>
    <w:rsid w:val="00361690"/>
    <w:rsid w:val="00362FC5"/>
    <w:rsid w:val="00363A66"/>
    <w:rsid w:val="0036528B"/>
    <w:rsid w:val="00367034"/>
    <w:rsid w:val="00367414"/>
    <w:rsid w:val="00367CD4"/>
    <w:rsid w:val="003710A0"/>
    <w:rsid w:val="00372E10"/>
    <w:rsid w:val="0037416D"/>
    <w:rsid w:val="00374194"/>
    <w:rsid w:val="00375E2F"/>
    <w:rsid w:val="00376041"/>
    <w:rsid w:val="003768E8"/>
    <w:rsid w:val="003809BE"/>
    <w:rsid w:val="00381070"/>
    <w:rsid w:val="00381AC5"/>
    <w:rsid w:val="003838C5"/>
    <w:rsid w:val="00384211"/>
    <w:rsid w:val="00384C2F"/>
    <w:rsid w:val="00384E7B"/>
    <w:rsid w:val="003863B8"/>
    <w:rsid w:val="0038688F"/>
    <w:rsid w:val="00387C44"/>
    <w:rsid w:val="00392A6D"/>
    <w:rsid w:val="003936EC"/>
    <w:rsid w:val="003949DB"/>
    <w:rsid w:val="0039657F"/>
    <w:rsid w:val="003967A4"/>
    <w:rsid w:val="003A06D5"/>
    <w:rsid w:val="003A0BDF"/>
    <w:rsid w:val="003A1238"/>
    <w:rsid w:val="003A19B6"/>
    <w:rsid w:val="003A2524"/>
    <w:rsid w:val="003A29BC"/>
    <w:rsid w:val="003A4C77"/>
    <w:rsid w:val="003A57D2"/>
    <w:rsid w:val="003A6443"/>
    <w:rsid w:val="003B0425"/>
    <w:rsid w:val="003B1600"/>
    <w:rsid w:val="003B37DE"/>
    <w:rsid w:val="003B3C17"/>
    <w:rsid w:val="003B3FB8"/>
    <w:rsid w:val="003B41B0"/>
    <w:rsid w:val="003B4AC6"/>
    <w:rsid w:val="003B52E4"/>
    <w:rsid w:val="003B6FF2"/>
    <w:rsid w:val="003B7C25"/>
    <w:rsid w:val="003C0916"/>
    <w:rsid w:val="003C2090"/>
    <w:rsid w:val="003C3613"/>
    <w:rsid w:val="003C370D"/>
    <w:rsid w:val="003C3A7D"/>
    <w:rsid w:val="003C4A47"/>
    <w:rsid w:val="003C5E49"/>
    <w:rsid w:val="003C6992"/>
    <w:rsid w:val="003C7E82"/>
    <w:rsid w:val="003D0F5C"/>
    <w:rsid w:val="003D1175"/>
    <w:rsid w:val="003D13D3"/>
    <w:rsid w:val="003D1630"/>
    <w:rsid w:val="003D23BA"/>
    <w:rsid w:val="003D5301"/>
    <w:rsid w:val="003D5E47"/>
    <w:rsid w:val="003D64F0"/>
    <w:rsid w:val="003D6525"/>
    <w:rsid w:val="003D7708"/>
    <w:rsid w:val="003E063E"/>
    <w:rsid w:val="003E1982"/>
    <w:rsid w:val="003E1A14"/>
    <w:rsid w:val="003E2FD6"/>
    <w:rsid w:val="003E356C"/>
    <w:rsid w:val="003E432D"/>
    <w:rsid w:val="003E456A"/>
    <w:rsid w:val="003E47E5"/>
    <w:rsid w:val="003E7D3F"/>
    <w:rsid w:val="003E7E69"/>
    <w:rsid w:val="003E7FA9"/>
    <w:rsid w:val="003F1F11"/>
    <w:rsid w:val="003F2533"/>
    <w:rsid w:val="003F2C6F"/>
    <w:rsid w:val="003F3017"/>
    <w:rsid w:val="003F3404"/>
    <w:rsid w:val="003F393A"/>
    <w:rsid w:val="003F44BE"/>
    <w:rsid w:val="003F4532"/>
    <w:rsid w:val="003F49EA"/>
    <w:rsid w:val="003F51E8"/>
    <w:rsid w:val="003F529D"/>
    <w:rsid w:val="003F52D1"/>
    <w:rsid w:val="003F7E71"/>
    <w:rsid w:val="00400D08"/>
    <w:rsid w:val="00401E2A"/>
    <w:rsid w:val="004041EB"/>
    <w:rsid w:val="004055C6"/>
    <w:rsid w:val="00405C8E"/>
    <w:rsid w:val="004063EC"/>
    <w:rsid w:val="0040656B"/>
    <w:rsid w:val="0040722D"/>
    <w:rsid w:val="00407CCC"/>
    <w:rsid w:val="004108A3"/>
    <w:rsid w:val="00411D86"/>
    <w:rsid w:val="00415CE4"/>
    <w:rsid w:val="00416C58"/>
    <w:rsid w:val="00417CDA"/>
    <w:rsid w:val="0042108E"/>
    <w:rsid w:val="00421C10"/>
    <w:rsid w:val="00421C29"/>
    <w:rsid w:val="00422A4E"/>
    <w:rsid w:val="00422F7E"/>
    <w:rsid w:val="0042310D"/>
    <w:rsid w:val="00424013"/>
    <w:rsid w:val="004243A4"/>
    <w:rsid w:val="00425D3F"/>
    <w:rsid w:val="004269E3"/>
    <w:rsid w:val="0042717D"/>
    <w:rsid w:val="004308CC"/>
    <w:rsid w:val="00431917"/>
    <w:rsid w:val="0043213C"/>
    <w:rsid w:val="0043492E"/>
    <w:rsid w:val="00435896"/>
    <w:rsid w:val="004361D9"/>
    <w:rsid w:val="00437DCE"/>
    <w:rsid w:val="00440857"/>
    <w:rsid w:val="00442311"/>
    <w:rsid w:val="004428D4"/>
    <w:rsid w:val="00442F75"/>
    <w:rsid w:val="00443085"/>
    <w:rsid w:val="00443218"/>
    <w:rsid w:val="0044355F"/>
    <w:rsid w:val="00443D71"/>
    <w:rsid w:val="00443F23"/>
    <w:rsid w:val="0044411A"/>
    <w:rsid w:val="004446AD"/>
    <w:rsid w:val="00444D19"/>
    <w:rsid w:val="00447A9D"/>
    <w:rsid w:val="0045079E"/>
    <w:rsid w:val="00451809"/>
    <w:rsid w:val="0045190F"/>
    <w:rsid w:val="00451C91"/>
    <w:rsid w:val="00452971"/>
    <w:rsid w:val="00453FC5"/>
    <w:rsid w:val="004545C3"/>
    <w:rsid w:val="00455200"/>
    <w:rsid w:val="004556DC"/>
    <w:rsid w:val="00457EB4"/>
    <w:rsid w:val="00460283"/>
    <w:rsid w:val="0046130F"/>
    <w:rsid w:val="00461791"/>
    <w:rsid w:val="00461FF4"/>
    <w:rsid w:val="004626B0"/>
    <w:rsid w:val="00462A40"/>
    <w:rsid w:val="00462DE4"/>
    <w:rsid w:val="00462F43"/>
    <w:rsid w:val="004637B3"/>
    <w:rsid w:val="00463F7D"/>
    <w:rsid w:val="004647C7"/>
    <w:rsid w:val="004647DE"/>
    <w:rsid w:val="0046486B"/>
    <w:rsid w:val="00464ADC"/>
    <w:rsid w:val="00465522"/>
    <w:rsid w:val="00465B9F"/>
    <w:rsid w:val="00466649"/>
    <w:rsid w:val="00466EDD"/>
    <w:rsid w:val="00470474"/>
    <w:rsid w:val="0047282C"/>
    <w:rsid w:val="00472E76"/>
    <w:rsid w:val="00474A24"/>
    <w:rsid w:val="00474D7D"/>
    <w:rsid w:val="00474DFE"/>
    <w:rsid w:val="004757B0"/>
    <w:rsid w:val="00475FB1"/>
    <w:rsid w:val="0047600E"/>
    <w:rsid w:val="004764DD"/>
    <w:rsid w:val="00477340"/>
    <w:rsid w:val="0048011B"/>
    <w:rsid w:val="00480B1B"/>
    <w:rsid w:val="00480B95"/>
    <w:rsid w:val="0048116A"/>
    <w:rsid w:val="00483B30"/>
    <w:rsid w:val="00483F9B"/>
    <w:rsid w:val="00484A08"/>
    <w:rsid w:val="0048513E"/>
    <w:rsid w:val="004901A2"/>
    <w:rsid w:val="00491580"/>
    <w:rsid w:val="00491E48"/>
    <w:rsid w:val="00495152"/>
    <w:rsid w:val="00495AEC"/>
    <w:rsid w:val="00495AF6"/>
    <w:rsid w:val="0049687B"/>
    <w:rsid w:val="00496D34"/>
    <w:rsid w:val="00497095"/>
    <w:rsid w:val="004A250D"/>
    <w:rsid w:val="004A2708"/>
    <w:rsid w:val="004A2941"/>
    <w:rsid w:val="004A2AF2"/>
    <w:rsid w:val="004A509C"/>
    <w:rsid w:val="004A7136"/>
    <w:rsid w:val="004A7232"/>
    <w:rsid w:val="004B0532"/>
    <w:rsid w:val="004B0DDA"/>
    <w:rsid w:val="004B1DAA"/>
    <w:rsid w:val="004B2118"/>
    <w:rsid w:val="004B23F3"/>
    <w:rsid w:val="004B2A87"/>
    <w:rsid w:val="004B2CF0"/>
    <w:rsid w:val="004B357C"/>
    <w:rsid w:val="004B3B74"/>
    <w:rsid w:val="004B3D03"/>
    <w:rsid w:val="004B408F"/>
    <w:rsid w:val="004B46D9"/>
    <w:rsid w:val="004B5B78"/>
    <w:rsid w:val="004B6D53"/>
    <w:rsid w:val="004C1EA0"/>
    <w:rsid w:val="004C26CF"/>
    <w:rsid w:val="004C2D18"/>
    <w:rsid w:val="004C49B0"/>
    <w:rsid w:val="004C75AF"/>
    <w:rsid w:val="004D1027"/>
    <w:rsid w:val="004D201F"/>
    <w:rsid w:val="004D2932"/>
    <w:rsid w:val="004D3B23"/>
    <w:rsid w:val="004D59FC"/>
    <w:rsid w:val="004D608E"/>
    <w:rsid w:val="004D609B"/>
    <w:rsid w:val="004D7EA9"/>
    <w:rsid w:val="004E0661"/>
    <w:rsid w:val="004E147B"/>
    <w:rsid w:val="004E299F"/>
    <w:rsid w:val="004E3A8F"/>
    <w:rsid w:val="004E4DE8"/>
    <w:rsid w:val="004E4F8C"/>
    <w:rsid w:val="004E5BDA"/>
    <w:rsid w:val="004E6EE5"/>
    <w:rsid w:val="004E73B3"/>
    <w:rsid w:val="004E7DF4"/>
    <w:rsid w:val="004F003B"/>
    <w:rsid w:val="004F1047"/>
    <w:rsid w:val="004F18DE"/>
    <w:rsid w:val="004F1A9D"/>
    <w:rsid w:val="004F1F60"/>
    <w:rsid w:val="004F2506"/>
    <w:rsid w:val="004F34F9"/>
    <w:rsid w:val="004F4D6F"/>
    <w:rsid w:val="004F50C6"/>
    <w:rsid w:val="004F5FCD"/>
    <w:rsid w:val="004F6979"/>
    <w:rsid w:val="004F7F32"/>
    <w:rsid w:val="0050053C"/>
    <w:rsid w:val="00501CC9"/>
    <w:rsid w:val="00503FF1"/>
    <w:rsid w:val="00504BD0"/>
    <w:rsid w:val="00504ED9"/>
    <w:rsid w:val="005052B8"/>
    <w:rsid w:val="00505CB5"/>
    <w:rsid w:val="00505D7E"/>
    <w:rsid w:val="0050669A"/>
    <w:rsid w:val="00506777"/>
    <w:rsid w:val="00507064"/>
    <w:rsid w:val="005078AE"/>
    <w:rsid w:val="00507EC4"/>
    <w:rsid w:val="00510799"/>
    <w:rsid w:val="00511832"/>
    <w:rsid w:val="005128BC"/>
    <w:rsid w:val="00512E6C"/>
    <w:rsid w:val="00513534"/>
    <w:rsid w:val="0051385D"/>
    <w:rsid w:val="00514D90"/>
    <w:rsid w:val="00515EDD"/>
    <w:rsid w:val="00517930"/>
    <w:rsid w:val="00517B86"/>
    <w:rsid w:val="00517CC3"/>
    <w:rsid w:val="00517F4F"/>
    <w:rsid w:val="00520102"/>
    <w:rsid w:val="005202A8"/>
    <w:rsid w:val="005204B2"/>
    <w:rsid w:val="00520D33"/>
    <w:rsid w:val="005215BE"/>
    <w:rsid w:val="005217C6"/>
    <w:rsid w:val="0052190A"/>
    <w:rsid w:val="00521FC7"/>
    <w:rsid w:val="0052348C"/>
    <w:rsid w:val="00523F40"/>
    <w:rsid w:val="005240D9"/>
    <w:rsid w:val="00525358"/>
    <w:rsid w:val="00525985"/>
    <w:rsid w:val="005265AB"/>
    <w:rsid w:val="00527843"/>
    <w:rsid w:val="00527F8F"/>
    <w:rsid w:val="005319FD"/>
    <w:rsid w:val="00531E83"/>
    <w:rsid w:val="00532368"/>
    <w:rsid w:val="00532C5C"/>
    <w:rsid w:val="0053428D"/>
    <w:rsid w:val="0053431C"/>
    <w:rsid w:val="00535147"/>
    <w:rsid w:val="00535544"/>
    <w:rsid w:val="00535DF6"/>
    <w:rsid w:val="00535E2B"/>
    <w:rsid w:val="00536862"/>
    <w:rsid w:val="00537666"/>
    <w:rsid w:val="00537CF2"/>
    <w:rsid w:val="00540055"/>
    <w:rsid w:val="0054020E"/>
    <w:rsid w:val="005407F5"/>
    <w:rsid w:val="00540E31"/>
    <w:rsid w:val="00541FF5"/>
    <w:rsid w:val="005434A0"/>
    <w:rsid w:val="00543964"/>
    <w:rsid w:val="00543F19"/>
    <w:rsid w:val="0054448B"/>
    <w:rsid w:val="005448D3"/>
    <w:rsid w:val="00544C6C"/>
    <w:rsid w:val="00545FD1"/>
    <w:rsid w:val="00547D8B"/>
    <w:rsid w:val="005505A7"/>
    <w:rsid w:val="00551151"/>
    <w:rsid w:val="005540FF"/>
    <w:rsid w:val="00554C4B"/>
    <w:rsid w:val="00555D73"/>
    <w:rsid w:val="00557A5E"/>
    <w:rsid w:val="0056016B"/>
    <w:rsid w:val="0056145A"/>
    <w:rsid w:val="00561AB2"/>
    <w:rsid w:val="00562C99"/>
    <w:rsid w:val="00563DF0"/>
    <w:rsid w:val="005654D6"/>
    <w:rsid w:val="005659DA"/>
    <w:rsid w:val="00565F9E"/>
    <w:rsid w:val="00567799"/>
    <w:rsid w:val="00567AD2"/>
    <w:rsid w:val="00570345"/>
    <w:rsid w:val="0057036C"/>
    <w:rsid w:val="00570956"/>
    <w:rsid w:val="005709A3"/>
    <w:rsid w:val="00570D28"/>
    <w:rsid w:val="0057122C"/>
    <w:rsid w:val="0057140B"/>
    <w:rsid w:val="005716E3"/>
    <w:rsid w:val="00571A4B"/>
    <w:rsid w:val="005720FE"/>
    <w:rsid w:val="00572336"/>
    <w:rsid w:val="005725CE"/>
    <w:rsid w:val="00574E1A"/>
    <w:rsid w:val="0057630D"/>
    <w:rsid w:val="00576832"/>
    <w:rsid w:val="00577D3E"/>
    <w:rsid w:val="0058073B"/>
    <w:rsid w:val="00580B0B"/>
    <w:rsid w:val="00581F15"/>
    <w:rsid w:val="005855AC"/>
    <w:rsid w:val="005864AB"/>
    <w:rsid w:val="00586607"/>
    <w:rsid w:val="00586896"/>
    <w:rsid w:val="00587AF8"/>
    <w:rsid w:val="005902B6"/>
    <w:rsid w:val="00590B87"/>
    <w:rsid w:val="00591DAA"/>
    <w:rsid w:val="005967C0"/>
    <w:rsid w:val="005973EE"/>
    <w:rsid w:val="005A11EF"/>
    <w:rsid w:val="005A176A"/>
    <w:rsid w:val="005A1A92"/>
    <w:rsid w:val="005A3B6A"/>
    <w:rsid w:val="005A44EB"/>
    <w:rsid w:val="005A48A7"/>
    <w:rsid w:val="005A4A8A"/>
    <w:rsid w:val="005A4FD2"/>
    <w:rsid w:val="005A535E"/>
    <w:rsid w:val="005B1AA0"/>
    <w:rsid w:val="005B219D"/>
    <w:rsid w:val="005B2892"/>
    <w:rsid w:val="005B38D5"/>
    <w:rsid w:val="005B4DDA"/>
    <w:rsid w:val="005B56EC"/>
    <w:rsid w:val="005B7568"/>
    <w:rsid w:val="005B7B56"/>
    <w:rsid w:val="005C06F5"/>
    <w:rsid w:val="005C1A88"/>
    <w:rsid w:val="005C2218"/>
    <w:rsid w:val="005C23D1"/>
    <w:rsid w:val="005C2C93"/>
    <w:rsid w:val="005C3973"/>
    <w:rsid w:val="005C3B7C"/>
    <w:rsid w:val="005C4574"/>
    <w:rsid w:val="005C51BF"/>
    <w:rsid w:val="005C7332"/>
    <w:rsid w:val="005C77DA"/>
    <w:rsid w:val="005D04ED"/>
    <w:rsid w:val="005D09F5"/>
    <w:rsid w:val="005D0A72"/>
    <w:rsid w:val="005D0B8C"/>
    <w:rsid w:val="005D12D7"/>
    <w:rsid w:val="005D2801"/>
    <w:rsid w:val="005D2D26"/>
    <w:rsid w:val="005D30BC"/>
    <w:rsid w:val="005D3787"/>
    <w:rsid w:val="005D4CEC"/>
    <w:rsid w:val="005D5F50"/>
    <w:rsid w:val="005D5F65"/>
    <w:rsid w:val="005D62E3"/>
    <w:rsid w:val="005D640D"/>
    <w:rsid w:val="005D6AED"/>
    <w:rsid w:val="005D6F8E"/>
    <w:rsid w:val="005D7B13"/>
    <w:rsid w:val="005E0166"/>
    <w:rsid w:val="005E05AD"/>
    <w:rsid w:val="005E37BD"/>
    <w:rsid w:val="005E40B8"/>
    <w:rsid w:val="005E42D5"/>
    <w:rsid w:val="005E486E"/>
    <w:rsid w:val="005E5821"/>
    <w:rsid w:val="005E62B9"/>
    <w:rsid w:val="005E6861"/>
    <w:rsid w:val="005E6B87"/>
    <w:rsid w:val="005F0CB6"/>
    <w:rsid w:val="005F2304"/>
    <w:rsid w:val="005F42DD"/>
    <w:rsid w:val="005F616F"/>
    <w:rsid w:val="005F708A"/>
    <w:rsid w:val="005F737D"/>
    <w:rsid w:val="00601FF4"/>
    <w:rsid w:val="006021BB"/>
    <w:rsid w:val="00602F9F"/>
    <w:rsid w:val="006041CB"/>
    <w:rsid w:val="0060509A"/>
    <w:rsid w:val="006051AC"/>
    <w:rsid w:val="0060554B"/>
    <w:rsid w:val="006066C0"/>
    <w:rsid w:val="0060687A"/>
    <w:rsid w:val="00606FA5"/>
    <w:rsid w:val="00607717"/>
    <w:rsid w:val="00607F9D"/>
    <w:rsid w:val="0061067A"/>
    <w:rsid w:val="0061298E"/>
    <w:rsid w:val="00612F76"/>
    <w:rsid w:val="00613028"/>
    <w:rsid w:val="00613C68"/>
    <w:rsid w:val="0061533F"/>
    <w:rsid w:val="00615C64"/>
    <w:rsid w:val="00616B78"/>
    <w:rsid w:val="006170C7"/>
    <w:rsid w:val="00617B45"/>
    <w:rsid w:val="006205AE"/>
    <w:rsid w:val="006211AD"/>
    <w:rsid w:val="00622AFB"/>
    <w:rsid w:val="00624A7E"/>
    <w:rsid w:val="0062549A"/>
    <w:rsid w:val="00625627"/>
    <w:rsid w:val="00625B57"/>
    <w:rsid w:val="00627ED5"/>
    <w:rsid w:val="00630456"/>
    <w:rsid w:val="0063212D"/>
    <w:rsid w:val="006326D4"/>
    <w:rsid w:val="00633B1E"/>
    <w:rsid w:val="0063569F"/>
    <w:rsid w:val="006356D2"/>
    <w:rsid w:val="00636783"/>
    <w:rsid w:val="0063686C"/>
    <w:rsid w:val="006403AC"/>
    <w:rsid w:val="00640EA8"/>
    <w:rsid w:val="0064140D"/>
    <w:rsid w:val="00643092"/>
    <w:rsid w:val="006432C5"/>
    <w:rsid w:val="006437A8"/>
    <w:rsid w:val="00643AFE"/>
    <w:rsid w:val="00644C3E"/>
    <w:rsid w:val="00645387"/>
    <w:rsid w:val="0064572C"/>
    <w:rsid w:val="00645C68"/>
    <w:rsid w:val="00645F9A"/>
    <w:rsid w:val="006461CA"/>
    <w:rsid w:val="00647019"/>
    <w:rsid w:val="00647468"/>
    <w:rsid w:val="00652CE2"/>
    <w:rsid w:val="00653C96"/>
    <w:rsid w:val="00656558"/>
    <w:rsid w:val="00656706"/>
    <w:rsid w:val="0066131F"/>
    <w:rsid w:val="00662A16"/>
    <w:rsid w:val="00663AFF"/>
    <w:rsid w:val="00663F1B"/>
    <w:rsid w:val="006646DD"/>
    <w:rsid w:val="00665281"/>
    <w:rsid w:val="006657C2"/>
    <w:rsid w:val="00665856"/>
    <w:rsid w:val="0066751C"/>
    <w:rsid w:val="006678ED"/>
    <w:rsid w:val="00670520"/>
    <w:rsid w:val="00670AF0"/>
    <w:rsid w:val="006710E3"/>
    <w:rsid w:val="00672745"/>
    <w:rsid w:val="00672C3C"/>
    <w:rsid w:val="0067534C"/>
    <w:rsid w:val="006756EB"/>
    <w:rsid w:val="00676325"/>
    <w:rsid w:val="0067646E"/>
    <w:rsid w:val="006800E2"/>
    <w:rsid w:val="0068020C"/>
    <w:rsid w:val="00681A46"/>
    <w:rsid w:val="00681C7A"/>
    <w:rsid w:val="00681FBC"/>
    <w:rsid w:val="00682A40"/>
    <w:rsid w:val="00682E37"/>
    <w:rsid w:val="006833A8"/>
    <w:rsid w:val="00683B14"/>
    <w:rsid w:val="00684241"/>
    <w:rsid w:val="00684428"/>
    <w:rsid w:val="00684BD6"/>
    <w:rsid w:val="00685813"/>
    <w:rsid w:val="00685BC5"/>
    <w:rsid w:val="00685E44"/>
    <w:rsid w:val="00686C82"/>
    <w:rsid w:val="0069072F"/>
    <w:rsid w:val="00690871"/>
    <w:rsid w:val="00690D1C"/>
    <w:rsid w:val="00691535"/>
    <w:rsid w:val="006918D6"/>
    <w:rsid w:val="00691D09"/>
    <w:rsid w:val="00691D5C"/>
    <w:rsid w:val="00692201"/>
    <w:rsid w:val="00692870"/>
    <w:rsid w:val="0069391B"/>
    <w:rsid w:val="00694259"/>
    <w:rsid w:val="00694931"/>
    <w:rsid w:val="00694971"/>
    <w:rsid w:val="006949C2"/>
    <w:rsid w:val="00694F44"/>
    <w:rsid w:val="00695D7A"/>
    <w:rsid w:val="006971CA"/>
    <w:rsid w:val="006A0783"/>
    <w:rsid w:val="006A09BF"/>
    <w:rsid w:val="006A1B06"/>
    <w:rsid w:val="006A37F7"/>
    <w:rsid w:val="006A3AFF"/>
    <w:rsid w:val="006A428F"/>
    <w:rsid w:val="006A57F3"/>
    <w:rsid w:val="006A5A1A"/>
    <w:rsid w:val="006A5D18"/>
    <w:rsid w:val="006A6DE8"/>
    <w:rsid w:val="006A7499"/>
    <w:rsid w:val="006A7DF0"/>
    <w:rsid w:val="006B0939"/>
    <w:rsid w:val="006B1BF0"/>
    <w:rsid w:val="006B215C"/>
    <w:rsid w:val="006B277F"/>
    <w:rsid w:val="006B358D"/>
    <w:rsid w:val="006B42C1"/>
    <w:rsid w:val="006B4B9B"/>
    <w:rsid w:val="006B4EDD"/>
    <w:rsid w:val="006B53D6"/>
    <w:rsid w:val="006B6AD6"/>
    <w:rsid w:val="006B6D05"/>
    <w:rsid w:val="006B6D25"/>
    <w:rsid w:val="006B6D9F"/>
    <w:rsid w:val="006B6F67"/>
    <w:rsid w:val="006B7436"/>
    <w:rsid w:val="006B751C"/>
    <w:rsid w:val="006C0960"/>
    <w:rsid w:val="006C09E1"/>
    <w:rsid w:val="006C2202"/>
    <w:rsid w:val="006C38C0"/>
    <w:rsid w:val="006C39AF"/>
    <w:rsid w:val="006C4608"/>
    <w:rsid w:val="006C5225"/>
    <w:rsid w:val="006C5B93"/>
    <w:rsid w:val="006C5F1F"/>
    <w:rsid w:val="006C66F7"/>
    <w:rsid w:val="006D2399"/>
    <w:rsid w:val="006D4071"/>
    <w:rsid w:val="006D44A2"/>
    <w:rsid w:val="006D4556"/>
    <w:rsid w:val="006D5645"/>
    <w:rsid w:val="006D57B5"/>
    <w:rsid w:val="006D7126"/>
    <w:rsid w:val="006D7C39"/>
    <w:rsid w:val="006E2183"/>
    <w:rsid w:val="006E2ADC"/>
    <w:rsid w:val="006E39B1"/>
    <w:rsid w:val="006E3CD3"/>
    <w:rsid w:val="006E402B"/>
    <w:rsid w:val="006E4377"/>
    <w:rsid w:val="006E4A67"/>
    <w:rsid w:val="006E626E"/>
    <w:rsid w:val="006E6FF1"/>
    <w:rsid w:val="006E7817"/>
    <w:rsid w:val="006F0582"/>
    <w:rsid w:val="006F0F82"/>
    <w:rsid w:val="006F175D"/>
    <w:rsid w:val="006F1791"/>
    <w:rsid w:val="006F1B38"/>
    <w:rsid w:val="006F52C4"/>
    <w:rsid w:val="006F5A0C"/>
    <w:rsid w:val="006F5ED9"/>
    <w:rsid w:val="006F6147"/>
    <w:rsid w:val="00700673"/>
    <w:rsid w:val="00700A13"/>
    <w:rsid w:val="00701B8F"/>
    <w:rsid w:val="00704C2D"/>
    <w:rsid w:val="007070A9"/>
    <w:rsid w:val="007072ED"/>
    <w:rsid w:val="0070763D"/>
    <w:rsid w:val="00711467"/>
    <w:rsid w:val="0071188F"/>
    <w:rsid w:val="00711ED8"/>
    <w:rsid w:val="00713A97"/>
    <w:rsid w:val="007148F4"/>
    <w:rsid w:val="00714A84"/>
    <w:rsid w:val="007162B1"/>
    <w:rsid w:val="0071723E"/>
    <w:rsid w:val="00717EC2"/>
    <w:rsid w:val="007211A1"/>
    <w:rsid w:val="0072188C"/>
    <w:rsid w:val="00723DD4"/>
    <w:rsid w:val="007245A5"/>
    <w:rsid w:val="0072494A"/>
    <w:rsid w:val="007253CE"/>
    <w:rsid w:val="007256D2"/>
    <w:rsid w:val="00725B79"/>
    <w:rsid w:val="00734183"/>
    <w:rsid w:val="00734733"/>
    <w:rsid w:val="007378DE"/>
    <w:rsid w:val="00737EC8"/>
    <w:rsid w:val="007419D9"/>
    <w:rsid w:val="00742F5D"/>
    <w:rsid w:val="00743728"/>
    <w:rsid w:val="00746467"/>
    <w:rsid w:val="007478BA"/>
    <w:rsid w:val="00747B36"/>
    <w:rsid w:val="00750450"/>
    <w:rsid w:val="00750CC0"/>
    <w:rsid w:val="00750D98"/>
    <w:rsid w:val="00750EE4"/>
    <w:rsid w:val="00752128"/>
    <w:rsid w:val="0075260C"/>
    <w:rsid w:val="007528D8"/>
    <w:rsid w:val="007535F0"/>
    <w:rsid w:val="00754774"/>
    <w:rsid w:val="00756061"/>
    <w:rsid w:val="007561ED"/>
    <w:rsid w:val="00757188"/>
    <w:rsid w:val="00757B71"/>
    <w:rsid w:val="00757EA7"/>
    <w:rsid w:val="00761A0F"/>
    <w:rsid w:val="00761ED7"/>
    <w:rsid w:val="007622A9"/>
    <w:rsid w:val="007623A7"/>
    <w:rsid w:val="00762DA4"/>
    <w:rsid w:val="0076312E"/>
    <w:rsid w:val="0076330C"/>
    <w:rsid w:val="00765259"/>
    <w:rsid w:val="0076653D"/>
    <w:rsid w:val="007665A1"/>
    <w:rsid w:val="0076671C"/>
    <w:rsid w:val="00766A11"/>
    <w:rsid w:val="00766C91"/>
    <w:rsid w:val="00767575"/>
    <w:rsid w:val="0077080F"/>
    <w:rsid w:val="00771914"/>
    <w:rsid w:val="00772099"/>
    <w:rsid w:val="00772179"/>
    <w:rsid w:val="00772B8E"/>
    <w:rsid w:val="00774E62"/>
    <w:rsid w:val="00775549"/>
    <w:rsid w:val="00775FED"/>
    <w:rsid w:val="007761D7"/>
    <w:rsid w:val="00776351"/>
    <w:rsid w:val="00776A2E"/>
    <w:rsid w:val="007776F1"/>
    <w:rsid w:val="007819E9"/>
    <w:rsid w:val="00781F3F"/>
    <w:rsid w:val="0078207C"/>
    <w:rsid w:val="007825D8"/>
    <w:rsid w:val="00787E55"/>
    <w:rsid w:val="00787ED6"/>
    <w:rsid w:val="00790292"/>
    <w:rsid w:val="00790B1F"/>
    <w:rsid w:val="00791536"/>
    <w:rsid w:val="00791A8D"/>
    <w:rsid w:val="00791E6F"/>
    <w:rsid w:val="007923FF"/>
    <w:rsid w:val="0079516E"/>
    <w:rsid w:val="007960CA"/>
    <w:rsid w:val="007A1175"/>
    <w:rsid w:val="007A15F6"/>
    <w:rsid w:val="007A200C"/>
    <w:rsid w:val="007A272B"/>
    <w:rsid w:val="007A46E1"/>
    <w:rsid w:val="007A4ED9"/>
    <w:rsid w:val="007A6284"/>
    <w:rsid w:val="007A68B9"/>
    <w:rsid w:val="007A74F1"/>
    <w:rsid w:val="007A79CE"/>
    <w:rsid w:val="007A7AD3"/>
    <w:rsid w:val="007B0A82"/>
    <w:rsid w:val="007B0E94"/>
    <w:rsid w:val="007B2EF8"/>
    <w:rsid w:val="007B308F"/>
    <w:rsid w:val="007B38E8"/>
    <w:rsid w:val="007B56FD"/>
    <w:rsid w:val="007B5952"/>
    <w:rsid w:val="007B5DEC"/>
    <w:rsid w:val="007B6650"/>
    <w:rsid w:val="007C1899"/>
    <w:rsid w:val="007C18D8"/>
    <w:rsid w:val="007C1DB8"/>
    <w:rsid w:val="007C20D8"/>
    <w:rsid w:val="007C2B03"/>
    <w:rsid w:val="007C4078"/>
    <w:rsid w:val="007C52CB"/>
    <w:rsid w:val="007C5856"/>
    <w:rsid w:val="007C5E71"/>
    <w:rsid w:val="007C61AC"/>
    <w:rsid w:val="007C6E9A"/>
    <w:rsid w:val="007D097F"/>
    <w:rsid w:val="007D13B3"/>
    <w:rsid w:val="007D1796"/>
    <w:rsid w:val="007D19BC"/>
    <w:rsid w:val="007D24E1"/>
    <w:rsid w:val="007D264C"/>
    <w:rsid w:val="007D276E"/>
    <w:rsid w:val="007D288D"/>
    <w:rsid w:val="007D33A3"/>
    <w:rsid w:val="007D3FDD"/>
    <w:rsid w:val="007D44E1"/>
    <w:rsid w:val="007D4CFA"/>
    <w:rsid w:val="007D6A0A"/>
    <w:rsid w:val="007D6B3C"/>
    <w:rsid w:val="007D6B94"/>
    <w:rsid w:val="007D7F77"/>
    <w:rsid w:val="007E17B6"/>
    <w:rsid w:val="007E1B1A"/>
    <w:rsid w:val="007E2F66"/>
    <w:rsid w:val="007E3F40"/>
    <w:rsid w:val="007E4D8E"/>
    <w:rsid w:val="007E4FD6"/>
    <w:rsid w:val="007E5140"/>
    <w:rsid w:val="007E58C6"/>
    <w:rsid w:val="007E59AB"/>
    <w:rsid w:val="007E5A43"/>
    <w:rsid w:val="007E61C7"/>
    <w:rsid w:val="007E6818"/>
    <w:rsid w:val="007E6FD7"/>
    <w:rsid w:val="007E7635"/>
    <w:rsid w:val="007E76D0"/>
    <w:rsid w:val="007E7709"/>
    <w:rsid w:val="007E7EAB"/>
    <w:rsid w:val="007F00F7"/>
    <w:rsid w:val="007F06A7"/>
    <w:rsid w:val="007F1563"/>
    <w:rsid w:val="007F15F9"/>
    <w:rsid w:val="007F17D3"/>
    <w:rsid w:val="007F1F12"/>
    <w:rsid w:val="007F3715"/>
    <w:rsid w:val="007F40ED"/>
    <w:rsid w:val="007F4550"/>
    <w:rsid w:val="007F6737"/>
    <w:rsid w:val="007F6914"/>
    <w:rsid w:val="007F6C69"/>
    <w:rsid w:val="007F77AC"/>
    <w:rsid w:val="00800410"/>
    <w:rsid w:val="00800563"/>
    <w:rsid w:val="00801014"/>
    <w:rsid w:val="0080130D"/>
    <w:rsid w:val="008017DB"/>
    <w:rsid w:val="00801C46"/>
    <w:rsid w:val="0080228F"/>
    <w:rsid w:val="00802B55"/>
    <w:rsid w:val="00802E78"/>
    <w:rsid w:val="00802FEB"/>
    <w:rsid w:val="008034F9"/>
    <w:rsid w:val="008107AC"/>
    <w:rsid w:val="00810F16"/>
    <w:rsid w:val="008118B9"/>
    <w:rsid w:val="00812AD3"/>
    <w:rsid w:val="00812B72"/>
    <w:rsid w:val="008131FA"/>
    <w:rsid w:val="008134D4"/>
    <w:rsid w:val="00814731"/>
    <w:rsid w:val="00814AB6"/>
    <w:rsid w:val="008153F9"/>
    <w:rsid w:val="008163C6"/>
    <w:rsid w:val="00817F3A"/>
    <w:rsid w:val="0082052A"/>
    <w:rsid w:val="00821129"/>
    <w:rsid w:val="00821FAD"/>
    <w:rsid w:val="00821FD1"/>
    <w:rsid w:val="0082271A"/>
    <w:rsid w:val="00822EDE"/>
    <w:rsid w:val="0082324D"/>
    <w:rsid w:val="00823ABC"/>
    <w:rsid w:val="00823B7D"/>
    <w:rsid w:val="008244EF"/>
    <w:rsid w:val="00825684"/>
    <w:rsid w:val="0082597F"/>
    <w:rsid w:val="00832098"/>
    <w:rsid w:val="0083370A"/>
    <w:rsid w:val="008344F4"/>
    <w:rsid w:val="0083547C"/>
    <w:rsid w:val="00836711"/>
    <w:rsid w:val="0083769C"/>
    <w:rsid w:val="008405A4"/>
    <w:rsid w:val="00841A14"/>
    <w:rsid w:val="00841E28"/>
    <w:rsid w:val="00842B8F"/>
    <w:rsid w:val="00842F87"/>
    <w:rsid w:val="008435A5"/>
    <w:rsid w:val="00843968"/>
    <w:rsid w:val="008453E8"/>
    <w:rsid w:val="008459D7"/>
    <w:rsid w:val="0084601F"/>
    <w:rsid w:val="008476AE"/>
    <w:rsid w:val="00850006"/>
    <w:rsid w:val="00850AAE"/>
    <w:rsid w:val="008515A6"/>
    <w:rsid w:val="00854594"/>
    <w:rsid w:val="00854A99"/>
    <w:rsid w:val="00854CF6"/>
    <w:rsid w:val="00856120"/>
    <w:rsid w:val="00856FE6"/>
    <w:rsid w:val="008576D7"/>
    <w:rsid w:val="00857EA1"/>
    <w:rsid w:val="008632E7"/>
    <w:rsid w:val="008637A1"/>
    <w:rsid w:val="008640BA"/>
    <w:rsid w:val="00864E54"/>
    <w:rsid w:val="008654C9"/>
    <w:rsid w:val="0086661E"/>
    <w:rsid w:val="00866ABD"/>
    <w:rsid w:val="008673B7"/>
    <w:rsid w:val="00871510"/>
    <w:rsid w:val="00871E25"/>
    <w:rsid w:val="0087330E"/>
    <w:rsid w:val="00874D02"/>
    <w:rsid w:val="00874DA1"/>
    <w:rsid w:val="00875514"/>
    <w:rsid w:val="00876CE0"/>
    <w:rsid w:val="0088073F"/>
    <w:rsid w:val="008808FF"/>
    <w:rsid w:val="00880A6B"/>
    <w:rsid w:val="00881990"/>
    <w:rsid w:val="0088322D"/>
    <w:rsid w:val="00883691"/>
    <w:rsid w:val="00885548"/>
    <w:rsid w:val="008876EA"/>
    <w:rsid w:val="0089061E"/>
    <w:rsid w:val="0089117E"/>
    <w:rsid w:val="00892158"/>
    <w:rsid w:val="00893096"/>
    <w:rsid w:val="008930D9"/>
    <w:rsid w:val="00893680"/>
    <w:rsid w:val="008948CD"/>
    <w:rsid w:val="008949E8"/>
    <w:rsid w:val="00894D12"/>
    <w:rsid w:val="00895B4C"/>
    <w:rsid w:val="00896C08"/>
    <w:rsid w:val="008977EB"/>
    <w:rsid w:val="008A14FA"/>
    <w:rsid w:val="008A1954"/>
    <w:rsid w:val="008A2583"/>
    <w:rsid w:val="008A29C5"/>
    <w:rsid w:val="008A2BD9"/>
    <w:rsid w:val="008A2CFC"/>
    <w:rsid w:val="008A35AB"/>
    <w:rsid w:val="008A3E58"/>
    <w:rsid w:val="008A436A"/>
    <w:rsid w:val="008A4836"/>
    <w:rsid w:val="008A4AB4"/>
    <w:rsid w:val="008A6113"/>
    <w:rsid w:val="008A63FD"/>
    <w:rsid w:val="008A68E3"/>
    <w:rsid w:val="008A6EFF"/>
    <w:rsid w:val="008A6F46"/>
    <w:rsid w:val="008A7766"/>
    <w:rsid w:val="008A7773"/>
    <w:rsid w:val="008A7ADD"/>
    <w:rsid w:val="008B0C82"/>
    <w:rsid w:val="008B149F"/>
    <w:rsid w:val="008B16A7"/>
    <w:rsid w:val="008B226B"/>
    <w:rsid w:val="008B5118"/>
    <w:rsid w:val="008B583F"/>
    <w:rsid w:val="008B608C"/>
    <w:rsid w:val="008B625D"/>
    <w:rsid w:val="008B66C1"/>
    <w:rsid w:val="008C1734"/>
    <w:rsid w:val="008C2027"/>
    <w:rsid w:val="008C2681"/>
    <w:rsid w:val="008C2C72"/>
    <w:rsid w:val="008C413C"/>
    <w:rsid w:val="008C4141"/>
    <w:rsid w:val="008C4DC7"/>
    <w:rsid w:val="008C4E0B"/>
    <w:rsid w:val="008C5A20"/>
    <w:rsid w:val="008C6744"/>
    <w:rsid w:val="008C6A5C"/>
    <w:rsid w:val="008C6D4B"/>
    <w:rsid w:val="008C7FA7"/>
    <w:rsid w:val="008D0904"/>
    <w:rsid w:val="008D131E"/>
    <w:rsid w:val="008D16B8"/>
    <w:rsid w:val="008D3082"/>
    <w:rsid w:val="008D3AF6"/>
    <w:rsid w:val="008D548A"/>
    <w:rsid w:val="008D62EF"/>
    <w:rsid w:val="008D654B"/>
    <w:rsid w:val="008E1D0A"/>
    <w:rsid w:val="008E20E2"/>
    <w:rsid w:val="008E2AFD"/>
    <w:rsid w:val="008E4138"/>
    <w:rsid w:val="008E45D9"/>
    <w:rsid w:val="008E7469"/>
    <w:rsid w:val="008E7A2C"/>
    <w:rsid w:val="008F175F"/>
    <w:rsid w:val="008F1CD1"/>
    <w:rsid w:val="008F27DD"/>
    <w:rsid w:val="008F2A1B"/>
    <w:rsid w:val="008F2C74"/>
    <w:rsid w:val="008F3E73"/>
    <w:rsid w:val="008F4EF8"/>
    <w:rsid w:val="008F6691"/>
    <w:rsid w:val="00900CB5"/>
    <w:rsid w:val="0090123A"/>
    <w:rsid w:val="009026DA"/>
    <w:rsid w:val="0090413A"/>
    <w:rsid w:val="0090621E"/>
    <w:rsid w:val="00906AA7"/>
    <w:rsid w:val="00907388"/>
    <w:rsid w:val="00907468"/>
    <w:rsid w:val="00907F8B"/>
    <w:rsid w:val="0091153C"/>
    <w:rsid w:val="009118E4"/>
    <w:rsid w:val="0091192C"/>
    <w:rsid w:val="00913C50"/>
    <w:rsid w:val="0091449E"/>
    <w:rsid w:val="00914867"/>
    <w:rsid w:val="009148E5"/>
    <w:rsid w:val="00914F5E"/>
    <w:rsid w:val="009155F2"/>
    <w:rsid w:val="0091572B"/>
    <w:rsid w:val="009163A5"/>
    <w:rsid w:val="00917EE8"/>
    <w:rsid w:val="00917F5D"/>
    <w:rsid w:val="00917F9F"/>
    <w:rsid w:val="00920313"/>
    <w:rsid w:val="00920A5F"/>
    <w:rsid w:val="0092127F"/>
    <w:rsid w:val="0092179D"/>
    <w:rsid w:val="009235AD"/>
    <w:rsid w:val="0092361D"/>
    <w:rsid w:val="00923A72"/>
    <w:rsid w:val="00926951"/>
    <w:rsid w:val="00926EF5"/>
    <w:rsid w:val="00927AC0"/>
    <w:rsid w:val="00927CB7"/>
    <w:rsid w:val="009308C4"/>
    <w:rsid w:val="00930A8F"/>
    <w:rsid w:val="00930ADF"/>
    <w:rsid w:val="0093135B"/>
    <w:rsid w:val="0093201B"/>
    <w:rsid w:val="00932319"/>
    <w:rsid w:val="00932C1A"/>
    <w:rsid w:val="00932EB6"/>
    <w:rsid w:val="00933389"/>
    <w:rsid w:val="00934B22"/>
    <w:rsid w:val="00935235"/>
    <w:rsid w:val="009352E0"/>
    <w:rsid w:val="00937BDC"/>
    <w:rsid w:val="009405D2"/>
    <w:rsid w:val="00940DA7"/>
    <w:rsid w:val="0094140C"/>
    <w:rsid w:val="00941719"/>
    <w:rsid w:val="00942F48"/>
    <w:rsid w:val="00944032"/>
    <w:rsid w:val="00944FD1"/>
    <w:rsid w:val="00945423"/>
    <w:rsid w:val="00945C2C"/>
    <w:rsid w:val="0094680D"/>
    <w:rsid w:val="00946A12"/>
    <w:rsid w:val="009476C5"/>
    <w:rsid w:val="009478DB"/>
    <w:rsid w:val="009512DB"/>
    <w:rsid w:val="0095188B"/>
    <w:rsid w:val="00952866"/>
    <w:rsid w:val="00953A6F"/>
    <w:rsid w:val="009543AA"/>
    <w:rsid w:val="00954D4B"/>
    <w:rsid w:val="0095604B"/>
    <w:rsid w:val="0095671D"/>
    <w:rsid w:val="00960430"/>
    <w:rsid w:val="00960DAC"/>
    <w:rsid w:val="0096127C"/>
    <w:rsid w:val="00962621"/>
    <w:rsid w:val="0096266A"/>
    <w:rsid w:val="0096503A"/>
    <w:rsid w:val="00965296"/>
    <w:rsid w:val="00965AD0"/>
    <w:rsid w:val="00965F52"/>
    <w:rsid w:val="009665D9"/>
    <w:rsid w:val="00966D30"/>
    <w:rsid w:val="00966D67"/>
    <w:rsid w:val="00966D77"/>
    <w:rsid w:val="00970179"/>
    <w:rsid w:val="009702BC"/>
    <w:rsid w:val="0097083C"/>
    <w:rsid w:val="009712B2"/>
    <w:rsid w:val="00971AF6"/>
    <w:rsid w:val="00972711"/>
    <w:rsid w:val="00972971"/>
    <w:rsid w:val="00972D8A"/>
    <w:rsid w:val="009738CD"/>
    <w:rsid w:val="00973E91"/>
    <w:rsid w:val="00974082"/>
    <w:rsid w:val="00975B39"/>
    <w:rsid w:val="00975DC2"/>
    <w:rsid w:val="00975F48"/>
    <w:rsid w:val="00977A90"/>
    <w:rsid w:val="00981268"/>
    <w:rsid w:val="00981673"/>
    <w:rsid w:val="00983918"/>
    <w:rsid w:val="00985D19"/>
    <w:rsid w:val="00986506"/>
    <w:rsid w:val="00986902"/>
    <w:rsid w:val="00986F85"/>
    <w:rsid w:val="009903B0"/>
    <w:rsid w:val="0099062A"/>
    <w:rsid w:val="00990B8E"/>
    <w:rsid w:val="0099306A"/>
    <w:rsid w:val="009934A0"/>
    <w:rsid w:val="0099380E"/>
    <w:rsid w:val="00993A64"/>
    <w:rsid w:val="00993B85"/>
    <w:rsid w:val="00994514"/>
    <w:rsid w:val="00994C85"/>
    <w:rsid w:val="009971D8"/>
    <w:rsid w:val="00997ED7"/>
    <w:rsid w:val="009A1630"/>
    <w:rsid w:val="009A1795"/>
    <w:rsid w:val="009A27CA"/>
    <w:rsid w:val="009A4CDF"/>
    <w:rsid w:val="009A69F4"/>
    <w:rsid w:val="009A6C01"/>
    <w:rsid w:val="009A6F6E"/>
    <w:rsid w:val="009B1499"/>
    <w:rsid w:val="009B28AE"/>
    <w:rsid w:val="009B455A"/>
    <w:rsid w:val="009B5E8B"/>
    <w:rsid w:val="009B7EC7"/>
    <w:rsid w:val="009C028A"/>
    <w:rsid w:val="009C08DF"/>
    <w:rsid w:val="009C0F20"/>
    <w:rsid w:val="009C11A0"/>
    <w:rsid w:val="009C151A"/>
    <w:rsid w:val="009C3055"/>
    <w:rsid w:val="009C31A6"/>
    <w:rsid w:val="009C34C3"/>
    <w:rsid w:val="009C3502"/>
    <w:rsid w:val="009C3A50"/>
    <w:rsid w:val="009C3F6D"/>
    <w:rsid w:val="009C3FC6"/>
    <w:rsid w:val="009C413C"/>
    <w:rsid w:val="009C4466"/>
    <w:rsid w:val="009C4A67"/>
    <w:rsid w:val="009C586F"/>
    <w:rsid w:val="009C6707"/>
    <w:rsid w:val="009C7E9B"/>
    <w:rsid w:val="009D00D8"/>
    <w:rsid w:val="009D1180"/>
    <w:rsid w:val="009D1305"/>
    <w:rsid w:val="009D38DF"/>
    <w:rsid w:val="009D5BA4"/>
    <w:rsid w:val="009D7B4C"/>
    <w:rsid w:val="009E2324"/>
    <w:rsid w:val="009E239B"/>
    <w:rsid w:val="009E2689"/>
    <w:rsid w:val="009E26BC"/>
    <w:rsid w:val="009E363D"/>
    <w:rsid w:val="009E3B30"/>
    <w:rsid w:val="009E3DBF"/>
    <w:rsid w:val="009E48A8"/>
    <w:rsid w:val="009E4986"/>
    <w:rsid w:val="009E4B08"/>
    <w:rsid w:val="009E6942"/>
    <w:rsid w:val="009E7A6A"/>
    <w:rsid w:val="009F24D9"/>
    <w:rsid w:val="009F29D5"/>
    <w:rsid w:val="009F2F71"/>
    <w:rsid w:val="009F3A51"/>
    <w:rsid w:val="009F40C8"/>
    <w:rsid w:val="009F4659"/>
    <w:rsid w:val="009F53C7"/>
    <w:rsid w:val="009F67F0"/>
    <w:rsid w:val="009F6ACC"/>
    <w:rsid w:val="009F78EF"/>
    <w:rsid w:val="00A0124B"/>
    <w:rsid w:val="00A027D3"/>
    <w:rsid w:val="00A04531"/>
    <w:rsid w:val="00A04965"/>
    <w:rsid w:val="00A057C7"/>
    <w:rsid w:val="00A0652A"/>
    <w:rsid w:val="00A07033"/>
    <w:rsid w:val="00A0755B"/>
    <w:rsid w:val="00A1004A"/>
    <w:rsid w:val="00A101BE"/>
    <w:rsid w:val="00A106A2"/>
    <w:rsid w:val="00A1162D"/>
    <w:rsid w:val="00A12247"/>
    <w:rsid w:val="00A129F5"/>
    <w:rsid w:val="00A13C38"/>
    <w:rsid w:val="00A147AD"/>
    <w:rsid w:val="00A15530"/>
    <w:rsid w:val="00A17344"/>
    <w:rsid w:val="00A2069D"/>
    <w:rsid w:val="00A20C88"/>
    <w:rsid w:val="00A2165E"/>
    <w:rsid w:val="00A2173D"/>
    <w:rsid w:val="00A23DDF"/>
    <w:rsid w:val="00A254CA"/>
    <w:rsid w:val="00A25602"/>
    <w:rsid w:val="00A26665"/>
    <w:rsid w:val="00A2773C"/>
    <w:rsid w:val="00A30A01"/>
    <w:rsid w:val="00A3126C"/>
    <w:rsid w:val="00A31976"/>
    <w:rsid w:val="00A31E70"/>
    <w:rsid w:val="00A321C9"/>
    <w:rsid w:val="00A32625"/>
    <w:rsid w:val="00A33066"/>
    <w:rsid w:val="00A33A35"/>
    <w:rsid w:val="00A349B1"/>
    <w:rsid w:val="00A34AB4"/>
    <w:rsid w:val="00A34E7F"/>
    <w:rsid w:val="00A36DF0"/>
    <w:rsid w:val="00A374A5"/>
    <w:rsid w:val="00A37EFE"/>
    <w:rsid w:val="00A4165E"/>
    <w:rsid w:val="00A428D7"/>
    <w:rsid w:val="00A4421B"/>
    <w:rsid w:val="00A449BD"/>
    <w:rsid w:val="00A44B76"/>
    <w:rsid w:val="00A44EAD"/>
    <w:rsid w:val="00A4512E"/>
    <w:rsid w:val="00A4574A"/>
    <w:rsid w:val="00A50E51"/>
    <w:rsid w:val="00A510DB"/>
    <w:rsid w:val="00A5223D"/>
    <w:rsid w:val="00A525D6"/>
    <w:rsid w:val="00A528B8"/>
    <w:rsid w:val="00A52C93"/>
    <w:rsid w:val="00A53279"/>
    <w:rsid w:val="00A53F99"/>
    <w:rsid w:val="00A551AB"/>
    <w:rsid w:val="00A559D5"/>
    <w:rsid w:val="00A56294"/>
    <w:rsid w:val="00A57E21"/>
    <w:rsid w:val="00A60245"/>
    <w:rsid w:val="00A60518"/>
    <w:rsid w:val="00A61241"/>
    <w:rsid w:val="00A61C6B"/>
    <w:rsid w:val="00A62619"/>
    <w:rsid w:val="00A62987"/>
    <w:rsid w:val="00A631FF"/>
    <w:rsid w:val="00A638B7"/>
    <w:rsid w:val="00A653D5"/>
    <w:rsid w:val="00A6625C"/>
    <w:rsid w:val="00A67F44"/>
    <w:rsid w:val="00A72A31"/>
    <w:rsid w:val="00A730C1"/>
    <w:rsid w:val="00A74CB0"/>
    <w:rsid w:val="00A77638"/>
    <w:rsid w:val="00A77ADC"/>
    <w:rsid w:val="00A8000F"/>
    <w:rsid w:val="00A8020B"/>
    <w:rsid w:val="00A80ECD"/>
    <w:rsid w:val="00A8136A"/>
    <w:rsid w:val="00A8143D"/>
    <w:rsid w:val="00A818CA"/>
    <w:rsid w:val="00A827AD"/>
    <w:rsid w:val="00A857D1"/>
    <w:rsid w:val="00A861AA"/>
    <w:rsid w:val="00A861FE"/>
    <w:rsid w:val="00A86E28"/>
    <w:rsid w:val="00A91CCA"/>
    <w:rsid w:val="00A92ACB"/>
    <w:rsid w:val="00A93A8E"/>
    <w:rsid w:val="00A93FE1"/>
    <w:rsid w:val="00A946E3"/>
    <w:rsid w:val="00A94962"/>
    <w:rsid w:val="00A9525B"/>
    <w:rsid w:val="00A95607"/>
    <w:rsid w:val="00A9675D"/>
    <w:rsid w:val="00A97CC6"/>
    <w:rsid w:val="00A97D2B"/>
    <w:rsid w:val="00AA0540"/>
    <w:rsid w:val="00AA0B2E"/>
    <w:rsid w:val="00AA0BAC"/>
    <w:rsid w:val="00AA0EF6"/>
    <w:rsid w:val="00AA12AA"/>
    <w:rsid w:val="00AA1D7F"/>
    <w:rsid w:val="00AA2158"/>
    <w:rsid w:val="00AA393C"/>
    <w:rsid w:val="00AA3DBD"/>
    <w:rsid w:val="00AA4E88"/>
    <w:rsid w:val="00AA55AF"/>
    <w:rsid w:val="00AA658D"/>
    <w:rsid w:val="00AA6EC5"/>
    <w:rsid w:val="00AA6FF9"/>
    <w:rsid w:val="00AB0A00"/>
    <w:rsid w:val="00AB216C"/>
    <w:rsid w:val="00AB305D"/>
    <w:rsid w:val="00AB31BB"/>
    <w:rsid w:val="00AB54E8"/>
    <w:rsid w:val="00AB5553"/>
    <w:rsid w:val="00AB586F"/>
    <w:rsid w:val="00AB652B"/>
    <w:rsid w:val="00AB6A71"/>
    <w:rsid w:val="00AB7A1C"/>
    <w:rsid w:val="00AB7A7F"/>
    <w:rsid w:val="00AC0B29"/>
    <w:rsid w:val="00AC0CD4"/>
    <w:rsid w:val="00AC2CDF"/>
    <w:rsid w:val="00AC32C8"/>
    <w:rsid w:val="00AC3D32"/>
    <w:rsid w:val="00AC48EF"/>
    <w:rsid w:val="00AC4F3E"/>
    <w:rsid w:val="00AC583E"/>
    <w:rsid w:val="00AC649A"/>
    <w:rsid w:val="00AC6D7E"/>
    <w:rsid w:val="00AC6E2D"/>
    <w:rsid w:val="00AC6E6B"/>
    <w:rsid w:val="00AC7D8B"/>
    <w:rsid w:val="00AD0189"/>
    <w:rsid w:val="00AD066F"/>
    <w:rsid w:val="00AD097F"/>
    <w:rsid w:val="00AD2D5C"/>
    <w:rsid w:val="00AD3784"/>
    <w:rsid w:val="00AD3DF7"/>
    <w:rsid w:val="00AD4195"/>
    <w:rsid w:val="00AD424F"/>
    <w:rsid w:val="00AD475E"/>
    <w:rsid w:val="00AD4E65"/>
    <w:rsid w:val="00AD5F34"/>
    <w:rsid w:val="00AD6F4C"/>
    <w:rsid w:val="00AD72C6"/>
    <w:rsid w:val="00AD76B2"/>
    <w:rsid w:val="00AD7A36"/>
    <w:rsid w:val="00AE1580"/>
    <w:rsid w:val="00AE28A6"/>
    <w:rsid w:val="00AE3B16"/>
    <w:rsid w:val="00AE4390"/>
    <w:rsid w:val="00AE44E9"/>
    <w:rsid w:val="00AE470D"/>
    <w:rsid w:val="00AE4787"/>
    <w:rsid w:val="00AE5518"/>
    <w:rsid w:val="00AE59B9"/>
    <w:rsid w:val="00AE67C5"/>
    <w:rsid w:val="00AE682D"/>
    <w:rsid w:val="00AE696B"/>
    <w:rsid w:val="00AE796B"/>
    <w:rsid w:val="00AF004C"/>
    <w:rsid w:val="00AF0C9A"/>
    <w:rsid w:val="00AF1D24"/>
    <w:rsid w:val="00AF2762"/>
    <w:rsid w:val="00AF2E3A"/>
    <w:rsid w:val="00AF49A4"/>
    <w:rsid w:val="00AF4ABF"/>
    <w:rsid w:val="00AF4B68"/>
    <w:rsid w:val="00AF5C64"/>
    <w:rsid w:val="00AF643E"/>
    <w:rsid w:val="00AF739D"/>
    <w:rsid w:val="00AF7C69"/>
    <w:rsid w:val="00B003E5"/>
    <w:rsid w:val="00B022FD"/>
    <w:rsid w:val="00B05D48"/>
    <w:rsid w:val="00B06A5B"/>
    <w:rsid w:val="00B06FCB"/>
    <w:rsid w:val="00B0746E"/>
    <w:rsid w:val="00B1070A"/>
    <w:rsid w:val="00B1155F"/>
    <w:rsid w:val="00B115C2"/>
    <w:rsid w:val="00B11EBA"/>
    <w:rsid w:val="00B11F94"/>
    <w:rsid w:val="00B12205"/>
    <w:rsid w:val="00B1406B"/>
    <w:rsid w:val="00B140D5"/>
    <w:rsid w:val="00B16799"/>
    <w:rsid w:val="00B2001C"/>
    <w:rsid w:val="00B2113F"/>
    <w:rsid w:val="00B214BE"/>
    <w:rsid w:val="00B218FF"/>
    <w:rsid w:val="00B22167"/>
    <w:rsid w:val="00B22179"/>
    <w:rsid w:val="00B2248D"/>
    <w:rsid w:val="00B22C7E"/>
    <w:rsid w:val="00B2491E"/>
    <w:rsid w:val="00B2625C"/>
    <w:rsid w:val="00B2645A"/>
    <w:rsid w:val="00B26CFE"/>
    <w:rsid w:val="00B27879"/>
    <w:rsid w:val="00B300D6"/>
    <w:rsid w:val="00B30F56"/>
    <w:rsid w:val="00B3190B"/>
    <w:rsid w:val="00B320AB"/>
    <w:rsid w:val="00B32285"/>
    <w:rsid w:val="00B34344"/>
    <w:rsid w:val="00B35A39"/>
    <w:rsid w:val="00B368C9"/>
    <w:rsid w:val="00B36BD5"/>
    <w:rsid w:val="00B37812"/>
    <w:rsid w:val="00B40956"/>
    <w:rsid w:val="00B415B2"/>
    <w:rsid w:val="00B42296"/>
    <w:rsid w:val="00B42AEB"/>
    <w:rsid w:val="00B42B17"/>
    <w:rsid w:val="00B43237"/>
    <w:rsid w:val="00B4363B"/>
    <w:rsid w:val="00B4374F"/>
    <w:rsid w:val="00B46A71"/>
    <w:rsid w:val="00B47118"/>
    <w:rsid w:val="00B5021D"/>
    <w:rsid w:val="00B503C2"/>
    <w:rsid w:val="00B50732"/>
    <w:rsid w:val="00B50F8D"/>
    <w:rsid w:val="00B52F11"/>
    <w:rsid w:val="00B53B76"/>
    <w:rsid w:val="00B53BE3"/>
    <w:rsid w:val="00B53C7A"/>
    <w:rsid w:val="00B53D8E"/>
    <w:rsid w:val="00B544A2"/>
    <w:rsid w:val="00B55176"/>
    <w:rsid w:val="00B55380"/>
    <w:rsid w:val="00B557B5"/>
    <w:rsid w:val="00B558A4"/>
    <w:rsid w:val="00B55CB5"/>
    <w:rsid w:val="00B5645C"/>
    <w:rsid w:val="00B56638"/>
    <w:rsid w:val="00B57263"/>
    <w:rsid w:val="00B60FA8"/>
    <w:rsid w:val="00B61FFD"/>
    <w:rsid w:val="00B62637"/>
    <w:rsid w:val="00B64453"/>
    <w:rsid w:val="00B64783"/>
    <w:rsid w:val="00B64D95"/>
    <w:rsid w:val="00B65699"/>
    <w:rsid w:val="00B66652"/>
    <w:rsid w:val="00B67B40"/>
    <w:rsid w:val="00B70001"/>
    <w:rsid w:val="00B70623"/>
    <w:rsid w:val="00B709CB"/>
    <w:rsid w:val="00B71BB4"/>
    <w:rsid w:val="00B73754"/>
    <w:rsid w:val="00B73D25"/>
    <w:rsid w:val="00B74F78"/>
    <w:rsid w:val="00B75060"/>
    <w:rsid w:val="00B75502"/>
    <w:rsid w:val="00B756CE"/>
    <w:rsid w:val="00B75D3F"/>
    <w:rsid w:val="00B76684"/>
    <w:rsid w:val="00B8023A"/>
    <w:rsid w:val="00B80373"/>
    <w:rsid w:val="00B80FD8"/>
    <w:rsid w:val="00B82045"/>
    <w:rsid w:val="00B824F8"/>
    <w:rsid w:val="00B83412"/>
    <w:rsid w:val="00B84A13"/>
    <w:rsid w:val="00B85773"/>
    <w:rsid w:val="00B864EC"/>
    <w:rsid w:val="00B875A7"/>
    <w:rsid w:val="00B90727"/>
    <w:rsid w:val="00B910AA"/>
    <w:rsid w:val="00B915CB"/>
    <w:rsid w:val="00B92BFE"/>
    <w:rsid w:val="00B9320C"/>
    <w:rsid w:val="00B94DE4"/>
    <w:rsid w:val="00B95529"/>
    <w:rsid w:val="00B95E86"/>
    <w:rsid w:val="00B961D7"/>
    <w:rsid w:val="00B96E2B"/>
    <w:rsid w:val="00B96E41"/>
    <w:rsid w:val="00B970DB"/>
    <w:rsid w:val="00B972FB"/>
    <w:rsid w:val="00B975F9"/>
    <w:rsid w:val="00BA132F"/>
    <w:rsid w:val="00BA19C4"/>
    <w:rsid w:val="00BA21BC"/>
    <w:rsid w:val="00BA3DF9"/>
    <w:rsid w:val="00BA5175"/>
    <w:rsid w:val="00BA5355"/>
    <w:rsid w:val="00BA5EB8"/>
    <w:rsid w:val="00BA5FD7"/>
    <w:rsid w:val="00BB1D21"/>
    <w:rsid w:val="00BB221A"/>
    <w:rsid w:val="00BB2DC0"/>
    <w:rsid w:val="00BB44C0"/>
    <w:rsid w:val="00BB551C"/>
    <w:rsid w:val="00BB698D"/>
    <w:rsid w:val="00BC10AF"/>
    <w:rsid w:val="00BC17C3"/>
    <w:rsid w:val="00BC3D2C"/>
    <w:rsid w:val="00BC4CB0"/>
    <w:rsid w:val="00BC7387"/>
    <w:rsid w:val="00BD0F64"/>
    <w:rsid w:val="00BD1200"/>
    <w:rsid w:val="00BD129B"/>
    <w:rsid w:val="00BD20B1"/>
    <w:rsid w:val="00BD364F"/>
    <w:rsid w:val="00BD3680"/>
    <w:rsid w:val="00BD5008"/>
    <w:rsid w:val="00BD6C9E"/>
    <w:rsid w:val="00BD6E6A"/>
    <w:rsid w:val="00BE0587"/>
    <w:rsid w:val="00BE168F"/>
    <w:rsid w:val="00BE21BF"/>
    <w:rsid w:val="00BE233D"/>
    <w:rsid w:val="00BE2A7E"/>
    <w:rsid w:val="00BE3114"/>
    <w:rsid w:val="00BE5027"/>
    <w:rsid w:val="00BE6BC4"/>
    <w:rsid w:val="00BE6F33"/>
    <w:rsid w:val="00BE71FA"/>
    <w:rsid w:val="00BF31EF"/>
    <w:rsid w:val="00BF3448"/>
    <w:rsid w:val="00BF3924"/>
    <w:rsid w:val="00BF4062"/>
    <w:rsid w:val="00BF5B41"/>
    <w:rsid w:val="00BF7A03"/>
    <w:rsid w:val="00BF7C68"/>
    <w:rsid w:val="00BF7FBE"/>
    <w:rsid w:val="00C016A1"/>
    <w:rsid w:val="00C01B61"/>
    <w:rsid w:val="00C02528"/>
    <w:rsid w:val="00C02B1D"/>
    <w:rsid w:val="00C030F9"/>
    <w:rsid w:val="00C03FE5"/>
    <w:rsid w:val="00C05210"/>
    <w:rsid w:val="00C05D68"/>
    <w:rsid w:val="00C067CB"/>
    <w:rsid w:val="00C07A28"/>
    <w:rsid w:val="00C07E89"/>
    <w:rsid w:val="00C117C8"/>
    <w:rsid w:val="00C123C8"/>
    <w:rsid w:val="00C12BB2"/>
    <w:rsid w:val="00C12BE3"/>
    <w:rsid w:val="00C1370C"/>
    <w:rsid w:val="00C137A3"/>
    <w:rsid w:val="00C1415D"/>
    <w:rsid w:val="00C163AF"/>
    <w:rsid w:val="00C17CEB"/>
    <w:rsid w:val="00C20FDB"/>
    <w:rsid w:val="00C219C9"/>
    <w:rsid w:val="00C21D10"/>
    <w:rsid w:val="00C21E61"/>
    <w:rsid w:val="00C22F8E"/>
    <w:rsid w:val="00C25C46"/>
    <w:rsid w:val="00C25CEF"/>
    <w:rsid w:val="00C263D8"/>
    <w:rsid w:val="00C26F30"/>
    <w:rsid w:val="00C271F1"/>
    <w:rsid w:val="00C2762A"/>
    <w:rsid w:val="00C27796"/>
    <w:rsid w:val="00C27E86"/>
    <w:rsid w:val="00C30572"/>
    <w:rsid w:val="00C309A3"/>
    <w:rsid w:val="00C322D5"/>
    <w:rsid w:val="00C32367"/>
    <w:rsid w:val="00C32900"/>
    <w:rsid w:val="00C3298B"/>
    <w:rsid w:val="00C34410"/>
    <w:rsid w:val="00C3514C"/>
    <w:rsid w:val="00C3529F"/>
    <w:rsid w:val="00C360BB"/>
    <w:rsid w:val="00C37541"/>
    <w:rsid w:val="00C4063E"/>
    <w:rsid w:val="00C40771"/>
    <w:rsid w:val="00C4132F"/>
    <w:rsid w:val="00C41887"/>
    <w:rsid w:val="00C4198F"/>
    <w:rsid w:val="00C43AA9"/>
    <w:rsid w:val="00C44687"/>
    <w:rsid w:val="00C45525"/>
    <w:rsid w:val="00C468F6"/>
    <w:rsid w:val="00C470EE"/>
    <w:rsid w:val="00C503DF"/>
    <w:rsid w:val="00C52523"/>
    <w:rsid w:val="00C53B08"/>
    <w:rsid w:val="00C53DF1"/>
    <w:rsid w:val="00C5474F"/>
    <w:rsid w:val="00C5548D"/>
    <w:rsid w:val="00C556EB"/>
    <w:rsid w:val="00C55FBE"/>
    <w:rsid w:val="00C56E0C"/>
    <w:rsid w:val="00C6050B"/>
    <w:rsid w:val="00C610C1"/>
    <w:rsid w:val="00C611B9"/>
    <w:rsid w:val="00C613AD"/>
    <w:rsid w:val="00C63032"/>
    <w:rsid w:val="00C6501E"/>
    <w:rsid w:val="00C651CF"/>
    <w:rsid w:val="00C66239"/>
    <w:rsid w:val="00C66E59"/>
    <w:rsid w:val="00C678AF"/>
    <w:rsid w:val="00C679D4"/>
    <w:rsid w:val="00C70EB2"/>
    <w:rsid w:val="00C72E4B"/>
    <w:rsid w:val="00C7374A"/>
    <w:rsid w:val="00C738B6"/>
    <w:rsid w:val="00C74675"/>
    <w:rsid w:val="00C74F42"/>
    <w:rsid w:val="00C763F6"/>
    <w:rsid w:val="00C7660B"/>
    <w:rsid w:val="00C7689E"/>
    <w:rsid w:val="00C76B7F"/>
    <w:rsid w:val="00C772B7"/>
    <w:rsid w:val="00C77961"/>
    <w:rsid w:val="00C800ED"/>
    <w:rsid w:val="00C80A2A"/>
    <w:rsid w:val="00C82120"/>
    <w:rsid w:val="00C82316"/>
    <w:rsid w:val="00C83117"/>
    <w:rsid w:val="00C83306"/>
    <w:rsid w:val="00C83D0D"/>
    <w:rsid w:val="00C84524"/>
    <w:rsid w:val="00C84FE9"/>
    <w:rsid w:val="00C8678F"/>
    <w:rsid w:val="00C879B9"/>
    <w:rsid w:val="00C900AD"/>
    <w:rsid w:val="00C90E01"/>
    <w:rsid w:val="00C916EA"/>
    <w:rsid w:val="00C91930"/>
    <w:rsid w:val="00C9229B"/>
    <w:rsid w:val="00C950ED"/>
    <w:rsid w:val="00C958E2"/>
    <w:rsid w:val="00C95B13"/>
    <w:rsid w:val="00C96654"/>
    <w:rsid w:val="00C967B8"/>
    <w:rsid w:val="00C96F32"/>
    <w:rsid w:val="00C9704F"/>
    <w:rsid w:val="00C97701"/>
    <w:rsid w:val="00C97EE5"/>
    <w:rsid w:val="00CA00B6"/>
    <w:rsid w:val="00CA0A25"/>
    <w:rsid w:val="00CA0CC9"/>
    <w:rsid w:val="00CA25B3"/>
    <w:rsid w:val="00CA32E6"/>
    <w:rsid w:val="00CA34C0"/>
    <w:rsid w:val="00CA3847"/>
    <w:rsid w:val="00CA3CBB"/>
    <w:rsid w:val="00CA439C"/>
    <w:rsid w:val="00CA43FF"/>
    <w:rsid w:val="00CA4823"/>
    <w:rsid w:val="00CA50FE"/>
    <w:rsid w:val="00CA51A9"/>
    <w:rsid w:val="00CA5635"/>
    <w:rsid w:val="00CA64F8"/>
    <w:rsid w:val="00CA657F"/>
    <w:rsid w:val="00CA68C0"/>
    <w:rsid w:val="00CA6BDE"/>
    <w:rsid w:val="00CA702E"/>
    <w:rsid w:val="00CB0C3C"/>
    <w:rsid w:val="00CB2FF8"/>
    <w:rsid w:val="00CB430E"/>
    <w:rsid w:val="00CB4A94"/>
    <w:rsid w:val="00CB4BA9"/>
    <w:rsid w:val="00CB5429"/>
    <w:rsid w:val="00CB7F3B"/>
    <w:rsid w:val="00CC0C3A"/>
    <w:rsid w:val="00CC23BA"/>
    <w:rsid w:val="00CC2A96"/>
    <w:rsid w:val="00CC4CF6"/>
    <w:rsid w:val="00CC4D79"/>
    <w:rsid w:val="00CC551F"/>
    <w:rsid w:val="00CC580F"/>
    <w:rsid w:val="00CC6E79"/>
    <w:rsid w:val="00CC70C7"/>
    <w:rsid w:val="00CD0FE6"/>
    <w:rsid w:val="00CD1339"/>
    <w:rsid w:val="00CD1370"/>
    <w:rsid w:val="00CD182C"/>
    <w:rsid w:val="00CD2A4C"/>
    <w:rsid w:val="00CD3F40"/>
    <w:rsid w:val="00CD582A"/>
    <w:rsid w:val="00CD5A3D"/>
    <w:rsid w:val="00CD5DCF"/>
    <w:rsid w:val="00CD6588"/>
    <w:rsid w:val="00CD7166"/>
    <w:rsid w:val="00CD7C39"/>
    <w:rsid w:val="00CE2672"/>
    <w:rsid w:val="00CE27B2"/>
    <w:rsid w:val="00CE496A"/>
    <w:rsid w:val="00CE4AD3"/>
    <w:rsid w:val="00CE6215"/>
    <w:rsid w:val="00CE635C"/>
    <w:rsid w:val="00CE6757"/>
    <w:rsid w:val="00CE751A"/>
    <w:rsid w:val="00CE7D10"/>
    <w:rsid w:val="00CE7F6D"/>
    <w:rsid w:val="00CF079F"/>
    <w:rsid w:val="00CF121A"/>
    <w:rsid w:val="00CF15BF"/>
    <w:rsid w:val="00CF17F3"/>
    <w:rsid w:val="00CF1944"/>
    <w:rsid w:val="00CF19DE"/>
    <w:rsid w:val="00CF2052"/>
    <w:rsid w:val="00CF27D3"/>
    <w:rsid w:val="00CF32A7"/>
    <w:rsid w:val="00CF49BC"/>
    <w:rsid w:val="00CF52E6"/>
    <w:rsid w:val="00CF54AE"/>
    <w:rsid w:val="00CF5E73"/>
    <w:rsid w:val="00CF66DD"/>
    <w:rsid w:val="00CF6AE0"/>
    <w:rsid w:val="00CF74A0"/>
    <w:rsid w:val="00D02185"/>
    <w:rsid w:val="00D03829"/>
    <w:rsid w:val="00D044D8"/>
    <w:rsid w:val="00D059FD"/>
    <w:rsid w:val="00D05B08"/>
    <w:rsid w:val="00D05EDC"/>
    <w:rsid w:val="00D06780"/>
    <w:rsid w:val="00D06CE9"/>
    <w:rsid w:val="00D10369"/>
    <w:rsid w:val="00D10A90"/>
    <w:rsid w:val="00D11041"/>
    <w:rsid w:val="00D111F0"/>
    <w:rsid w:val="00D11A57"/>
    <w:rsid w:val="00D12783"/>
    <w:rsid w:val="00D128A5"/>
    <w:rsid w:val="00D1650B"/>
    <w:rsid w:val="00D20653"/>
    <w:rsid w:val="00D20722"/>
    <w:rsid w:val="00D20764"/>
    <w:rsid w:val="00D21057"/>
    <w:rsid w:val="00D219BD"/>
    <w:rsid w:val="00D22D97"/>
    <w:rsid w:val="00D234B4"/>
    <w:rsid w:val="00D242B5"/>
    <w:rsid w:val="00D24549"/>
    <w:rsid w:val="00D25293"/>
    <w:rsid w:val="00D255EA"/>
    <w:rsid w:val="00D25658"/>
    <w:rsid w:val="00D266ED"/>
    <w:rsid w:val="00D26D18"/>
    <w:rsid w:val="00D2788D"/>
    <w:rsid w:val="00D319AB"/>
    <w:rsid w:val="00D32B0F"/>
    <w:rsid w:val="00D334AA"/>
    <w:rsid w:val="00D33505"/>
    <w:rsid w:val="00D340F0"/>
    <w:rsid w:val="00D35AAB"/>
    <w:rsid w:val="00D364E8"/>
    <w:rsid w:val="00D36C8B"/>
    <w:rsid w:val="00D40963"/>
    <w:rsid w:val="00D42140"/>
    <w:rsid w:val="00D449D0"/>
    <w:rsid w:val="00D4544B"/>
    <w:rsid w:val="00D46205"/>
    <w:rsid w:val="00D46C80"/>
    <w:rsid w:val="00D470B6"/>
    <w:rsid w:val="00D47ED0"/>
    <w:rsid w:val="00D523A7"/>
    <w:rsid w:val="00D53159"/>
    <w:rsid w:val="00D545C6"/>
    <w:rsid w:val="00D54946"/>
    <w:rsid w:val="00D5512B"/>
    <w:rsid w:val="00D55234"/>
    <w:rsid w:val="00D56433"/>
    <w:rsid w:val="00D56A0E"/>
    <w:rsid w:val="00D56CAE"/>
    <w:rsid w:val="00D57BBC"/>
    <w:rsid w:val="00D601CB"/>
    <w:rsid w:val="00D610AA"/>
    <w:rsid w:val="00D618C1"/>
    <w:rsid w:val="00D61E5A"/>
    <w:rsid w:val="00D61F08"/>
    <w:rsid w:val="00D62259"/>
    <w:rsid w:val="00D64FC9"/>
    <w:rsid w:val="00D66956"/>
    <w:rsid w:val="00D67042"/>
    <w:rsid w:val="00D67AF2"/>
    <w:rsid w:val="00D71246"/>
    <w:rsid w:val="00D71B84"/>
    <w:rsid w:val="00D722D8"/>
    <w:rsid w:val="00D72B3C"/>
    <w:rsid w:val="00D73C6F"/>
    <w:rsid w:val="00D74602"/>
    <w:rsid w:val="00D7460F"/>
    <w:rsid w:val="00D74C4C"/>
    <w:rsid w:val="00D74FA0"/>
    <w:rsid w:val="00D754DF"/>
    <w:rsid w:val="00D765FD"/>
    <w:rsid w:val="00D770A9"/>
    <w:rsid w:val="00D77253"/>
    <w:rsid w:val="00D77EB8"/>
    <w:rsid w:val="00D82666"/>
    <w:rsid w:val="00D83068"/>
    <w:rsid w:val="00D84A72"/>
    <w:rsid w:val="00D850E7"/>
    <w:rsid w:val="00D87578"/>
    <w:rsid w:val="00D90632"/>
    <w:rsid w:val="00D9153D"/>
    <w:rsid w:val="00D92323"/>
    <w:rsid w:val="00D929D7"/>
    <w:rsid w:val="00D93862"/>
    <w:rsid w:val="00D93B81"/>
    <w:rsid w:val="00D93FBF"/>
    <w:rsid w:val="00D94000"/>
    <w:rsid w:val="00D948A5"/>
    <w:rsid w:val="00D948B8"/>
    <w:rsid w:val="00D954BA"/>
    <w:rsid w:val="00D959F5"/>
    <w:rsid w:val="00D96F54"/>
    <w:rsid w:val="00D9735E"/>
    <w:rsid w:val="00D97AA3"/>
    <w:rsid w:val="00D97D92"/>
    <w:rsid w:val="00D97F14"/>
    <w:rsid w:val="00DA0A90"/>
    <w:rsid w:val="00DA2E94"/>
    <w:rsid w:val="00DA3FF9"/>
    <w:rsid w:val="00DA4F58"/>
    <w:rsid w:val="00DA6FA0"/>
    <w:rsid w:val="00DA72E8"/>
    <w:rsid w:val="00DB033F"/>
    <w:rsid w:val="00DB0D14"/>
    <w:rsid w:val="00DB1529"/>
    <w:rsid w:val="00DB1654"/>
    <w:rsid w:val="00DB1C85"/>
    <w:rsid w:val="00DB302C"/>
    <w:rsid w:val="00DB6936"/>
    <w:rsid w:val="00DB7E68"/>
    <w:rsid w:val="00DC10AF"/>
    <w:rsid w:val="00DC1698"/>
    <w:rsid w:val="00DC1F48"/>
    <w:rsid w:val="00DC2257"/>
    <w:rsid w:val="00DC2355"/>
    <w:rsid w:val="00DC34A0"/>
    <w:rsid w:val="00DC543D"/>
    <w:rsid w:val="00DC5C74"/>
    <w:rsid w:val="00DC5CF5"/>
    <w:rsid w:val="00DC6A13"/>
    <w:rsid w:val="00DC7808"/>
    <w:rsid w:val="00DD2A1B"/>
    <w:rsid w:val="00DD3280"/>
    <w:rsid w:val="00DD3B4B"/>
    <w:rsid w:val="00DD3F58"/>
    <w:rsid w:val="00DD5BC3"/>
    <w:rsid w:val="00DD604F"/>
    <w:rsid w:val="00DD7154"/>
    <w:rsid w:val="00DD78BC"/>
    <w:rsid w:val="00DE05C1"/>
    <w:rsid w:val="00DE0D71"/>
    <w:rsid w:val="00DE14C6"/>
    <w:rsid w:val="00DE1A1F"/>
    <w:rsid w:val="00DE1B8D"/>
    <w:rsid w:val="00DE3289"/>
    <w:rsid w:val="00DE338C"/>
    <w:rsid w:val="00DE3CF6"/>
    <w:rsid w:val="00DE4349"/>
    <w:rsid w:val="00DE4913"/>
    <w:rsid w:val="00DE4969"/>
    <w:rsid w:val="00DF0A7A"/>
    <w:rsid w:val="00DF1FBF"/>
    <w:rsid w:val="00DF1FFE"/>
    <w:rsid w:val="00DF2585"/>
    <w:rsid w:val="00DF38B5"/>
    <w:rsid w:val="00DF3E39"/>
    <w:rsid w:val="00DF4B04"/>
    <w:rsid w:val="00DF5579"/>
    <w:rsid w:val="00DF5C1D"/>
    <w:rsid w:val="00DF7A67"/>
    <w:rsid w:val="00E00288"/>
    <w:rsid w:val="00E0182B"/>
    <w:rsid w:val="00E01CA0"/>
    <w:rsid w:val="00E022B1"/>
    <w:rsid w:val="00E023CE"/>
    <w:rsid w:val="00E032D9"/>
    <w:rsid w:val="00E04002"/>
    <w:rsid w:val="00E044CE"/>
    <w:rsid w:val="00E0577B"/>
    <w:rsid w:val="00E05844"/>
    <w:rsid w:val="00E06E1A"/>
    <w:rsid w:val="00E07078"/>
    <w:rsid w:val="00E07AE6"/>
    <w:rsid w:val="00E1011D"/>
    <w:rsid w:val="00E109D2"/>
    <w:rsid w:val="00E11E2F"/>
    <w:rsid w:val="00E1432D"/>
    <w:rsid w:val="00E149B9"/>
    <w:rsid w:val="00E156A9"/>
    <w:rsid w:val="00E15AAB"/>
    <w:rsid w:val="00E16228"/>
    <w:rsid w:val="00E16F26"/>
    <w:rsid w:val="00E209CF"/>
    <w:rsid w:val="00E20AB8"/>
    <w:rsid w:val="00E21043"/>
    <w:rsid w:val="00E221BB"/>
    <w:rsid w:val="00E2227D"/>
    <w:rsid w:val="00E22EF0"/>
    <w:rsid w:val="00E2325D"/>
    <w:rsid w:val="00E2422F"/>
    <w:rsid w:val="00E249DB"/>
    <w:rsid w:val="00E25770"/>
    <w:rsid w:val="00E26209"/>
    <w:rsid w:val="00E26E80"/>
    <w:rsid w:val="00E26EA7"/>
    <w:rsid w:val="00E27000"/>
    <w:rsid w:val="00E30788"/>
    <w:rsid w:val="00E30993"/>
    <w:rsid w:val="00E3221D"/>
    <w:rsid w:val="00E32655"/>
    <w:rsid w:val="00E33AD8"/>
    <w:rsid w:val="00E34465"/>
    <w:rsid w:val="00E34FF0"/>
    <w:rsid w:val="00E353D7"/>
    <w:rsid w:val="00E35ED4"/>
    <w:rsid w:val="00E363A3"/>
    <w:rsid w:val="00E376FB"/>
    <w:rsid w:val="00E37C21"/>
    <w:rsid w:val="00E43772"/>
    <w:rsid w:val="00E43998"/>
    <w:rsid w:val="00E453A5"/>
    <w:rsid w:val="00E466E9"/>
    <w:rsid w:val="00E4736F"/>
    <w:rsid w:val="00E47A49"/>
    <w:rsid w:val="00E519C9"/>
    <w:rsid w:val="00E52DD4"/>
    <w:rsid w:val="00E555A0"/>
    <w:rsid w:val="00E5641F"/>
    <w:rsid w:val="00E576F9"/>
    <w:rsid w:val="00E57D0A"/>
    <w:rsid w:val="00E60F03"/>
    <w:rsid w:val="00E61789"/>
    <w:rsid w:val="00E61F1C"/>
    <w:rsid w:val="00E62891"/>
    <w:rsid w:val="00E62B0A"/>
    <w:rsid w:val="00E62F71"/>
    <w:rsid w:val="00E62F73"/>
    <w:rsid w:val="00E630F3"/>
    <w:rsid w:val="00E63643"/>
    <w:rsid w:val="00E636D3"/>
    <w:rsid w:val="00E63725"/>
    <w:rsid w:val="00E63B3B"/>
    <w:rsid w:val="00E63E36"/>
    <w:rsid w:val="00E646B7"/>
    <w:rsid w:val="00E659B3"/>
    <w:rsid w:val="00E65AEC"/>
    <w:rsid w:val="00E702DF"/>
    <w:rsid w:val="00E70FA8"/>
    <w:rsid w:val="00E724B8"/>
    <w:rsid w:val="00E72DB3"/>
    <w:rsid w:val="00E751A2"/>
    <w:rsid w:val="00E770F2"/>
    <w:rsid w:val="00E8370E"/>
    <w:rsid w:val="00E83972"/>
    <w:rsid w:val="00E85093"/>
    <w:rsid w:val="00E867F0"/>
    <w:rsid w:val="00E87F5A"/>
    <w:rsid w:val="00E908F7"/>
    <w:rsid w:val="00E92A5B"/>
    <w:rsid w:val="00E93C6B"/>
    <w:rsid w:val="00E9437A"/>
    <w:rsid w:val="00E944C0"/>
    <w:rsid w:val="00E94D9D"/>
    <w:rsid w:val="00E95E13"/>
    <w:rsid w:val="00E9604D"/>
    <w:rsid w:val="00E964F1"/>
    <w:rsid w:val="00EA1D66"/>
    <w:rsid w:val="00EA1F15"/>
    <w:rsid w:val="00EA21C0"/>
    <w:rsid w:val="00EA3204"/>
    <w:rsid w:val="00EA3361"/>
    <w:rsid w:val="00EA3590"/>
    <w:rsid w:val="00EA3665"/>
    <w:rsid w:val="00EA37A0"/>
    <w:rsid w:val="00EA47FF"/>
    <w:rsid w:val="00EA5227"/>
    <w:rsid w:val="00EA543A"/>
    <w:rsid w:val="00EA5755"/>
    <w:rsid w:val="00EA754F"/>
    <w:rsid w:val="00EA77C9"/>
    <w:rsid w:val="00EA7909"/>
    <w:rsid w:val="00EB0C0C"/>
    <w:rsid w:val="00EB101E"/>
    <w:rsid w:val="00EB18FD"/>
    <w:rsid w:val="00EB3DA8"/>
    <w:rsid w:val="00EB4618"/>
    <w:rsid w:val="00EB7DE3"/>
    <w:rsid w:val="00EC08FC"/>
    <w:rsid w:val="00EC1653"/>
    <w:rsid w:val="00EC17E1"/>
    <w:rsid w:val="00EC1B5F"/>
    <w:rsid w:val="00EC204B"/>
    <w:rsid w:val="00EC2309"/>
    <w:rsid w:val="00EC277E"/>
    <w:rsid w:val="00EC2AAB"/>
    <w:rsid w:val="00EC3568"/>
    <w:rsid w:val="00EC3FEA"/>
    <w:rsid w:val="00EC4203"/>
    <w:rsid w:val="00EC518F"/>
    <w:rsid w:val="00EC5A4F"/>
    <w:rsid w:val="00EC76AF"/>
    <w:rsid w:val="00EC7979"/>
    <w:rsid w:val="00EC7A5F"/>
    <w:rsid w:val="00ED00CC"/>
    <w:rsid w:val="00ED1598"/>
    <w:rsid w:val="00ED213E"/>
    <w:rsid w:val="00ED2771"/>
    <w:rsid w:val="00ED363F"/>
    <w:rsid w:val="00ED4E14"/>
    <w:rsid w:val="00ED7455"/>
    <w:rsid w:val="00EE36E6"/>
    <w:rsid w:val="00EE5094"/>
    <w:rsid w:val="00EE50BB"/>
    <w:rsid w:val="00EE5D22"/>
    <w:rsid w:val="00EE5F67"/>
    <w:rsid w:val="00EE5F79"/>
    <w:rsid w:val="00EF050E"/>
    <w:rsid w:val="00EF11F6"/>
    <w:rsid w:val="00EF1506"/>
    <w:rsid w:val="00EF3060"/>
    <w:rsid w:val="00EF3C59"/>
    <w:rsid w:val="00EF4BFE"/>
    <w:rsid w:val="00EF5CDF"/>
    <w:rsid w:val="00EF64C8"/>
    <w:rsid w:val="00EF6618"/>
    <w:rsid w:val="00EF6B72"/>
    <w:rsid w:val="00EF7503"/>
    <w:rsid w:val="00F00B95"/>
    <w:rsid w:val="00F02E9B"/>
    <w:rsid w:val="00F03355"/>
    <w:rsid w:val="00F03CE6"/>
    <w:rsid w:val="00F03E8D"/>
    <w:rsid w:val="00F04418"/>
    <w:rsid w:val="00F05355"/>
    <w:rsid w:val="00F05358"/>
    <w:rsid w:val="00F055AB"/>
    <w:rsid w:val="00F069BF"/>
    <w:rsid w:val="00F07BF1"/>
    <w:rsid w:val="00F10652"/>
    <w:rsid w:val="00F11179"/>
    <w:rsid w:val="00F12443"/>
    <w:rsid w:val="00F127A3"/>
    <w:rsid w:val="00F1304B"/>
    <w:rsid w:val="00F1429D"/>
    <w:rsid w:val="00F14CA3"/>
    <w:rsid w:val="00F16FAB"/>
    <w:rsid w:val="00F174C8"/>
    <w:rsid w:val="00F1760C"/>
    <w:rsid w:val="00F17C06"/>
    <w:rsid w:val="00F203FF"/>
    <w:rsid w:val="00F2085D"/>
    <w:rsid w:val="00F20906"/>
    <w:rsid w:val="00F20C59"/>
    <w:rsid w:val="00F2122C"/>
    <w:rsid w:val="00F21434"/>
    <w:rsid w:val="00F218FA"/>
    <w:rsid w:val="00F21ABE"/>
    <w:rsid w:val="00F2240F"/>
    <w:rsid w:val="00F24356"/>
    <w:rsid w:val="00F24806"/>
    <w:rsid w:val="00F24C54"/>
    <w:rsid w:val="00F2534F"/>
    <w:rsid w:val="00F25BE8"/>
    <w:rsid w:val="00F270C6"/>
    <w:rsid w:val="00F277EA"/>
    <w:rsid w:val="00F27DEB"/>
    <w:rsid w:val="00F31143"/>
    <w:rsid w:val="00F3239E"/>
    <w:rsid w:val="00F32870"/>
    <w:rsid w:val="00F3318B"/>
    <w:rsid w:val="00F34B5A"/>
    <w:rsid w:val="00F35502"/>
    <w:rsid w:val="00F40100"/>
    <w:rsid w:val="00F409EF"/>
    <w:rsid w:val="00F40B51"/>
    <w:rsid w:val="00F41877"/>
    <w:rsid w:val="00F41CC8"/>
    <w:rsid w:val="00F4321C"/>
    <w:rsid w:val="00F438B8"/>
    <w:rsid w:val="00F448E6"/>
    <w:rsid w:val="00F44AB6"/>
    <w:rsid w:val="00F44B41"/>
    <w:rsid w:val="00F44CC6"/>
    <w:rsid w:val="00F45D70"/>
    <w:rsid w:val="00F47C74"/>
    <w:rsid w:val="00F5120C"/>
    <w:rsid w:val="00F513D1"/>
    <w:rsid w:val="00F51CD1"/>
    <w:rsid w:val="00F527DC"/>
    <w:rsid w:val="00F52899"/>
    <w:rsid w:val="00F52F53"/>
    <w:rsid w:val="00F53273"/>
    <w:rsid w:val="00F53288"/>
    <w:rsid w:val="00F53397"/>
    <w:rsid w:val="00F5407A"/>
    <w:rsid w:val="00F543A6"/>
    <w:rsid w:val="00F547C5"/>
    <w:rsid w:val="00F554B0"/>
    <w:rsid w:val="00F56C27"/>
    <w:rsid w:val="00F56D70"/>
    <w:rsid w:val="00F5765D"/>
    <w:rsid w:val="00F57A4B"/>
    <w:rsid w:val="00F602B0"/>
    <w:rsid w:val="00F61B76"/>
    <w:rsid w:val="00F634FA"/>
    <w:rsid w:val="00F63EE6"/>
    <w:rsid w:val="00F6441F"/>
    <w:rsid w:val="00F64FE3"/>
    <w:rsid w:val="00F65BC8"/>
    <w:rsid w:val="00F70A7D"/>
    <w:rsid w:val="00F73D11"/>
    <w:rsid w:val="00F73E12"/>
    <w:rsid w:val="00F769EE"/>
    <w:rsid w:val="00F76C36"/>
    <w:rsid w:val="00F8041D"/>
    <w:rsid w:val="00F80B16"/>
    <w:rsid w:val="00F81960"/>
    <w:rsid w:val="00F81BE3"/>
    <w:rsid w:val="00F8222F"/>
    <w:rsid w:val="00F852CB"/>
    <w:rsid w:val="00F869E3"/>
    <w:rsid w:val="00F87319"/>
    <w:rsid w:val="00F87DAF"/>
    <w:rsid w:val="00F90798"/>
    <w:rsid w:val="00F90994"/>
    <w:rsid w:val="00F90F82"/>
    <w:rsid w:val="00F91E6E"/>
    <w:rsid w:val="00F928B8"/>
    <w:rsid w:val="00F92FD7"/>
    <w:rsid w:val="00F941C7"/>
    <w:rsid w:val="00F958A8"/>
    <w:rsid w:val="00FA0A52"/>
    <w:rsid w:val="00FA2C61"/>
    <w:rsid w:val="00FA36EB"/>
    <w:rsid w:val="00FA37DC"/>
    <w:rsid w:val="00FA5232"/>
    <w:rsid w:val="00FA5F20"/>
    <w:rsid w:val="00FB0015"/>
    <w:rsid w:val="00FB0091"/>
    <w:rsid w:val="00FB053B"/>
    <w:rsid w:val="00FB05E6"/>
    <w:rsid w:val="00FB10FD"/>
    <w:rsid w:val="00FB1EFF"/>
    <w:rsid w:val="00FB210D"/>
    <w:rsid w:val="00FB314E"/>
    <w:rsid w:val="00FB4CDF"/>
    <w:rsid w:val="00FB5157"/>
    <w:rsid w:val="00FB5C42"/>
    <w:rsid w:val="00FB7F75"/>
    <w:rsid w:val="00FC00FC"/>
    <w:rsid w:val="00FC066A"/>
    <w:rsid w:val="00FC06F4"/>
    <w:rsid w:val="00FC15AE"/>
    <w:rsid w:val="00FC1993"/>
    <w:rsid w:val="00FC1C25"/>
    <w:rsid w:val="00FC22A2"/>
    <w:rsid w:val="00FC2749"/>
    <w:rsid w:val="00FC5FD3"/>
    <w:rsid w:val="00FC7AB7"/>
    <w:rsid w:val="00FD12D9"/>
    <w:rsid w:val="00FD140F"/>
    <w:rsid w:val="00FD2BDD"/>
    <w:rsid w:val="00FD3A53"/>
    <w:rsid w:val="00FD3C7F"/>
    <w:rsid w:val="00FD4136"/>
    <w:rsid w:val="00FD46CE"/>
    <w:rsid w:val="00FD4EBA"/>
    <w:rsid w:val="00FD565B"/>
    <w:rsid w:val="00FD6C68"/>
    <w:rsid w:val="00FE1C36"/>
    <w:rsid w:val="00FE1DD1"/>
    <w:rsid w:val="00FE2435"/>
    <w:rsid w:val="00FE3610"/>
    <w:rsid w:val="00FE3F16"/>
    <w:rsid w:val="00FE416A"/>
    <w:rsid w:val="00FE48FA"/>
    <w:rsid w:val="00FE4AAD"/>
    <w:rsid w:val="00FE555C"/>
    <w:rsid w:val="00FE71D6"/>
    <w:rsid w:val="00FE75F0"/>
    <w:rsid w:val="00FF0322"/>
    <w:rsid w:val="00FF0581"/>
    <w:rsid w:val="00FF13F9"/>
    <w:rsid w:val="00FF1D1D"/>
    <w:rsid w:val="00FF2762"/>
    <w:rsid w:val="00FF3CD5"/>
    <w:rsid w:val="00FF477B"/>
    <w:rsid w:val="00FF51C0"/>
    <w:rsid w:val="00FF55CD"/>
    <w:rsid w:val="00FF5921"/>
    <w:rsid w:val="00FF76A9"/>
    <w:rsid w:val="00FF7B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EA33"/>
  <w15:docId w15:val="{1B584AE5-E754-411F-94A4-86C0600B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Standardowy111"/>
    <w:qFormat/>
    <w:rsid w:val="00C63032"/>
    <w:pPr>
      <w:spacing w:after="120" w:line="240" w:lineRule="auto"/>
      <w:ind w:left="170" w:hanging="357"/>
      <w:jc w:val="both"/>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7825D8"/>
    <w:pPr>
      <w:keepNext/>
      <w:spacing w:before="240"/>
      <w:ind w:left="0" w:right="-284" w:firstLine="0"/>
      <w:jc w:val="left"/>
      <w:outlineLvl w:val="0"/>
    </w:pPr>
    <w:rPr>
      <w:b/>
      <w:caps/>
      <w:sz w:val="22"/>
      <w:szCs w:val="24"/>
      <w:u w:val="single"/>
    </w:rPr>
  </w:style>
  <w:style w:type="paragraph" w:styleId="Nagwek2">
    <w:name w:val="heading 2"/>
    <w:basedOn w:val="Normalny"/>
    <w:next w:val="Normalny"/>
    <w:link w:val="Nagwek2Znak"/>
    <w:uiPriority w:val="9"/>
    <w:semiHidden/>
    <w:unhideWhenUsed/>
    <w:qFormat/>
    <w:rsid w:val="004B3B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qFormat/>
    <w:rsid w:val="007825D8"/>
    <w:pPr>
      <w:keepNext/>
      <w:widowControl w:val="0"/>
      <w:spacing w:after="0"/>
      <w:ind w:left="0" w:firstLine="0"/>
      <w:outlineLvl w:val="2"/>
    </w:pPr>
    <w:rPr>
      <w:rFonts w:ascii="Ottawa" w:hAnsi="Ottawa"/>
      <w:b/>
      <w:snapToGrid w:val="0"/>
      <w:sz w:val="24"/>
    </w:rPr>
  </w:style>
  <w:style w:type="paragraph" w:styleId="Nagwek5">
    <w:name w:val="heading 5"/>
    <w:basedOn w:val="Normalny"/>
    <w:next w:val="Normalny"/>
    <w:link w:val="Nagwek5Znak"/>
    <w:uiPriority w:val="9"/>
    <w:semiHidden/>
    <w:unhideWhenUsed/>
    <w:qFormat/>
    <w:rsid w:val="0011559A"/>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link w:val="Nagwek6Znak"/>
    <w:qFormat/>
    <w:rsid w:val="007825D8"/>
    <w:pPr>
      <w:keepNext/>
      <w:spacing w:after="0"/>
      <w:ind w:left="0" w:firstLine="0"/>
      <w:jc w:val="center"/>
      <w:outlineLvl w:val="5"/>
    </w:pPr>
    <w:rPr>
      <w:sz w:val="32"/>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142E1"/>
    <w:pPr>
      <w:tabs>
        <w:tab w:val="center" w:pos="4536"/>
        <w:tab w:val="right" w:pos="9072"/>
      </w:tabs>
    </w:pPr>
  </w:style>
  <w:style w:type="character" w:customStyle="1" w:styleId="StopkaZnak">
    <w:name w:val="Stopka Znak"/>
    <w:basedOn w:val="Domylnaczcionkaakapitu"/>
    <w:link w:val="Stopka"/>
    <w:uiPriority w:val="99"/>
    <w:rsid w:val="003142E1"/>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142E1"/>
    <w:rPr>
      <w:sz w:val="32"/>
    </w:rPr>
  </w:style>
  <w:style w:type="character" w:customStyle="1" w:styleId="TekstpodstawowyZnak">
    <w:name w:val="Tekst podstawowy Znak"/>
    <w:basedOn w:val="Domylnaczcionkaakapitu"/>
    <w:link w:val="Tekstpodstawowy"/>
    <w:rsid w:val="003142E1"/>
    <w:rPr>
      <w:rFonts w:ascii="Times New Roman" w:eastAsia="Times New Roman" w:hAnsi="Times New Roman" w:cs="Times New Roman"/>
      <w:sz w:val="32"/>
      <w:szCs w:val="20"/>
    </w:rPr>
  </w:style>
  <w:style w:type="paragraph" w:styleId="Tekstpodstawowy3">
    <w:name w:val="Body Text 3"/>
    <w:aliases w:val=" Znak,Znak"/>
    <w:basedOn w:val="Normalny"/>
    <w:link w:val="Tekstpodstawowy3Znak"/>
    <w:rsid w:val="003142E1"/>
    <w:pPr>
      <w:spacing w:line="360" w:lineRule="auto"/>
    </w:pPr>
    <w:rPr>
      <w:sz w:val="24"/>
    </w:rPr>
  </w:style>
  <w:style w:type="character" w:customStyle="1" w:styleId="Tekstpodstawowy3Znak">
    <w:name w:val="Tekst podstawowy 3 Znak"/>
    <w:aliases w:val=" Znak Znak,Znak Znak"/>
    <w:basedOn w:val="Domylnaczcionkaakapitu"/>
    <w:link w:val="Tekstpodstawowy3"/>
    <w:rsid w:val="003142E1"/>
    <w:rPr>
      <w:rFonts w:ascii="Times New Roman" w:eastAsia="Times New Roman" w:hAnsi="Times New Roman" w:cs="Times New Roman"/>
      <w:sz w:val="24"/>
      <w:szCs w:val="20"/>
    </w:rPr>
  </w:style>
  <w:style w:type="paragraph" w:styleId="Akapitzlist">
    <w:name w:val="List Paragraph"/>
    <w:aliases w:val="CW_Lista,BulletC,Akapit z listą2,Akapit z listą BS,T_SZ_List Paragraph,Akapit normalny,Bullet Number,lp1,List Paragraph2,ISCG Numerowanie,lp11,List Paragraph11,Bullet 1,Use Case List Paragraph,Body MS Bullet,L1,Numerowanie,Podsis rysunku"/>
    <w:basedOn w:val="Normalny"/>
    <w:link w:val="AkapitzlistZnak"/>
    <w:uiPriority w:val="34"/>
    <w:qFormat/>
    <w:rsid w:val="003142E1"/>
    <w:pPr>
      <w:ind w:left="708"/>
    </w:pPr>
  </w:style>
  <w:style w:type="character" w:styleId="Hipercze">
    <w:name w:val="Hyperlink"/>
    <w:uiPriority w:val="99"/>
    <w:unhideWhenUsed/>
    <w:rsid w:val="003142E1"/>
    <w:rPr>
      <w:color w:val="0000FF"/>
      <w:u w:val="single"/>
    </w:rPr>
  </w:style>
  <w:style w:type="character" w:customStyle="1" w:styleId="AkapitzlistZnak">
    <w:name w:val="Akapit z listą Znak"/>
    <w:aliases w:val="CW_Lista Znak,BulletC Znak,Akapit z listą2 Znak,Akapit z listą BS Znak,T_SZ_List Paragraph Znak,Akapit normalny Znak,Bullet Number Znak,lp1 Znak,List Paragraph2 Znak,ISCG Numerowanie Znak,lp11 Znak,List Paragraph11 Znak,Bullet 1 Znak"/>
    <w:link w:val="Akapitzlist"/>
    <w:uiPriority w:val="34"/>
    <w:qFormat/>
    <w:rsid w:val="003142E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142E1"/>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3142E1"/>
    <w:rPr>
      <w:rFonts w:ascii="Tahoma" w:eastAsia="Times New Roman" w:hAnsi="Tahoma" w:cs="Tahoma"/>
      <w:sz w:val="16"/>
      <w:szCs w:val="16"/>
      <w:lang w:eastAsia="pl-PL"/>
    </w:rPr>
  </w:style>
  <w:style w:type="character" w:customStyle="1" w:styleId="du-lowercase">
    <w:name w:val="du-lowercase"/>
    <w:basedOn w:val="Domylnaczcionkaakapitu"/>
    <w:rsid w:val="007E4D8E"/>
  </w:style>
  <w:style w:type="paragraph" w:styleId="Nagwek">
    <w:name w:val="header"/>
    <w:basedOn w:val="Normalny"/>
    <w:link w:val="NagwekZnak"/>
    <w:uiPriority w:val="99"/>
    <w:unhideWhenUsed/>
    <w:rsid w:val="007D24E1"/>
    <w:pPr>
      <w:tabs>
        <w:tab w:val="center" w:pos="4536"/>
        <w:tab w:val="right" w:pos="9072"/>
      </w:tabs>
      <w:spacing w:after="0"/>
    </w:pPr>
  </w:style>
  <w:style w:type="character" w:customStyle="1" w:styleId="NagwekZnak">
    <w:name w:val="Nagłówek Znak"/>
    <w:basedOn w:val="Domylnaczcionkaakapitu"/>
    <w:link w:val="Nagwek"/>
    <w:uiPriority w:val="99"/>
    <w:rsid w:val="007D24E1"/>
    <w:rPr>
      <w:rFonts w:ascii="Times New Roman" w:eastAsia="Times New Roman" w:hAnsi="Times New Roman" w:cs="Times New Roman"/>
      <w:sz w:val="20"/>
      <w:szCs w:val="20"/>
      <w:lang w:eastAsia="pl-PL"/>
    </w:rPr>
  </w:style>
  <w:style w:type="character" w:customStyle="1" w:styleId="postbody">
    <w:name w:val="postbody"/>
    <w:basedOn w:val="Domylnaczcionkaakapitu"/>
    <w:rsid w:val="0093201B"/>
  </w:style>
  <w:style w:type="character" w:customStyle="1" w:styleId="CharacterStyle1">
    <w:name w:val="Character Style 1"/>
    <w:uiPriority w:val="99"/>
    <w:rsid w:val="007D6A0A"/>
    <w:rPr>
      <w:rFonts w:ascii="Arial" w:hAnsi="Arial" w:cs="Arial"/>
      <w:sz w:val="20"/>
      <w:szCs w:val="20"/>
    </w:rPr>
  </w:style>
  <w:style w:type="paragraph" w:customStyle="1" w:styleId="Tekstpodstawowy32">
    <w:name w:val="Tekst podstawowy 32"/>
    <w:basedOn w:val="Normalny"/>
    <w:rsid w:val="007F15F9"/>
    <w:pPr>
      <w:suppressAutoHyphens/>
      <w:spacing w:line="360" w:lineRule="auto"/>
    </w:pPr>
    <w:rPr>
      <w:sz w:val="24"/>
      <w:lang w:eastAsia="ar-SA"/>
    </w:rPr>
  </w:style>
  <w:style w:type="character" w:customStyle="1" w:styleId="Nagwek1Znak">
    <w:name w:val="Nagłówek 1 Znak"/>
    <w:basedOn w:val="Domylnaczcionkaakapitu"/>
    <w:link w:val="Nagwek1"/>
    <w:rsid w:val="007825D8"/>
    <w:rPr>
      <w:rFonts w:ascii="Times New Roman" w:eastAsia="Times New Roman" w:hAnsi="Times New Roman" w:cs="Times New Roman"/>
      <w:b/>
      <w:caps/>
      <w:szCs w:val="24"/>
      <w:u w:val="single"/>
      <w:lang w:eastAsia="pl-PL"/>
    </w:rPr>
  </w:style>
  <w:style w:type="character" w:customStyle="1" w:styleId="Nagwek3Znak">
    <w:name w:val="Nagłówek 3 Znak"/>
    <w:basedOn w:val="Domylnaczcionkaakapitu"/>
    <w:link w:val="Nagwek3"/>
    <w:rsid w:val="007825D8"/>
    <w:rPr>
      <w:rFonts w:ascii="Ottawa" w:eastAsia="Times New Roman" w:hAnsi="Ottawa" w:cs="Times New Roman"/>
      <w:b/>
      <w:snapToGrid w:val="0"/>
      <w:sz w:val="24"/>
      <w:szCs w:val="20"/>
      <w:lang w:eastAsia="pl-PL"/>
    </w:rPr>
  </w:style>
  <w:style w:type="character" w:customStyle="1" w:styleId="Nagwek6Znak">
    <w:name w:val="Nagłówek 6 Znak"/>
    <w:basedOn w:val="Domylnaczcionkaakapitu"/>
    <w:link w:val="Nagwek6"/>
    <w:rsid w:val="007825D8"/>
    <w:rPr>
      <w:rFonts w:ascii="Times New Roman" w:eastAsia="Times New Roman" w:hAnsi="Times New Roman" w:cs="Times New Roman"/>
      <w:sz w:val="32"/>
      <w:szCs w:val="24"/>
      <w:u w:val="single"/>
      <w:lang w:eastAsia="pl-PL"/>
    </w:rPr>
  </w:style>
  <w:style w:type="paragraph" w:customStyle="1" w:styleId="08Sygnaturapisma">
    <w:name w:val="@08.Sygnatura_pisma"/>
    <w:basedOn w:val="Normalny"/>
    <w:next w:val="Normalny"/>
    <w:rsid w:val="007825D8"/>
    <w:pPr>
      <w:spacing w:after="0"/>
      <w:ind w:left="0" w:firstLine="0"/>
      <w:jc w:val="left"/>
    </w:pPr>
    <w:rPr>
      <w:sz w:val="24"/>
      <w:szCs w:val="24"/>
    </w:rPr>
  </w:style>
  <w:style w:type="paragraph" w:styleId="Tytu">
    <w:name w:val="Title"/>
    <w:basedOn w:val="Normalny"/>
    <w:link w:val="TytuZnak"/>
    <w:uiPriority w:val="10"/>
    <w:qFormat/>
    <w:rsid w:val="007825D8"/>
    <w:pPr>
      <w:spacing w:after="0"/>
      <w:ind w:left="0" w:firstLine="0"/>
      <w:jc w:val="center"/>
    </w:pPr>
    <w:rPr>
      <w:rFonts w:ascii="Arial" w:hAnsi="Arial" w:cs="Arial"/>
      <w:b/>
      <w:sz w:val="22"/>
    </w:rPr>
  </w:style>
  <w:style w:type="character" w:customStyle="1" w:styleId="TytuZnak">
    <w:name w:val="Tytuł Znak"/>
    <w:basedOn w:val="Domylnaczcionkaakapitu"/>
    <w:link w:val="Tytu"/>
    <w:rsid w:val="007825D8"/>
    <w:rPr>
      <w:rFonts w:ascii="Arial" w:eastAsia="Times New Roman" w:hAnsi="Arial" w:cs="Arial"/>
      <w:b/>
      <w:szCs w:val="20"/>
      <w:lang w:eastAsia="pl-PL"/>
    </w:rPr>
  </w:style>
  <w:style w:type="paragraph" w:customStyle="1" w:styleId="Tekstpodstawowy31">
    <w:name w:val="Tekst podstawowy 31"/>
    <w:basedOn w:val="Normalny"/>
    <w:rsid w:val="00505CB5"/>
    <w:pPr>
      <w:tabs>
        <w:tab w:val="left" w:pos="284"/>
      </w:tabs>
      <w:spacing w:after="0"/>
      <w:ind w:left="0" w:firstLine="0"/>
      <w:jc w:val="left"/>
    </w:pPr>
    <w:rPr>
      <w:sz w:val="22"/>
    </w:rPr>
  </w:style>
  <w:style w:type="paragraph" w:customStyle="1" w:styleId="Zwykytekst1">
    <w:name w:val="Zwykły tekst1"/>
    <w:basedOn w:val="Normalny"/>
    <w:rsid w:val="00505CB5"/>
    <w:pPr>
      <w:spacing w:after="0"/>
      <w:ind w:left="0" w:firstLine="0"/>
      <w:jc w:val="left"/>
    </w:pPr>
    <w:rPr>
      <w:rFonts w:ascii="Courier New" w:hAnsi="Courier New"/>
    </w:rPr>
  </w:style>
  <w:style w:type="character" w:styleId="Odwoaniedokomentarza">
    <w:name w:val="annotation reference"/>
    <w:basedOn w:val="Domylnaczcionkaakapitu"/>
    <w:uiPriority w:val="99"/>
    <w:unhideWhenUsed/>
    <w:qFormat/>
    <w:rsid w:val="00505CB5"/>
    <w:rPr>
      <w:sz w:val="16"/>
      <w:szCs w:val="16"/>
    </w:rPr>
  </w:style>
  <w:style w:type="paragraph" w:styleId="Tekstkomentarza">
    <w:name w:val="annotation text"/>
    <w:basedOn w:val="Normalny"/>
    <w:link w:val="TekstkomentarzaZnak"/>
    <w:uiPriority w:val="99"/>
    <w:unhideWhenUsed/>
    <w:qFormat/>
    <w:rsid w:val="00505CB5"/>
  </w:style>
  <w:style w:type="character" w:customStyle="1" w:styleId="TekstkomentarzaZnak">
    <w:name w:val="Tekst komentarza Znak"/>
    <w:basedOn w:val="Domylnaczcionkaakapitu"/>
    <w:link w:val="Tekstkomentarza"/>
    <w:uiPriority w:val="99"/>
    <w:rsid w:val="00505CB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05CB5"/>
    <w:rPr>
      <w:b/>
      <w:bCs/>
    </w:rPr>
  </w:style>
  <w:style w:type="character" w:customStyle="1" w:styleId="TematkomentarzaZnak">
    <w:name w:val="Temat komentarza Znak"/>
    <w:basedOn w:val="TekstkomentarzaZnak"/>
    <w:link w:val="Tematkomentarza"/>
    <w:uiPriority w:val="99"/>
    <w:semiHidden/>
    <w:rsid w:val="00505CB5"/>
    <w:rPr>
      <w:rFonts w:ascii="Times New Roman" w:eastAsia="Times New Roman" w:hAnsi="Times New Roman" w:cs="Times New Roman"/>
      <w:b/>
      <w:bCs/>
      <w:sz w:val="20"/>
      <w:szCs w:val="20"/>
      <w:lang w:eastAsia="pl-PL"/>
    </w:rPr>
  </w:style>
  <w:style w:type="paragraph" w:customStyle="1" w:styleId="Default">
    <w:name w:val="Default"/>
    <w:rsid w:val="00775FED"/>
    <w:pPr>
      <w:autoSpaceDE w:val="0"/>
      <w:autoSpaceDN w:val="0"/>
      <w:adjustRightInd w:val="0"/>
      <w:spacing w:after="0" w:line="240" w:lineRule="auto"/>
    </w:pPr>
    <w:rPr>
      <w:rFonts w:ascii="Arial" w:hAnsi="Arial" w:cs="Arial"/>
      <w:color w:val="000000"/>
      <w:sz w:val="24"/>
      <w:szCs w:val="24"/>
    </w:rPr>
  </w:style>
  <w:style w:type="character" w:customStyle="1" w:styleId="Nagwek5Znak">
    <w:name w:val="Nagłówek 5 Znak"/>
    <w:basedOn w:val="Domylnaczcionkaakapitu"/>
    <w:link w:val="Nagwek5"/>
    <w:uiPriority w:val="9"/>
    <w:semiHidden/>
    <w:rsid w:val="0011559A"/>
    <w:rPr>
      <w:rFonts w:asciiTheme="majorHAnsi" w:eastAsiaTheme="majorEastAsia" w:hAnsiTheme="majorHAnsi" w:cstheme="majorBidi"/>
      <w:color w:val="243F60" w:themeColor="accent1" w:themeShade="7F"/>
      <w:sz w:val="20"/>
      <w:szCs w:val="20"/>
      <w:lang w:eastAsia="pl-PL"/>
    </w:rPr>
  </w:style>
  <w:style w:type="paragraph" w:customStyle="1" w:styleId="Standard">
    <w:name w:val="Standard"/>
    <w:link w:val="StandardZnak"/>
    <w:qFormat/>
    <w:rsid w:val="0011559A"/>
    <w:pPr>
      <w:autoSpaceDE w:val="0"/>
      <w:autoSpaceDN w:val="0"/>
      <w:adjustRightInd w:val="0"/>
      <w:snapToGrid w:val="0"/>
      <w:spacing w:after="0" w:line="240" w:lineRule="auto"/>
      <w:jc w:val="both"/>
    </w:pPr>
    <w:rPr>
      <w:rFonts w:ascii="Verdana" w:eastAsia="Times New Roman" w:hAnsi="Verdana" w:cs="Arial"/>
      <w:sz w:val="24"/>
      <w:lang w:eastAsia="pl-PL"/>
    </w:rPr>
  </w:style>
  <w:style w:type="character" w:customStyle="1" w:styleId="StandardZnak">
    <w:name w:val="Standard Znak"/>
    <w:link w:val="Standard"/>
    <w:rsid w:val="0011559A"/>
    <w:rPr>
      <w:rFonts w:ascii="Verdana" w:eastAsia="Times New Roman" w:hAnsi="Verdana" w:cs="Arial"/>
      <w:sz w:val="24"/>
      <w:lang w:eastAsia="pl-PL"/>
    </w:rPr>
  </w:style>
  <w:style w:type="paragraph" w:styleId="Tekstpodstawowywcity3">
    <w:name w:val="Body Text Indent 3"/>
    <w:basedOn w:val="Normalny"/>
    <w:link w:val="Tekstpodstawowywcity3Znak"/>
    <w:rsid w:val="004E299F"/>
    <w:pPr>
      <w:ind w:left="283" w:firstLine="0"/>
      <w:jc w:val="left"/>
    </w:pPr>
    <w:rPr>
      <w:sz w:val="16"/>
      <w:szCs w:val="16"/>
    </w:rPr>
  </w:style>
  <w:style w:type="character" w:customStyle="1" w:styleId="Tekstpodstawowywcity3Znak">
    <w:name w:val="Tekst podstawowy wcięty 3 Znak"/>
    <w:basedOn w:val="Domylnaczcionkaakapitu"/>
    <w:link w:val="Tekstpodstawowywcity3"/>
    <w:rsid w:val="004E299F"/>
    <w:rPr>
      <w:rFonts w:ascii="Times New Roman" w:eastAsia="Times New Roman" w:hAnsi="Times New Roman" w:cs="Times New Roman"/>
      <w:sz w:val="16"/>
      <w:szCs w:val="16"/>
    </w:rPr>
  </w:style>
  <w:style w:type="character" w:styleId="Odwoanieprzypisudolnego">
    <w:name w:val="footnote reference"/>
    <w:uiPriority w:val="99"/>
    <w:rsid w:val="008948CD"/>
    <w:rPr>
      <w:rFonts w:ascii="Times New Roman" w:eastAsia="Times New Roman" w:hAnsi="Times New Roman" w:cs="Times New Roman"/>
      <w:vertAlign w:val="superscript"/>
    </w:rPr>
  </w:style>
  <w:style w:type="table" w:styleId="Tabela-Siatka">
    <w:name w:val="Table Grid"/>
    <w:basedOn w:val="Standardowy"/>
    <w:uiPriority w:val="59"/>
    <w:rsid w:val="00313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6833A8"/>
    <w:pPr>
      <w:widowControl w:val="0"/>
      <w:suppressAutoHyphens/>
      <w:spacing w:after="0"/>
      <w:ind w:left="720" w:firstLine="0"/>
      <w:jc w:val="left"/>
    </w:pPr>
    <w:rPr>
      <w:rFonts w:eastAsia="SimSun" w:cs="Mangal"/>
      <w:kern w:val="2"/>
      <w:sz w:val="24"/>
      <w:szCs w:val="24"/>
      <w:lang w:eastAsia="zh-CN" w:bidi="hi-IN"/>
    </w:rPr>
  </w:style>
  <w:style w:type="paragraph" w:customStyle="1" w:styleId="Zwykytekst2">
    <w:name w:val="Zwykły tekst2"/>
    <w:basedOn w:val="Normalny"/>
    <w:rsid w:val="00E2227D"/>
    <w:pPr>
      <w:spacing w:after="0"/>
      <w:ind w:left="0" w:firstLine="0"/>
      <w:jc w:val="left"/>
    </w:pPr>
    <w:rPr>
      <w:rFonts w:ascii="Courier New" w:hAnsi="Courier New"/>
    </w:rPr>
  </w:style>
  <w:style w:type="paragraph" w:customStyle="1" w:styleId="Podpunkt">
    <w:name w:val="Podpunkt"/>
    <w:basedOn w:val="Normalny"/>
    <w:rsid w:val="001644D3"/>
    <w:pPr>
      <w:suppressAutoHyphens/>
      <w:autoSpaceDN w:val="0"/>
      <w:spacing w:after="160"/>
      <w:ind w:left="0" w:firstLine="0"/>
      <w:textAlignment w:val="baseline"/>
    </w:pPr>
    <w:rPr>
      <w:rFonts w:ascii="Tahoma" w:hAnsi="Tahoma"/>
      <w:szCs w:val="24"/>
    </w:rPr>
  </w:style>
  <w:style w:type="paragraph" w:styleId="Tekstprzypisudolnego">
    <w:name w:val="footnote text"/>
    <w:basedOn w:val="Normalny"/>
    <w:link w:val="TekstprzypisudolnegoZnak"/>
    <w:uiPriority w:val="99"/>
    <w:rsid w:val="00C83306"/>
    <w:pPr>
      <w:spacing w:after="0"/>
      <w:ind w:left="0" w:firstLine="0"/>
      <w:jc w:val="left"/>
    </w:pPr>
  </w:style>
  <w:style w:type="character" w:customStyle="1" w:styleId="TekstprzypisudolnegoZnak">
    <w:name w:val="Tekst przypisu dolnego Znak"/>
    <w:basedOn w:val="Domylnaczcionkaakapitu"/>
    <w:link w:val="Tekstprzypisudolnego"/>
    <w:uiPriority w:val="99"/>
    <w:rsid w:val="00C83306"/>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521FC7"/>
    <w:rPr>
      <w:i/>
      <w:iCs/>
    </w:rPr>
  </w:style>
  <w:style w:type="paragraph" w:customStyle="1" w:styleId="Paragrafy">
    <w:name w:val="Paragrafy"/>
    <w:basedOn w:val="Normalny"/>
    <w:next w:val="Normalny"/>
    <w:rsid w:val="00945423"/>
    <w:pPr>
      <w:numPr>
        <w:numId w:val="1"/>
      </w:numPr>
      <w:spacing w:after="0"/>
      <w:jc w:val="center"/>
    </w:pPr>
    <w:rPr>
      <w:b/>
      <w:bCs/>
      <w:sz w:val="24"/>
      <w:szCs w:val="24"/>
    </w:rPr>
  </w:style>
  <w:style w:type="character" w:styleId="Pogrubienie">
    <w:name w:val="Strong"/>
    <w:basedOn w:val="Domylnaczcionkaakapitu"/>
    <w:uiPriority w:val="22"/>
    <w:qFormat/>
    <w:rsid w:val="00586607"/>
    <w:rPr>
      <w:b/>
      <w:bCs/>
    </w:rPr>
  </w:style>
  <w:style w:type="paragraph" w:customStyle="1" w:styleId="Styl1">
    <w:name w:val="Styl1"/>
    <w:basedOn w:val="Akapitzlist"/>
    <w:qFormat/>
    <w:rsid w:val="000C7C9B"/>
    <w:pPr>
      <w:numPr>
        <w:numId w:val="2"/>
      </w:numPr>
      <w:pBdr>
        <w:bottom w:val="single" w:sz="4" w:space="1" w:color="auto"/>
      </w:pBdr>
      <w:tabs>
        <w:tab w:val="left" w:pos="709"/>
      </w:tabs>
      <w:spacing w:after="0"/>
      <w:ind w:left="709" w:hanging="709"/>
      <w:contextualSpacing/>
    </w:pPr>
    <w:rPr>
      <w:rFonts w:ascii="Verdana" w:hAnsi="Verdana" w:cs="Arial"/>
      <w:b/>
      <w:bCs/>
      <w:iCs/>
      <w:color w:val="000000"/>
    </w:rPr>
  </w:style>
  <w:style w:type="character" w:styleId="Tekstzastpczy">
    <w:name w:val="Placeholder Text"/>
    <w:basedOn w:val="Domylnaczcionkaakapitu"/>
    <w:uiPriority w:val="99"/>
    <w:semiHidden/>
    <w:rsid w:val="00842F87"/>
    <w:rPr>
      <w:color w:val="808080"/>
    </w:rPr>
  </w:style>
  <w:style w:type="paragraph" w:styleId="Tekstpodstawowywcity2">
    <w:name w:val="Body Text Indent 2"/>
    <w:basedOn w:val="Normalny"/>
    <w:link w:val="Tekstpodstawowywcity2Znak"/>
    <w:uiPriority w:val="99"/>
    <w:semiHidden/>
    <w:unhideWhenUsed/>
    <w:rsid w:val="009C08DF"/>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9C08DF"/>
    <w:rPr>
      <w:rFonts w:ascii="Times New Roman" w:eastAsia="Times New Roman" w:hAnsi="Times New Roman" w:cs="Times New Roman"/>
      <w:sz w:val="20"/>
      <w:szCs w:val="20"/>
      <w:lang w:eastAsia="pl-PL"/>
    </w:rPr>
  </w:style>
  <w:style w:type="paragraph" w:customStyle="1" w:styleId="Normalny1">
    <w:name w:val="Normalny1"/>
    <w:rsid w:val="009C08DF"/>
    <w:pPr>
      <w:spacing w:after="0" w:line="240" w:lineRule="auto"/>
    </w:pPr>
    <w:rPr>
      <w:rFonts w:ascii="Times New Roman" w:eastAsia="Times New Roman" w:hAnsi="Times New Roman" w:cs="Times New Roman"/>
      <w:sz w:val="20"/>
      <w:szCs w:val="20"/>
      <w:lang w:eastAsia="pl-PL"/>
    </w:rPr>
  </w:style>
  <w:style w:type="paragraph" w:styleId="Poprawka">
    <w:name w:val="Revision"/>
    <w:hidden/>
    <w:uiPriority w:val="99"/>
    <w:semiHidden/>
    <w:rsid w:val="00713A97"/>
    <w:pPr>
      <w:spacing w:after="0" w:line="240" w:lineRule="auto"/>
    </w:pPr>
    <w:rPr>
      <w:rFonts w:ascii="Times New Roman" w:eastAsia="Times New Roman" w:hAnsi="Times New Roman" w:cs="Times New Roman"/>
      <w:sz w:val="20"/>
      <w:szCs w:val="20"/>
      <w:lang w:eastAsia="pl-PL"/>
    </w:rPr>
  </w:style>
  <w:style w:type="paragraph" w:customStyle="1" w:styleId="Zwykytekst5">
    <w:name w:val="Zwykły tekst5"/>
    <w:basedOn w:val="Normalny"/>
    <w:rsid w:val="007B2EF8"/>
    <w:pPr>
      <w:spacing w:after="0"/>
      <w:ind w:left="0" w:firstLine="0"/>
      <w:jc w:val="left"/>
    </w:pPr>
    <w:rPr>
      <w:rFonts w:ascii="Courier New" w:hAnsi="Courier New"/>
    </w:rPr>
  </w:style>
  <w:style w:type="character" w:customStyle="1" w:styleId="Bodytext2">
    <w:name w:val="Body text (2)_"/>
    <w:link w:val="Bodytext20"/>
    <w:rsid w:val="00DD78BC"/>
    <w:rPr>
      <w:shd w:val="clear" w:color="auto" w:fill="FFFFFF"/>
    </w:rPr>
  </w:style>
  <w:style w:type="paragraph" w:customStyle="1" w:styleId="Bodytext20">
    <w:name w:val="Body text (2)"/>
    <w:basedOn w:val="Normalny"/>
    <w:link w:val="Bodytext2"/>
    <w:rsid w:val="00DD78BC"/>
    <w:pPr>
      <w:widowControl w:val="0"/>
      <w:shd w:val="clear" w:color="auto" w:fill="FFFFFF"/>
      <w:spacing w:after="0" w:line="274" w:lineRule="exact"/>
      <w:ind w:left="0" w:hanging="620"/>
      <w:jc w:val="center"/>
    </w:pPr>
    <w:rPr>
      <w:rFonts w:asciiTheme="minorHAnsi" w:eastAsiaTheme="minorHAnsi" w:hAnsiTheme="minorHAnsi" w:cstheme="minorBidi"/>
      <w:sz w:val="22"/>
      <w:szCs w:val="22"/>
      <w:lang w:eastAsia="en-US"/>
    </w:rPr>
  </w:style>
  <w:style w:type="character" w:customStyle="1" w:styleId="Nierozpoznanawzmianka1">
    <w:name w:val="Nierozpoznana wzmianka1"/>
    <w:basedOn w:val="Domylnaczcionkaakapitu"/>
    <w:uiPriority w:val="99"/>
    <w:semiHidden/>
    <w:unhideWhenUsed/>
    <w:rsid w:val="00540055"/>
    <w:rPr>
      <w:color w:val="605E5C"/>
      <w:shd w:val="clear" w:color="auto" w:fill="E1DFDD"/>
    </w:rPr>
  </w:style>
  <w:style w:type="character" w:customStyle="1" w:styleId="x-base-text">
    <w:name w:val="x-base-text"/>
    <w:basedOn w:val="Domylnaczcionkaakapitu"/>
    <w:rsid w:val="002536CD"/>
  </w:style>
  <w:style w:type="paragraph" w:customStyle="1" w:styleId="Tekstopisu">
    <w:name w:val="Tekst opisu"/>
    <w:rsid w:val="00360BC4"/>
    <w:pPr>
      <w:suppressAutoHyphens/>
      <w:autoSpaceDN w:val="0"/>
      <w:spacing w:before="60" w:after="60" w:line="240" w:lineRule="auto"/>
      <w:ind w:left="1134"/>
      <w:jc w:val="both"/>
      <w:textAlignment w:val="baseline"/>
    </w:pPr>
    <w:rPr>
      <w:rFonts w:ascii="Trebuchet MS" w:eastAsia="Arial" w:hAnsi="Trebuchet MS" w:cs="Arial"/>
      <w:kern w:val="3"/>
      <w:sz w:val="20"/>
      <w:szCs w:val="20"/>
    </w:rPr>
  </w:style>
  <w:style w:type="character" w:customStyle="1" w:styleId="Teksttreci">
    <w:name w:val="Tekst treści_"/>
    <w:rsid w:val="00D67042"/>
    <w:rPr>
      <w:sz w:val="22"/>
      <w:szCs w:val="22"/>
      <w:shd w:val="clear" w:color="auto" w:fill="FFFFFF"/>
      <w:lang w:bidi="ar-SA"/>
    </w:rPr>
  </w:style>
  <w:style w:type="paragraph" w:customStyle="1" w:styleId="Teksttreci1">
    <w:name w:val="Tekst treści1"/>
    <w:basedOn w:val="Normalny"/>
    <w:rsid w:val="00D67042"/>
    <w:pPr>
      <w:widowControl w:val="0"/>
      <w:shd w:val="clear" w:color="auto" w:fill="FFFFFF"/>
      <w:suppressAutoHyphens/>
      <w:spacing w:after="180" w:line="240" w:lineRule="atLeast"/>
      <w:ind w:left="0" w:hanging="360"/>
      <w:jc w:val="left"/>
    </w:pPr>
    <w:rPr>
      <w:sz w:val="22"/>
      <w:szCs w:val="22"/>
      <w:shd w:val="clear" w:color="auto" w:fill="FFFFFF"/>
      <w:lang w:eastAsia="zh-CN"/>
    </w:rPr>
  </w:style>
  <w:style w:type="character" w:customStyle="1" w:styleId="Nagwek2Znak">
    <w:name w:val="Nagłówek 2 Znak"/>
    <w:basedOn w:val="Domylnaczcionkaakapitu"/>
    <w:link w:val="Nagwek2"/>
    <w:uiPriority w:val="9"/>
    <w:semiHidden/>
    <w:rsid w:val="004B3B74"/>
    <w:rPr>
      <w:rFonts w:asciiTheme="majorHAnsi" w:eastAsiaTheme="majorEastAsia" w:hAnsiTheme="majorHAnsi" w:cstheme="majorBidi"/>
      <w:color w:val="365F91" w:themeColor="accent1" w:themeShade="BF"/>
      <w:sz w:val="26"/>
      <w:szCs w:val="26"/>
      <w:lang w:eastAsia="pl-PL"/>
    </w:rPr>
  </w:style>
  <w:style w:type="paragraph" w:styleId="NormalnyWeb">
    <w:name w:val="Normal (Web)"/>
    <w:basedOn w:val="Normalny"/>
    <w:uiPriority w:val="99"/>
    <w:unhideWhenUsed/>
    <w:qFormat/>
    <w:rsid w:val="00551151"/>
    <w:pPr>
      <w:spacing w:before="100" w:beforeAutospacing="1" w:after="100" w:afterAutospacing="1"/>
      <w:ind w:left="0" w:firstLine="0"/>
      <w:jc w:val="left"/>
    </w:pPr>
    <w:rPr>
      <w:sz w:val="24"/>
      <w:szCs w:val="24"/>
    </w:rPr>
  </w:style>
  <w:style w:type="character" w:styleId="Nierozpoznanawzmianka">
    <w:name w:val="Unresolved Mention"/>
    <w:basedOn w:val="Domylnaczcionkaakapitu"/>
    <w:uiPriority w:val="99"/>
    <w:semiHidden/>
    <w:unhideWhenUsed/>
    <w:rsid w:val="00A8020B"/>
    <w:rPr>
      <w:color w:val="605E5C"/>
      <w:shd w:val="clear" w:color="auto" w:fill="E1DFDD"/>
    </w:rPr>
  </w:style>
  <w:style w:type="character" w:customStyle="1" w:styleId="t286pc">
    <w:name w:val="t286pc"/>
    <w:basedOn w:val="Domylnaczcionkaakapitu"/>
    <w:rsid w:val="00697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1149">
      <w:bodyDiv w:val="1"/>
      <w:marLeft w:val="0"/>
      <w:marRight w:val="0"/>
      <w:marTop w:val="0"/>
      <w:marBottom w:val="0"/>
      <w:divBdr>
        <w:top w:val="none" w:sz="0" w:space="0" w:color="auto"/>
        <w:left w:val="none" w:sz="0" w:space="0" w:color="auto"/>
        <w:bottom w:val="none" w:sz="0" w:space="0" w:color="auto"/>
        <w:right w:val="none" w:sz="0" w:space="0" w:color="auto"/>
      </w:divBdr>
    </w:div>
    <w:div w:id="160121022">
      <w:bodyDiv w:val="1"/>
      <w:marLeft w:val="0"/>
      <w:marRight w:val="0"/>
      <w:marTop w:val="0"/>
      <w:marBottom w:val="0"/>
      <w:divBdr>
        <w:top w:val="none" w:sz="0" w:space="0" w:color="auto"/>
        <w:left w:val="none" w:sz="0" w:space="0" w:color="auto"/>
        <w:bottom w:val="none" w:sz="0" w:space="0" w:color="auto"/>
        <w:right w:val="none" w:sz="0" w:space="0" w:color="auto"/>
      </w:divBdr>
    </w:div>
    <w:div w:id="180247196">
      <w:bodyDiv w:val="1"/>
      <w:marLeft w:val="0"/>
      <w:marRight w:val="0"/>
      <w:marTop w:val="0"/>
      <w:marBottom w:val="0"/>
      <w:divBdr>
        <w:top w:val="none" w:sz="0" w:space="0" w:color="auto"/>
        <w:left w:val="none" w:sz="0" w:space="0" w:color="auto"/>
        <w:bottom w:val="none" w:sz="0" w:space="0" w:color="auto"/>
        <w:right w:val="none" w:sz="0" w:space="0" w:color="auto"/>
      </w:divBdr>
    </w:div>
    <w:div w:id="207842236">
      <w:bodyDiv w:val="1"/>
      <w:marLeft w:val="0"/>
      <w:marRight w:val="0"/>
      <w:marTop w:val="0"/>
      <w:marBottom w:val="0"/>
      <w:divBdr>
        <w:top w:val="none" w:sz="0" w:space="0" w:color="auto"/>
        <w:left w:val="none" w:sz="0" w:space="0" w:color="auto"/>
        <w:bottom w:val="none" w:sz="0" w:space="0" w:color="auto"/>
        <w:right w:val="none" w:sz="0" w:space="0" w:color="auto"/>
      </w:divBdr>
    </w:div>
    <w:div w:id="334528316">
      <w:bodyDiv w:val="1"/>
      <w:marLeft w:val="0"/>
      <w:marRight w:val="0"/>
      <w:marTop w:val="0"/>
      <w:marBottom w:val="0"/>
      <w:divBdr>
        <w:top w:val="none" w:sz="0" w:space="0" w:color="auto"/>
        <w:left w:val="none" w:sz="0" w:space="0" w:color="auto"/>
        <w:bottom w:val="none" w:sz="0" w:space="0" w:color="auto"/>
        <w:right w:val="none" w:sz="0" w:space="0" w:color="auto"/>
      </w:divBdr>
    </w:div>
    <w:div w:id="403458305">
      <w:bodyDiv w:val="1"/>
      <w:marLeft w:val="0"/>
      <w:marRight w:val="0"/>
      <w:marTop w:val="0"/>
      <w:marBottom w:val="0"/>
      <w:divBdr>
        <w:top w:val="none" w:sz="0" w:space="0" w:color="auto"/>
        <w:left w:val="none" w:sz="0" w:space="0" w:color="auto"/>
        <w:bottom w:val="none" w:sz="0" w:space="0" w:color="auto"/>
        <w:right w:val="none" w:sz="0" w:space="0" w:color="auto"/>
      </w:divBdr>
    </w:div>
    <w:div w:id="563640813">
      <w:bodyDiv w:val="1"/>
      <w:marLeft w:val="0"/>
      <w:marRight w:val="0"/>
      <w:marTop w:val="0"/>
      <w:marBottom w:val="0"/>
      <w:divBdr>
        <w:top w:val="none" w:sz="0" w:space="0" w:color="auto"/>
        <w:left w:val="none" w:sz="0" w:space="0" w:color="auto"/>
        <w:bottom w:val="none" w:sz="0" w:space="0" w:color="auto"/>
        <w:right w:val="none" w:sz="0" w:space="0" w:color="auto"/>
      </w:divBdr>
      <w:divsChild>
        <w:div w:id="498621627">
          <w:marLeft w:val="0"/>
          <w:marRight w:val="0"/>
          <w:marTop w:val="0"/>
          <w:marBottom w:val="0"/>
          <w:divBdr>
            <w:top w:val="none" w:sz="0" w:space="0" w:color="auto"/>
            <w:left w:val="none" w:sz="0" w:space="0" w:color="auto"/>
            <w:bottom w:val="none" w:sz="0" w:space="0" w:color="auto"/>
            <w:right w:val="none" w:sz="0" w:space="0" w:color="auto"/>
          </w:divBdr>
        </w:div>
        <w:div w:id="661469796">
          <w:marLeft w:val="0"/>
          <w:marRight w:val="0"/>
          <w:marTop w:val="0"/>
          <w:marBottom w:val="0"/>
          <w:divBdr>
            <w:top w:val="none" w:sz="0" w:space="0" w:color="auto"/>
            <w:left w:val="none" w:sz="0" w:space="0" w:color="auto"/>
            <w:bottom w:val="none" w:sz="0" w:space="0" w:color="auto"/>
            <w:right w:val="none" w:sz="0" w:space="0" w:color="auto"/>
          </w:divBdr>
        </w:div>
        <w:div w:id="702636856">
          <w:marLeft w:val="0"/>
          <w:marRight w:val="0"/>
          <w:marTop w:val="0"/>
          <w:marBottom w:val="0"/>
          <w:divBdr>
            <w:top w:val="none" w:sz="0" w:space="0" w:color="auto"/>
            <w:left w:val="none" w:sz="0" w:space="0" w:color="auto"/>
            <w:bottom w:val="none" w:sz="0" w:space="0" w:color="auto"/>
            <w:right w:val="none" w:sz="0" w:space="0" w:color="auto"/>
          </w:divBdr>
        </w:div>
        <w:div w:id="1974368332">
          <w:marLeft w:val="0"/>
          <w:marRight w:val="0"/>
          <w:marTop w:val="0"/>
          <w:marBottom w:val="0"/>
          <w:divBdr>
            <w:top w:val="none" w:sz="0" w:space="0" w:color="auto"/>
            <w:left w:val="none" w:sz="0" w:space="0" w:color="auto"/>
            <w:bottom w:val="none" w:sz="0" w:space="0" w:color="auto"/>
            <w:right w:val="none" w:sz="0" w:space="0" w:color="auto"/>
          </w:divBdr>
        </w:div>
      </w:divsChild>
    </w:div>
    <w:div w:id="579408873">
      <w:bodyDiv w:val="1"/>
      <w:marLeft w:val="0"/>
      <w:marRight w:val="0"/>
      <w:marTop w:val="0"/>
      <w:marBottom w:val="0"/>
      <w:divBdr>
        <w:top w:val="none" w:sz="0" w:space="0" w:color="auto"/>
        <w:left w:val="none" w:sz="0" w:space="0" w:color="auto"/>
        <w:bottom w:val="none" w:sz="0" w:space="0" w:color="auto"/>
        <w:right w:val="none" w:sz="0" w:space="0" w:color="auto"/>
      </w:divBdr>
    </w:div>
    <w:div w:id="726605995">
      <w:bodyDiv w:val="1"/>
      <w:marLeft w:val="0"/>
      <w:marRight w:val="0"/>
      <w:marTop w:val="0"/>
      <w:marBottom w:val="0"/>
      <w:divBdr>
        <w:top w:val="none" w:sz="0" w:space="0" w:color="auto"/>
        <w:left w:val="none" w:sz="0" w:space="0" w:color="auto"/>
        <w:bottom w:val="none" w:sz="0" w:space="0" w:color="auto"/>
        <w:right w:val="none" w:sz="0" w:space="0" w:color="auto"/>
      </w:divBdr>
    </w:div>
    <w:div w:id="937564220">
      <w:bodyDiv w:val="1"/>
      <w:marLeft w:val="0"/>
      <w:marRight w:val="0"/>
      <w:marTop w:val="0"/>
      <w:marBottom w:val="0"/>
      <w:divBdr>
        <w:top w:val="none" w:sz="0" w:space="0" w:color="auto"/>
        <w:left w:val="none" w:sz="0" w:space="0" w:color="auto"/>
        <w:bottom w:val="none" w:sz="0" w:space="0" w:color="auto"/>
        <w:right w:val="none" w:sz="0" w:space="0" w:color="auto"/>
      </w:divBdr>
    </w:div>
    <w:div w:id="1002659734">
      <w:bodyDiv w:val="1"/>
      <w:marLeft w:val="0"/>
      <w:marRight w:val="0"/>
      <w:marTop w:val="0"/>
      <w:marBottom w:val="0"/>
      <w:divBdr>
        <w:top w:val="none" w:sz="0" w:space="0" w:color="auto"/>
        <w:left w:val="none" w:sz="0" w:space="0" w:color="auto"/>
        <w:bottom w:val="none" w:sz="0" w:space="0" w:color="auto"/>
        <w:right w:val="none" w:sz="0" w:space="0" w:color="auto"/>
      </w:divBdr>
    </w:div>
    <w:div w:id="1225222233">
      <w:bodyDiv w:val="1"/>
      <w:marLeft w:val="0"/>
      <w:marRight w:val="0"/>
      <w:marTop w:val="0"/>
      <w:marBottom w:val="0"/>
      <w:divBdr>
        <w:top w:val="none" w:sz="0" w:space="0" w:color="auto"/>
        <w:left w:val="none" w:sz="0" w:space="0" w:color="auto"/>
        <w:bottom w:val="none" w:sz="0" w:space="0" w:color="auto"/>
        <w:right w:val="none" w:sz="0" w:space="0" w:color="auto"/>
      </w:divBdr>
    </w:div>
    <w:div w:id="1245992794">
      <w:bodyDiv w:val="1"/>
      <w:marLeft w:val="0"/>
      <w:marRight w:val="0"/>
      <w:marTop w:val="0"/>
      <w:marBottom w:val="0"/>
      <w:divBdr>
        <w:top w:val="none" w:sz="0" w:space="0" w:color="auto"/>
        <w:left w:val="none" w:sz="0" w:space="0" w:color="auto"/>
        <w:bottom w:val="none" w:sz="0" w:space="0" w:color="auto"/>
        <w:right w:val="none" w:sz="0" w:space="0" w:color="auto"/>
      </w:divBdr>
    </w:div>
    <w:div w:id="1259143709">
      <w:bodyDiv w:val="1"/>
      <w:marLeft w:val="0"/>
      <w:marRight w:val="0"/>
      <w:marTop w:val="0"/>
      <w:marBottom w:val="0"/>
      <w:divBdr>
        <w:top w:val="none" w:sz="0" w:space="0" w:color="auto"/>
        <w:left w:val="none" w:sz="0" w:space="0" w:color="auto"/>
        <w:bottom w:val="none" w:sz="0" w:space="0" w:color="auto"/>
        <w:right w:val="none" w:sz="0" w:space="0" w:color="auto"/>
      </w:divBdr>
    </w:div>
    <w:div w:id="1358582284">
      <w:bodyDiv w:val="1"/>
      <w:marLeft w:val="0"/>
      <w:marRight w:val="0"/>
      <w:marTop w:val="0"/>
      <w:marBottom w:val="0"/>
      <w:divBdr>
        <w:top w:val="none" w:sz="0" w:space="0" w:color="auto"/>
        <w:left w:val="none" w:sz="0" w:space="0" w:color="auto"/>
        <w:bottom w:val="none" w:sz="0" w:space="0" w:color="auto"/>
        <w:right w:val="none" w:sz="0" w:space="0" w:color="auto"/>
      </w:divBdr>
    </w:div>
    <w:div w:id="1489248632">
      <w:bodyDiv w:val="1"/>
      <w:marLeft w:val="0"/>
      <w:marRight w:val="0"/>
      <w:marTop w:val="0"/>
      <w:marBottom w:val="0"/>
      <w:divBdr>
        <w:top w:val="none" w:sz="0" w:space="0" w:color="auto"/>
        <w:left w:val="none" w:sz="0" w:space="0" w:color="auto"/>
        <w:bottom w:val="none" w:sz="0" w:space="0" w:color="auto"/>
        <w:right w:val="none" w:sz="0" w:space="0" w:color="auto"/>
      </w:divBdr>
    </w:div>
    <w:div w:id="1564827367">
      <w:bodyDiv w:val="1"/>
      <w:marLeft w:val="0"/>
      <w:marRight w:val="0"/>
      <w:marTop w:val="0"/>
      <w:marBottom w:val="0"/>
      <w:divBdr>
        <w:top w:val="none" w:sz="0" w:space="0" w:color="auto"/>
        <w:left w:val="none" w:sz="0" w:space="0" w:color="auto"/>
        <w:bottom w:val="none" w:sz="0" w:space="0" w:color="auto"/>
        <w:right w:val="none" w:sz="0" w:space="0" w:color="auto"/>
      </w:divBdr>
    </w:div>
    <w:div w:id="1612933023">
      <w:bodyDiv w:val="1"/>
      <w:marLeft w:val="0"/>
      <w:marRight w:val="0"/>
      <w:marTop w:val="0"/>
      <w:marBottom w:val="0"/>
      <w:divBdr>
        <w:top w:val="none" w:sz="0" w:space="0" w:color="auto"/>
        <w:left w:val="none" w:sz="0" w:space="0" w:color="auto"/>
        <w:bottom w:val="none" w:sz="0" w:space="0" w:color="auto"/>
        <w:right w:val="none" w:sz="0" w:space="0" w:color="auto"/>
      </w:divBdr>
    </w:div>
    <w:div w:id="1764640564">
      <w:bodyDiv w:val="1"/>
      <w:marLeft w:val="0"/>
      <w:marRight w:val="0"/>
      <w:marTop w:val="0"/>
      <w:marBottom w:val="0"/>
      <w:divBdr>
        <w:top w:val="none" w:sz="0" w:space="0" w:color="auto"/>
        <w:left w:val="none" w:sz="0" w:space="0" w:color="auto"/>
        <w:bottom w:val="none" w:sz="0" w:space="0" w:color="auto"/>
        <w:right w:val="none" w:sz="0" w:space="0" w:color="auto"/>
      </w:divBdr>
      <w:divsChild>
        <w:div w:id="456265689">
          <w:marLeft w:val="0"/>
          <w:marRight w:val="0"/>
          <w:marTop w:val="0"/>
          <w:marBottom w:val="0"/>
          <w:divBdr>
            <w:top w:val="none" w:sz="0" w:space="0" w:color="auto"/>
            <w:left w:val="none" w:sz="0" w:space="0" w:color="auto"/>
            <w:bottom w:val="none" w:sz="0" w:space="0" w:color="auto"/>
            <w:right w:val="none" w:sz="0" w:space="0" w:color="auto"/>
          </w:divBdr>
        </w:div>
        <w:div w:id="871646568">
          <w:marLeft w:val="0"/>
          <w:marRight w:val="0"/>
          <w:marTop w:val="0"/>
          <w:marBottom w:val="0"/>
          <w:divBdr>
            <w:top w:val="none" w:sz="0" w:space="0" w:color="auto"/>
            <w:left w:val="none" w:sz="0" w:space="0" w:color="auto"/>
            <w:bottom w:val="none" w:sz="0" w:space="0" w:color="auto"/>
            <w:right w:val="none" w:sz="0" w:space="0" w:color="auto"/>
          </w:divBdr>
        </w:div>
        <w:div w:id="1001590733">
          <w:marLeft w:val="0"/>
          <w:marRight w:val="0"/>
          <w:marTop w:val="0"/>
          <w:marBottom w:val="0"/>
          <w:divBdr>
            <w:top w:val="none" w:sz="0" w:space="0" w:color="auto"/>
            <w:left w:val="none" w:sz="0" w:space="0" w:color="auto"/>
            <w:bottom w:val="none" w:sz="0" w:space="0" w:color="auto"/>
            <w:right w:val="none" w:sz="0" w:space="0" w:color="auto"/>
          </w:divBdr>
        </w:div>
        <w:div w:id="1098479939">
          <w:marLeft w:val="0"/>
          <w:marRight w:val="0"/>
          <w:marTop w:val="0"/>
          <w:marBottom w:val="0"/>
          <w:divBdr>
            <w:top w:val="none" w:sz="0" w:space="0" w:color="auto"/>
            <w:left w:val="none" w:sz="0" w:space="0" w:color="auto"/>
            <w:bottom w:val="none" w:sz="0" w:space="0" w:color="auto"/>
            <w:right w:val="none" w:sz="0" w:space="0" w:color="auto"/>
          </w:divBdr>
        </w:div>
        <w:div w:id="1234009298">
          <w:marLeft w:val="0"/>
          <w:marRight w:val="0"/>
          <w:marTop w:val="0"/>
          <w:marBottom w:val="0"/>
          <w:divBdr>
            <w:top w:val="none" w:sz="0" w:space="0" w:color="auto"/>
            <w:left w:val="none" w:sz="0" w:space="0" w:color="auto"/>
            <w:bottom w:val="none" w:sz="0" w:space="0" w:color="auto"/>
            <w:right w:val="none" w:sz="0" w:space="0" w:color="auto"/>
          </w:divBdr>
        </w:div>
        <w:div w:id="1961109808">
          <w:marLeft w:val="0"/>
          <w:marRight w:val="0"/>
          <w:marTop w:val="0"/>
          <w:marBottom w:val="0"/>
          <w:divBdr>
            <w:top w:val="none" w:sz="0" w:space="0" w:color="auto"/>
            <w:left w:val="none" w:sz="0" w:space="0" w:color="auto"/>
            <w:bottom w:val="none" w:sz="0" w:space="0" w:color="auto"/>
            <w:right w:val="none" w:sz="0" w:space="0" w:color="auto"/>
          </w:divBdr>
        </w:div>
        <w:div w:id="1999188248">
          <w:marLeft w:val="0"/>
          <w:marRight w:val="0"/>
          <w:marTop w:val="0"/>
          <w:marBottom w:val="0"/>
          <w:divBdr>
            <w:top w:val="none" w:sz="0" w:space="0" w:color="auto"/>
            <w:left w:val="none" w:sz="0" w:space="0" w:color="auto"/>
            <w:bottom w:val="none" w:sz="0" w:space="0" w:color="auto"/>
            <w:right w:val="none" w:sz="0" w:space="0" w:color="auto"/>
          </w:divBdr>
        </w:div>
      </w:divsChild>
    </w:div>
    <w:div w:id="1775244166">
      <w:bodyDiv w:val="1"/>
      <w:marLeft w:val="0"/>
      <w:marRight w:val="0"/>
      <w:marTop w:val="0"/>
      <w:marBottom w:val="0"/>
      <w:divBdr>
        <w:top w:val="none" w:sz="0" w:space="0" w:color="auto"/>
        <w:left w:val="none" w:sz="0" w:space="0" w:color="auto"/>
        <w:bottom w:val="none" w:sz="0" w:space="0" w:color="auto"/>
        <w:right w:val="none" w:sz="0" w:space="0" w:color="auto"/>
      </w:divBdr>
    </w:div>
    <w:div w:id="1779643024">
      <w:bodyDiv w:val="1"/>
      <w:marLeft w:val="0"/>
      <w:marRight w:val="0"/>
      <w:marTop w:val="0"/>
      <w:marBottom w:val="0"/>
      <w:divBdr>
        <w:top w:val="none" w:sz="0" w:space="0" w:color="auto"/>
        <w:left w:val="none" w:sz="0" w:space="0" w:color="auto"/>
        <w:bottom w:val="none" w:sz="0" w:space="0" w:color="auto"/>
        <w:right w:val="none" w:sz="0" w:space="0" w:color="auto"/>
      </w:divBdr>
    </w:div>
    <w:div w:id="1805199376">
      <w:bodyDiv w:val="1"/>
      <w:marLeft w:val="0"/>
      <w:marRight w:val="0"/>
      <w:marTop w:val="0"/>
      <w:marBottom w:val="0"/>
      <w:divBdr>
        <w:top w:val="none" w:sz="0" w:space="0" w:color="auto"/>
        <w:left w:val="none" w:sz="0" w:space="0" w:color="auto"/>
        <w:bottom w:val="none" w:sz="0" w:space="0" w:color="auto"/>
        <w:right w:val="none" w:sz="0" w:space="0" w:color="auto"/>
      </w:divBdr>
    </w:div>
    <w:div w:id="1877040292">
      <w:bodyDiv w:val="1"/>
      <w:marLeft w:val="0"/>
      <w:marRight w:val="0"/>
      <w:marTop w:val="0"/>
      <w:marBottom w:val="0"/>
      <w:divBdr>
        <w:top w:val="none" w:sz="0" w:space="0" w:color="auto"/>
        <w:left w:val="none" w:sz="0" w:space="0" w:color="auto"/>
        <w:bottom w:val="none" w:sz="0" w:space="0" w:color="auto"/>
        <w:right w:val="none" w:sz="0" w:space="0" w:color="auto"/>
      </w:divBdr>
    </w:div>
    <w:div w:id="1911648485">
      <w:bodyDiv w:val="1"/>
      <w:marLeft w:val="0"/>
      <w:marRight w:val="0"/>
      <w:marTop w:val="0"/>
      <w:marBottom w:val="0"/>
      <w:divBdr>
        <w:top w:val="none" w:sz="0" w:space="0" w:color="auto"/>
        <w:left w:val="none" w:sz="0" w:space="0" w:color="auto"/>
        <w:bottom w:val="none" w:sz="0" w:space="0" w:color="auto"/>
        <w:right w:val="none" w:sz="0" w:space="0" w:color="auto"/>
      </w:divBdr>
    </w:div>
    <w:div w:id="2083288996">
      <w:bodyDiv w:val="1"/>
      <w:marLeft w:val="0"/>
      <w:marRight w:val="0"/>
      <w:marTop w:val="0"/>
      <w:marBottom w:val="0"/>
      <w:divBdr>
        <w:top w:val="none" w:sz="0" w:space="0" w:color="auto"/>
        <w:left w:val="none" w:sz="0" w:space="0" w:color="auto"/>
        <w:bottom w:val="none" w:sz="0" w:space="0" w:color="auto"/>
        <w:right w:val="none" w:sz="0" w:space="0" w:color="auto"/>
      </w:divBdr>
    </w:div>
    <w:div w:id="2100444711">
      <w:bodyDiv w:val="1"/>
      <w:marLeft w:val="0"/>
      <w:marRight w:val="0"/>
      <w:marTop w:val="0"/>
      <w:marBottom w:val="0"/>
      <w:divBdr>
        <w:top w:val="none" w:sz="0" w:space="0" w:color="auto"/>
        <w:left w:val="none" w:sz="0" w:space="0" w:color="auto"/>
        <w:bottom w:val="none" w:sz="0" w:space="0" w:color="auto"/>
        <w:right w:val="none" w:sz="0" w:space="0" w:color="auto"/>
      </w:divBdr>
    </w:div>
    <w:div w:id="21397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p.araw.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1.xml"/><Relationship Id="rId21" Type="http://schemas.openxmlformats.org/officeDocument/2006/relationships/hyperlink" Target="https://sip.lex.pl/" TargetMode="External"/><Relationship Id="rId34" Type="http://schemas.openxmlformats.org/officeDocument/2006/relationships/hyperlink" Target="https://araw.p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ezamowienia.gov.pl/p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ip.lex.pl/" TargetMode="External"/><Relationship Id="rId32" Type="http://schemas.openxmlformats.org/officeDocument/2006/relationships/hyperlink" Target="mailto:przetargi@araw.pl" TargetMode="External"/><Relationship Id="rId37" Type="http://schemas.openxmlformats.org/officeDocument/2006/relationships/hyperlink" Target="https://sip.lex.p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endnotes" Target="endnotes.xml"/><Relationship Id="rId19" Type="http://schemas.openxmlformats.org/officeDocument/2006/relationships/hyperlink" Target="https://sip.lex.pl/" TargetMode="External"/><Relationship Id="rId31" Type="http://schemas.openxmlformats.org/officeDocument/2006/relationships/hyperlink" Target="https://bip.araw.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araw.pl/" TargetMode="External"/><Relationship Id="rId35" Type="http://schemas.openxmlformats.org/officeDocument/2006/relationships/hyperlink" Target="https://sip.lex.p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raw.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mailto:przetargi@araw.pl" TargetMode="External"/><Relationship Id="rId38" Type="http://schemas.openxmlformats.org/officeDocument/2006/relationships/hyperlink" Target="mailto:rodo@ar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400F00EF960A4A8842C7293A42333B" ma:contentTypeVersion="13" ma:contentTypeDescription="Create a new document." ma:contentTypeScope="" ma:versionID="ffff23b3d1ed6dbaf019514a8d3f4a1f">
  <xsd:schema xmlns:xsd="http://www.w3.org/2001/XMLSchema" xmlns:xs="http://www.w3.org/2001/XMLSchema" xmlns:p="http://schemas.microsoft.com/office/2006/metadata/properties" xmlns:ns3="a3609017-d9ca-4133-b164-c609b479c753" xmlns:ns4="5387a958-ab2b-4d79-875d-9e94bda7cdea" targetNamespace="http://schemas.microsoft.com/office/2006/metadata/properties" ma:root="true" ma:fieldsID="313a5cd757a9ba5969c8c6f4b86cf271" ns3:_="" ns4:_="">
    <xsd:import namespace="a3609017-d9ca-4133-b164-c609b479c753"/>
    <xsd:import namespace="5387a958-ab2b-4d79-875d-9e94bda7cd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09017-d9ca-4133-b164-c609b479c7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7a958-ab2b-4d79-875d-9e94bda7cd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B462E-2646-4B42-A6EE-F12B065A55D9}">
  <ds:schemaRefs>
    <ds:schemaRef ds:uri="http://schemas.microsoft.com/sharepoint/v3/contenttype/forms"/>
  </ds:schemaRefs>
</ds:datastoreItem>
</file>

<file path=customXml/itemProps2.xml><?xml version="1.0" encoding="utf-8"?>
<ds:datastoreItem xmlns:ds="http://schemas.openxmlformats.org/officeDocument/2006/customXml" ds:itemID="{F05549A1-03F9-46A6-8A4E-FF360829CA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887AC2-B947-4F4E-A914-9F6EEB9C5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09017-d9ca-4133-b164-c609b479c753"/>
    <ds:schemaRef ds:uri="5387a958-ab2b-4d79-875d-9e94bda7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8FF24-01A5-41B3-8419-AC84E4DA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14643</TotalTime>
  <Pages>42</Pages>
  <Words>16290</Words>
  <Characters>97746</Characters>
  <Application>Microsoft Office Word</Application>
  <DocSecurity>0</DocSecurity>
  <Lines>814</Lines>
  <Paragraphs>227</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golinczak5728</dc:creator>
  <cp:keywords/>
  <dc:description/>
  <cp:lastModifiedBy>Mieszko Leszczyński</cp:lastModifiedBy>
  <cp:revision>115</cp:revision>
  <cp:lastPrinted>2025-11-19T10:38:00Z</cp:lastPrinted>
  <dcterms:created xsi:type="dcterms:W3CDTF">2023-09-18T13:49:00Z</dcterms:created>
  <dcterms:modified xsi:type="dcterms:W3CDTF">2025-11-19T10:38:00Z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0x010100F1400F00EF960A4A8842C7293A42333B</vt:lpwstr>
  </property>
</Properties>
</file>